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84" w:rsidRPr="00B03FF0" w:rsidRDefault="00DE2455" w:rsidP="008F4284">
      <w:pPr>
        <w:autoSpaceDE w:val="0"/>
        <w:autoSpaceDN w:val="0"/>
        <w:adjustRightInd w:val="0"/>
        <w:jc w:val="center"/>
        <w:rPr>
          <w:rFonts w:ascii="Verdana" w:hAnsi="Verdana" w:cs="Verdana"/>
          <w:sz w:val="32"/>
          <w:szCs w:val="32"/>
          <w:lang w:val="en-AU" w:eastAsia="en-AU"/>
        </w:rPr>
      </w:pPr>
      <w:r>
        <w:rPr>
          <w:rFonts w:ascii="Verdana" w:hAnsi="Verdana" w:cs="Verdana"/>
          <w:sz w:val="32"/>
          <w:szCs w:val="32"/>
          <w:lang w:val="en-AU" w:eastAsia="en-AU"/>
        </w:rPr>
        <w:t>BULLYING</w:t>
      </w:r>
      <w:r w:rsidR="001F34D4">
        <w:rPr>
          <w:rFonts w:ascii="Verdana" w:hAnsi="Verdana" w:cs="Verdana"/>
          <w:sz w:val="32"/>
          <w:szCs w:val="32"/>
          <w:lang w:val="en-AU" w:eastAsia="en-AU"/>
        </w:rPr>
        <w:t xml:space="preserve"> PREVENTION AND MANAGEMENT</w:t>
      </w:r>
      <w:r>
        <w:rPr>
          <w:rFonts w:ascii="Verdana" w:hAnsi="Verdana" w:cs="Verdana"/>
          <w:sz w:val="32"/>
          <w:szCs w:val="32"/>
          <w:lang w:val="en-AU" w:eastAsia="en-AU"/>
        </w:rPr>
        <w:t xml:space="preserve"> POLICY</w:t>
      </w:r>
    </w:p>
    <w:p w:rsidR="008F4284" w:rsidRPr="007E130B" w:rsidRDefault="008F4284" w:rsidP="008F4284">
      <w:pPr>
        <w:autoSpaceDE w:val="0"/>
        <w:autoSpaceDN w:val="0"/>
        <w:adjustRightInd w:val="0"/>
        <w:rPr>
          <w:rFonts w:ascii="Arial" w:hAnsi="Arial" w:cs="Arial"/>
          <w:sz w:val="22"/>
          <w:szCs w:val="22"/>
          <w:lang w:val="en-AU" w:eastAsia="en-AU"/>
        </w:rPr>
      </w:pPr>
    </w:p>
    <w:p w:rsidR="00DE2455" w:rsidRPr="00437831" w:rsidRDefault="00DE2455" w:rsidP="00687815">
      <w:pPr>
        <w:autoSpaceDE w:val="0"/>
        <w:autoSpaceDN w:val="0"/>
        <w:adjustRightInd w:val="0"/>
        <w:rPr>
          <w:rFonts w:ascii="Arial" w:hAnsi="Arial" w:cs="Arial"/>
          <w:color w:val="000000"/>
          <w:sz w:val="22"/>
          <w:szCs w:val="22"/>
        </w:rPr>
      </w:pPr>
      <w:r w:rsidRPr="00437831">
        <w:rPr>
          <w:rFonts w:ascii="Arial" w:hAnsi="Arial" w:cs="Arial"/>
          <w:color w:val="000000"/>
          <w:sz w:val="22"/>
          <w:szCs w:val="22"/>
        </w:rPr>
        <w:t xml:space="preserve">Our school’s </w:t>
      </w:r>
      <w:r w:rsidRPr="00437831">
        <w:rPr>
          <w:rFonts w:ascii="Arial" w:hAnsi="Arial" w:cs="Arial"/>
          <w:bCs/>
          <w:color w:val="000000"/>
          <w:sz w:val="22"/>
          <w:szCs w:val="22"/>
        </w:rPr>
        <w:t xml:space="preserve">Bullying </w:t>
      </w:r>
      <w:r w:rsidR="0040587F">
        <w:rPr>
          <w:rFonts w:ascii="Arial" w:hAnsi="Arial" w:cs="Arial"/>
          <w:bCs/>
          <w:color w:val="000000"/>
          <w:sz w:val="22"/>
          <w:szCs w:val="22"/>
        </w:rPr>
        <w:t>Prevention and Management Policy</w:t>
      </w:r>
      <w:r w:rsidRPr="00437831">
        <w:rPr>
          <w:rFonts w:ascii="Arial" w:hAnsi="Arial" w:cs="Arial"/>
          <w:bCs/>
          <w:color w:val="000000"/>
          <w:sz w:val="22"/>
          <w:szCs w:val="22"/>
        </w:rPr>
        <w:t xml:space="preserve"> </w:t>
      </w:r>
      <w:r w:rsidR="0040587F">
        <w:rPr>
          <w:rFonts w:ascii="Arial" w:hAnsi="Arial" w:cs="Arial"/>
          <w:bCs/>
          <w:color w:val="000000"/>
          <w:sz w:val="22"/>
          <w:szCs w:val="22"/>
        </w:rPr>
        <w:t>follows the Catholic Ethos</w:t>
      </w:r>
      <w:r w:rsidR="00475ED6">
        <w:rPr>
          <w:rFonts w:ascii="Arial" w:hAnsi="Arial" w:cs="Arial"/>
          <w:bCs/>
          <w:color w:val="000000"/>
          <w:sz w:val="22"/>
          <w:szCs w:val="22"/>
        </w:rPr>
        <w:t xml:space="preserve"> of </w:t>
      </w:r>
      <w:r w:rsidR="007E130B" w:rsidRPr="00437831">
        <w:rPr>
          <w:rFonts w:ascii="Arial" w:hAnsi="Arial" w:cs="Arial"/>
          <w:color w:val="000000"/>
          <w:sz w:val="22"/>
          <w:szCs w:val="22"/>
        </w:rPr>
        <w:t>Divine Mercy College</w:t>
      </w:r>
      <w:r w:rsidR="0040587F">
        <w:rPr>
          <w:rFonts w:ascii="Arial" w:hAnsi="Arial" w:cs="Arial"/>
          <w:color w:val="000000"/>
          <w:sz w:val="22"/>
          <w:szCs w:val="22"/>
        </w:rPr>
        <w:t xml:space="preserve"> everyone within the school community as the right</w:t>
      </w:r>
      <w:r w:rsidR="00687815">
        <w:rPr>
          <w:rFonts w:ascii="Arial" w:hAnsi="Arial" w:cs="Arial"/>
          <w:color w:val="000000"/>
          <w:sz w:val="22"/>
          <w:szCs w:val="22"/>
        </w:rPr>
        <w:t xml:space="preserve"> to BE SAFE, BE RESPECTED, BE VALUED &amp; BE HEARD.</w:t>
      </w:r>
    </w:p>
    <w:p w:rsidR="00687815" w:rsidRDefault="00687815" w:rsidP="00DE2455">
      <w:pPr>
        <w:autoSpaceDE w:val="0"/>
        <w:autoSpaceDN w:val="0"/>
        <w:adjustRightInd w:val="0"/>
        <w:rPr>
          <w:rFonts w:ascii="Arial" w:hAnsi="Arial" w:cs="Arial"/>
          <w:color w:val="000000"/>
          <w:sz w:val="22"/>
          <w:szCs w:val="22"/>
        </w:rPr>
      </w:pPr>
    </w:p>
    <w:p w:rsidR="00DE2455" w:rsidRPr="00437831" w:rsidRDefault="00DE2455" w:rsidP="00DE2455">
      <w:pPr>
        <w:autoSpaceDE w:val="0"/>
        <w:autoSpaceDN w:val="0"/>
        <w:adjustRightInd w:val="0"/>
        <w:rPr>
          <w:rFonts w:ascii="Arial" w:hAnsi="Arial" w:cs="Arial"/>
          <w:bCs/>
          <w:color w:val="000000"/>
          <w:sz w:val="22"/>
          <w:szCs w:val="22"/>
        </w:rPr>
      </w:pPr>
      <w:r w:rsidRPr="00437831">
        <w:rPr>
          <w:rFonts w:ascii="Arial" w:hAnsi="Arial" w:cs="Arial"/>
          <w:bCs/>
          <w:color w:val="000000"/>
          <w:sz w:val="22"/>
          <w:szCs w:val="22"/>
        </w:rPr>
        <w:t xml:space="preserve">Bullying in any form is not acceptable at </w:t>
      </w:r>
      <w:r w:rsidR="00437831">
        <w:rPr>
          <w:rFonts w:ascii="Arial" w:hAnsi="Arial" w:cs="Arial"/>
          <w:bCs/>
          <w:color w:val="000000"/>
          <w:sz w:val="22"/>
          <w:szCs w:val="22"/>
        </w:rPr>
        <w:t>Divine Mercy College</w:t>
      </w:r>
      <w:r w:rsidRPr="00437831">
        <w:rPr>
          <w:rFonts w:ascii="Arial" w:hAnsi="Arial" w:cs="Arial"/>
          <w:bCs/>
          <w:color w:val="000000"/>
          <w:sz w:val="22"/>
          <w:szCs w:val="22"/>
        </w:rPr>
        <w:t xml:space="preserve">. </w:t>
      </w:r>
    </w:p>
    <w:p w:rsidR="00DE2455" w:rsidRPr="00437831" w:rsidRDefault="00DE2455" w:rsidP="00DE2455">
      <w:pPr>
        <w:autoSpaceDE w:val="0"/>
        <w:autoSpaceDN w:val="0"/>
        <w:adjustRightInd w:val="0"/>
        <w:rPr>
          <w:rFonts w:ascii="Arial" w:hAnsi="Arial" w:cs="Arial"/>
          <w:b/>
          <w:bCs/>
          <w:color w:val="000000"/>
          <w:sz w:val="22"/>
          <w:szCs w:val="22"/>
        </w:rPr>
      </w:pPr>
    </w:p>
    <w:p w:rsidR="00DE2455" w:rsidRPr="00437831" w:rsidRDefault="001F34D4" w:rsidP="00DE2455">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Principles</w:t>
      </w:r>
    </w:p>
    <w:p w:rsidR="00DE2455" w:rsidRPr="00437831" w:rsidRDefault="00DE2455" w:rsidP="00DE2455">
      <w:pPr>
        <w:autoSpaceDE w:val="0"/>
        <w:autoSpaceDN w:val="0"/>
        <w:adjustRightInd w:val="0"/>
        <w:rPr>
          <w:rFonts w:ascii="Arial" w:hAnsi="Arial" w:cs="Arial"/>
          <w:color w:val="000000"/>
          <w:sz w:val="22"/>
          <w:szCs w:val="22"/>
        </w:rPr>
      </w:pPr>
    </w:p>
    <w:p w:rsidR="00DE2455" w:rsidRPr="00437831" w:rsidRDefault="00DE2455" w:rsidP="00DE2455">
      <w:pPr>
        <w:autoSpaceDE w:val="0"/>
        <w:autoSpaceDN w:val="0"/>
        <w:adjustRightInd w:val="0"/>
        <w:rPr>
          <w:rFonts w:ascii="Arial" w:hAnsi="Arial" w:cs="Arial"/>
          <w:color w:val="000000"/>
          <w:sz w:val="22"/>
          <w:szCs w:val="22"/>
        </w:rPr>
      </w:pPr>
      <w:r w:rsidRPr="00437831">
        <w:rPr>
          <w:rFonts w:ascii="Arial" w:hAnsi="Arial" w:cs="Arial"/>
          <w:color w:val="000000"/>
          <w:sz w:val="22"/>
          <w:szCs w:val="22"/>
        </w:rPr>
        <w:t xml:space="preserve">The </w:t>
      </w:r>
      <w:r w:rsidRPr="00437831">
        <w:rPr>
          <w:rFonts w:ascii="Arial" w:hAnsi="Arial" w:cs="Arial"/>
          <w:bCs/>
          <w:color w:val="000000"/>
          <w:sz w:val="22"/>
          <w:szCs w:val="22"/>
        </w:rPr>
        <w:t xml:space="preserve">Bullying Policy </w:t>
      </w:r>
      <w:r w:rsidRPr="00437831">
        <w:rPr>
          <w:rFonts w:ascii="Arial" w:hAnsi="Arial" w:cs="Arial"/>
          <w:color w:val="000000"/>
          <w:sz w:val="22"/>
          <w:szCs w:val="22"/>
        </w:rPr>
        <w:t xml:space="preserve">is designed to an outline </w:t>
      </w:r>
      <w:r w:rsidR="007E130B" w:rsidRPr="00437831">
        <w:rPr>
          <w:rFonts w:ascii="Arial" w:hAnsi="Arial" w:cs="Arial"/>
          <w:color w:val="000000"/>
          <w:sz w:val="22"/>
          <w:szCs w:val="22"/>
        </w:rPr>
        <w:t>a</w:t>
      </w:r>
      <w:r w:rsidRPr="00437831">
        <w:rPr>
          <w:rFonts w:ascii="Arial" w:hAnsi="Arial" w:cs="Arial"/>
          <w:color w:val="000000"/>
          <w:sz w:val="22"/>
          <w:szCs w:val="22"/>
        </w:rPr>
        <w:t xml:space="preserve"> whole school process </w:t>
      </w:r>
      <w:r w:rsidR="007E130B" w:rsidRPr="00437831">
        <w:rPr>
          <w:rFonts w:ascii="Arial" w:hAnsi="Arial" w:cs="Arial"/>
          <w:color w:val="000000"/>
          <w:sz w:val="22"/>
          <w:szCs w:val="22"/>
        </w:rPr>
        <w:t xml:space="preserve">that </w:t>
      </w:r>
      <w:r w:rsidRPr="00437831">
        <w:rPr>
          <w:rFonts w:ascii="Arial" w:hAnsi="Arial" w:cs="Arial"/>
          <w:color w:val="000000"/>
          <w:sz w:val="22"/>
          <w:szCs w:val="22"/>
        </w:rPr>
        <w:t>involve</w:t>
      </w:r>
      <w:r w:rsidR="007E130B" w:rsidRPr="00437831">
        <w:rPr>
          <w:rFonts w:ascii="Arial" w:hAnsi="Arial" w:cs="Arial"/>
          <w:color w:val="000000"/>
          <w:sz w:val="22"/>
          <w:szCs w:val="22"/>
        </w:rPr>
        <w:t>s</w:t>
      </w:r>
      <w:r w:rsidRPr="00437831">
        <w:rPr>
          <w:rFonts w:ascii="Arial" w:hAnsi="Arial" w:cs="Arial"/>
          <w:color w:val="000000"/>
          <w:sz w:val="22"/>
          <w:szCs w:val="22"/>
        </w:rPr>
        <w:t xml:space="preserve"> in dealing with bullying and allows teachers,</w:t>
      </w:r>
      <w:r w:rsidR="007E130B" w:rsidRPr="00437831">
        <w:rPr>
          <w:rFonts w:ascii="Arial" w:hAnsi="Arial" w:cs="Arial"/>
          <w:color w:val="000000"/>
          <w:sz w:val="22"/>
          <w:szCs w:val="22"/>
        </w:rPr>
        <w:t xml:space="preserve"> </w:t>
      </w:r>
      <w:r w:rsidRPr="00437831">
        <w:rPr>
          <w:rFonts w:ascii="Arial" w:hAnsi="Arial" w:cs="Arial"/>
          <w:color w:val="000000"/>
          <w:sz w:val="22"/>
          <w:szCs w:val="22"/>
        </w:rPr>
        <w:t>parents and students to understand the steps involved in implementing this policy.</w:t>
      </w:r>
    </w:p>
    <w:p w:rsidR="00DE2455" w:rsidRPr="00437831" w:rsidRDefault="00DE2455" w:rsidP="00DE2455">
      <w:pPr>
        <w:autoSpaceDE w:val="0"/>
        <w:autoSpaceDN w:val="0"/>
        <w:adjustRightInd w:val="0"/>
        <w:rPr>
          <w:rFonts w:ascii="Arial" w:hAnsi="Arial" w:cs="Arial"/>
          <w:b/>
          <w:bCs/>
          <w:color w:val="000000"/>
          <w:sz w:val="22"/>
          <w:szCs w:val="22"/>
        </w:rPr>
      </w:pPr>
    </w:p>
    <w:p w:rsidR="00DE2455" w:rsidRPr="00437831" w:rsidRDefault="00DE2455" w:rsidP="00DE2455">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Arial" w:hAnsi="Arial" w:cs="Arial"/>
          <w:b/>
          <w:bCs/>
          <w:color w:val="000000"/>
          <w:sz w:val="22"/>
          <w:szCs w:val="22"/>
        </w:rPr>
      </w:pPr>
      <w:r w:rsidRPr="00437831">
        <w:rPr>
          <w:rFonts w:ascii="Arial" w:hAnsi="Arial" w:cs="Arial"/>
          <w:b/>
          <w:bCs/>
          <w:color w:val="000000"/>
          <w:sz w:val="22"/>
          <w:szCs w:val="22"/>
        </w:rPr>
        <w:t xml:space="preserve">The </w:t>
      </w:r>
      <w:r w:rsidR="001F34D4">
        <w:rPr>
          <w:rFonts w:ascii="Arial" w:hAnsi="Arial" w:cs="Arial"/>
          <w:b/>
          <w:bCs/>
          <w:color w:val="000000"/>
          <w:sz w:val="22"/>
          <w:szCs w:val="22"/>
        </w:rPr>
        <w:t>definition</w:t>
      </w:r>
    </w:p>
    <w:p w:rsidR="00B23888" w:rsidRPr="00437831" w:rsidRDefault="00B23888" w:rsidP="00DE2455">
      <w:pPr>
        <w:autoSpaceDE w:val="0"/>
        <w:autoSpaceDN w:val="0"/>
        <w:adjustRightInd w:val="0"/>
        <w:rPr>
          <w:rFonts w:ascii="Arial" w:hAnsi="Arial" w:cs="Arial"/>
          <w:color w:val="000000"/>
          <w:sz w:val="22"/>
          <w:szCs w:val="22"/>
        </w:rPr>
      </w:pPr>
    </w:p>
    <w:p w:rsidR="00DE2455" w:rsidRPr="00437831" w:rsidRDefault="00DE2455" w:rsidP="00DE2455">
      <w:pPr>
        <w:autoSpaceDE w:val="0"/>
        <w:autoSpaceDN w:val="0"/>
        <w:adjustRightInd w:val="0"/>
        <w:rPr>
          <w:rFonts w:ascii="Arial" w:hAnsi="Arial" w:cs="Arial"/>
          <w:color w:val="000000"/>
          <w:sz w:val="22"/>
          <w:szCs w:val="22"/>
        </w:rPr>
      </w:pPr>
      <w:r w:rsidRPr="00437831">
        <w:rPr>
          <w:rFonts w:ascii="Arial" w:hAnsi="Arial" w:cs="Arial"/>
          <w:color w:val="000000"/>
          <w:sz w:val="22"/>
          <w:szCs w:val="22"/>
        </w:rPr>
        <w:t>Bullying: is a repeated behaviour that may be physical, verbal, written and/or</w:t>
      </w:r>
      <w:r w:rsidR="007E130B" w:rsidRPr="00437831">
        <w:rPr>
          <w:rFonts w:ascii="Arial" w:hAnsi="Arial" w:cs="Arial"/>
          <w:color w:val="000000"/>
          <w:sz w:val="22"/>
          <w:szCs w:val="22"/>
        </w:rPr>
        <w:t xml:space="preserve"> </w:t>
      </w:r>
      <w:r w:rsidRPr="00437831">
        <w:rPr>
          <w:rFonts w:ascii="Arial" w:hAnsi="Arial" w:cs="Arial"/>
          <w:color w:val="000000"/>
          <w:sz w:val="22"/>
          <w:szCs w:val="22"/>
        </w:rPr>
        <w:t>psychological; where there is intent to cause fear, distress or harm to another;</w:t>
      </w:r>
      <w:r w:rsidR="007E130B" w:rsidRPr="00437831">
        <w:rPr>
          <w:rFonts w:ascii="Arial" w:hAnsi="Arial" w:cs="Arial"/>
          <w:color w:val="000000"/>
          <w:sz w:val="22"/>
          <w:szCs w:val="22"/>
        </w:rPr>
        <w:t xml:space="preserve"> </w:t>
      </w:r>
      <w:r w:rsidRPr="00437831">
        <w:rPr>
          <w:rFonts w:ascii="Arial" w:hAnsi="Arial" w:cs="Arial"/>
          <w:color w:val="000000"/>
          <w:sz w:val="22"/>
          <w:szCs w:val="22"/>
        </w:rPr>
        <w:t>that is conducted by a more powerful individual or group; against a less powerful</w:t>
      </w:r>
      <w:r w:rsidR="007E130B" w:rsidRPr="00437831">
        <w:rPr>
          <w:rFonts w:ascii="Arial" w:hAnsi="Arial" w:cs="Arial"/>
          <w:color w:val="000000"/>
          <w:sz w:val="22"/>
          <w:szCs w:val="22"/>
        </w:rPr>
        <w:t xml:space="preserve"> </w:t>
      </w:r>
      <w:r w:rsidRPr="00437831">
        <w:rPr>
          <w:rFonts w:ascii="Arial" w:hAnsi="Arial" w:cs="Arial"/>
          <w:color w:val="000000"/>
          <w:sz w:val="22"/>
          <w:szCs w:val="22"/>
        </w:rPr>
        <w:t>individual or group of individuals who is /are unable to stop this from happening.</w:t>
      </w:r>
    </w:p>
    <w:p w:rsidR="007E130B" w:rsidRPr="00437831" w:rsidRDefault="007E130B" w:rsidP="00DE2455">
      <w:pPr>
        <w:autoSpaceDE w:val="0"/>
        <w:autoSpaceDN w:val="0"/>
        <w:adjustRightInd w:val="0"/>
        <w:rPr>
          <w:rFonts w:ascii="Arial" w:hAnsi="Arial" w:cs="Arial"/>
          <w:color w:val="000000"/>
          <w:sz w:val="22"/>
          <w:szCs w:val="22"/>
        </w:rPr>
      </w:pPr>
    </w:p>
    <w:p w:rsidR="00E61239" w:rsidRPr="00437831" w:rsidRDefault="00E61239" w:rsidP="00E61239">
      <w:pPr>
        <w:ind w:left="360"/>
        <w:rPr>
          <w:rFonts w:ascii="Arial" w:hAnsi="Arial" w:cs="Arial"/>
          <w:sz w:val="22"/>
          <w:szCs w:val="22"/>
        </w:rPr>
      </w:pPr>
      <w:r w:rsidRPr="00437831">
        <w:rPr>
          <w:rFonts w:ascii="Arial" w:hAnsi="Arial" w:cs="Arial"/>
          <w:b/>
          <w:sz w:val="22"/>
          <w:szCs w:val="22"/>
        </w:rPr>
        <w:t>Emotional bullying includes:</w:t>
      </w:r>
    </w:p>
    <w:p w:rsidR="00E61239" w:rsidRPr="00437831" w:rsidRDefault="00E61239" w:rsidP="008975E4">
      <w:pPr>
        <w:numPr>
          <w:ilvl w:val="0"/>
          <w:numId w:val="4"/>
        </w:numPr>
        <w:spacing w:before="120"/>
        <w:ind w:left="1077" w:hanging="357"/>
        <w:rPr>
          <w:rFonts w:ascii="Arial" w:hAnsi="Arial" w:cs="Arial"/>
          <w:sz w:val="22"/>
          <w:szCs w:val="22"/>
        </w:rPr>
      </w:pPr>
      <w:r w:rsidRPr="00437831">
        <w:rPr>
          <w:rFonts w:ascii="Arial" w:hAnsi="Arial" w:cs="Arial"/>
          <w:sz w:val="22"/>
          <w:szCs w:val="22"/>
        </w:rPr>
        <w:t>being excluded from group conversations and activities</w:t>
      </w:r>
    </w:p>
    <w:p w:rsidR="00E61239" w:rsidRPr="00437831" w:rsidRDefault="00E61239" w:rsidP="008975E4">
      <w:pPr>
        <w:numPr>
          <w:ilvl w:val="0"/>
          <w:numId w:val="4"/>
        </w:numPr>
        <w:rPr>
          <w:rFonts w:ascii="Arial" w:hAnsi="Arial" w:cs="Arial"/>
          <w:sz w:val="22"/>
          <w:szCs w:val="22"/>
        </w:rPr>
      </w:pPr>
      <w:r w:rsidRPr="00437831">
        <w:rPr>
          <w:rFonts w:ascii="Arial" w:hAnsi="Arial" w:cs="Arial"/>
          <w:sz w:val="22"/>
          <w:szCs w:val="22"/>
        </w:rPr>
        <w:t>making up or spreading rumours to facilitate dislike for someone</w:t>
      </w:r>
    </w:p>
    <w:p w:rsidR="00E61239" w:rsidRPr="00437831" w:rsidRDefault="00E61239" w:rsidP="008975E4">
      <w:pPr>
        <w:numPr>
          <w:ilvl w:val="0"/>
          <w:numId w:val="4"/>
        </w:numPr>
        <w:rPr>
          <w:rFonts w:ascii="Arial" w:hAnsi="Arial" w:cs="Arial"/>
          <w:sz w:val="22"/>
          <w:szCs w:val="22"/>
        </w:rPr>
      </w:pPr>
      <w:r w:rsidRPr="00437831">
        <w:rPr>
          <w:rFonts w:ascii="Arial" w:hAnsi="Arial" w:cs="Arial"/>
          <w:sz w:val="22"/>
          <w:szCs w:val="22"/>
        </w:rPr>
        <w:t>being ignored repeatedly</w:t>
      </w:r>
    </w:p>
    <w:p w:rsidR="00E61239" w:rsidRPr="00437831" w:rsidRDefault="00E61239" w:rsidP="008975E4">
      <w:pPr>
        <w:numPr>
          <w:ilvl w:val="0"/>
          <w:numId w:val="4"/>
        </w:numPr>
        <w:rPr>
          <w:rFonts w:ascii="Arial" w:hAnsi="Arial" w:cs="Arial"/>
          <w:sz w:val="22"/>
          <w:szCs w:val="22"/>
        </w:rPr>
      </w:pPr>
      <w:r w:rsidRPr="00437831">
        <w:rPr>
          <w:rFonts w:ascii="Arial" w:hAnsi="Arial" w:cs="Arial"/>
          <w:sz w:val="22"/>
          <w:szCs w:val="22"/>
        </w:rPr>
        <w:t>purposeful misleading or being lied to</w:t>
      </w:r>
    </w:p>
    <w:p w:rsidR="00E61239" w:rsidRPr="00437831" w:rsidRDefault="00E61239" w:rsidP="008975E4">
      <w:pPr>
        <w:numPr>
          <w:ilvl w:val="0"/>
          <w:numId w:val="4"/>
        </w:numPr>
        <w:rPr>
          <w:rFonts w:ascii="Arial" w:hAnsi="Arial" w:cs="Arial"/>
          <w:sz w:val="22"/>
          <w:szCs w:val="22"/>
        </w:rPr>
      </w:pPr>
      <w:r w:rsidRPr="00437831">
        <w:rPr>
          <w:rFonts w:ascii="Arial" w:hAnsi="Arial" w:cs="Arial"/>
          <w:sz w:val="22"/>
          <w:szCs w:val="22"/>
        </w:rPr>
        <w:t>making stories up to get others into trouble</w:t>
      </w:r>
    </w:p>
    <w:p w:rsidR="00E61239" w:rsidRPr="00437831" w:rsidRDefault="00E61239" w:rsidP="00E61239">
      <w:pPr>
        <w:ind w:left="360"/>
        <w:rPr>
          <w:rFonts w:ascii="Arial" w:hAnsi="Arial" w:cs="Arial"/>
          <w:sz w:val="22"/>
          <w:szCs w:val="22"/>
        </w:rPr>
      </w:pPr>
    </w:p>
    <w:p w:rsidR="00E61239" w:rsidRPr="00437831" w:rsidRDefault="00E61239" w:rsidP="00E61239">
      <w:pPr>
        <w:ind w:left="360"/>
        <w:rPr>
          <w:rFonts w:ascii="Arial" w:hAnsi="Arial" w:cs="Arial"/>
          <w:sz w:val="22"/>
          <w:szCs w:val="22"/>
        </w:rPr>
      </w:pPr>
      <w:r w:rsidRPr="00437831">
        <w:rPr>
          <w:rFonts w:ascii="Arial" w:hAnsi="Arial" w:cs="Arial"/>
          <w:b/>
          <w:sz w:val="22"/>
          <w:szCs w:val="22"/>
        </w:rPr>
        <w:t>Physical bullying:</w:t>
      </w:r>
      <w:r w:rsidRPr="00437831">
        <w:rPr>
          <w:rFonts w:ascii="Arial" w:hAnsi="Arial" w:cs="Arial"/>
          <w:sz w:val="22"/>
          <w:szCs w:val="22"/>
        </w:rPr>
        <w:t xml:space="preserve"> </w:t>
      </w:r>
    </w:p>
    <w:p w:rsidR="00E61239" w:rsidRPr="00437831" w:rsidRDefault="00E61239" w:rsidP="008975E4">
      <w:pPr>
        <w:numPr>
          <w:ilvl w:val="0"/>
          <w:numId w:val="1"/>
        </w:numPr>
        <w:spacing w:before="120"/>
        <w:ind w:left="1077" w:hanging="357"/>
        <w:rPr>
          <w:rFonts w:ascii="Arial" w:hAnsi="Arial" w:cs="Arial"/>
          <w:sz w:val="22"/>
          <w:szCs w:val="22"/>
        </w:rPr>
      </w:pPr>
      <w:r w:rsidRPr="00437831">
        <w:rPr>
          <w:rFonts w:ascii="Arial" w:hAnsi="Arial" w:cs="Arial"/>
          <w:sz w:val="22"/>
          <w:szCs w:val="22"/>
        </w:rPr>
        <w:t>hitting, kicking, pinching, pushing, bumping, shoving, scratching, slapping, biting, punching or tripping someone repeatedly</w:t>
      </w:r>
    </w:p>
    <w:p w:rsidR="00E61239" w:rsidRPr="00437831" w:rsidRDefault="00E61239" w:rsidP="008975E4">
      <w:pPr>
        <w:numPr>
          <w:ilvl w:val="0"/>
          <w:numId w:val="1"/>
        </w:numPr>
        <w:rPr>
          <w:rFonts w:ascii="Arial" w:hAnsi="Arial" w:cs="Arial"/>
          <w:sz w:val="22"/>
          <w:szCs w:val="22"/>
        </w:rPr>
      </w:pPr>
      <w:r w:rsidRPr="00437831">
        <w:rPr>
          <w:rFonts w:ascii="Arial" w:hAnsi="Arial" w:cs="Arial"/>
          <w:sz w:val="22"/>
          <w:szCs w:val="22"/>
        </w:rPr>
        <w:t>unwanted physical or sexual touching</w:t>
      </w:r>
    </w:p>
    <w:p w:rsidR="00E61239" w:rsidRPr="00437831" w:rsidRDefault="00E61239" w:rsidP="008975E4">
      <w:pPr>
        <w:numPr>
          <w:ilvl w:val="0"/>
          <w:numId w:val="1"/>
        </w:numPr>
        <w:rPr>
          <w:rFonts w:ascii="Arial" w:hAnsi="Arial" w:cs="Arial"/>
          <w:sz w:val="22"/>
          <w:szCs w:val="22"/>
        </w:rPr>
      </w:pPr>
      <w:r w:rsidRPr="00437831">
        <w:rPr>
          <w:rFonts w:ascii="Arial" w:hAnsi="Arial" w:cs="Arial"/>
          <w:sz w:val="22"/>
          <w:szCs w:val="22"/>
        </w:rPr>
        <w:t>throwing objects with the intent to injure or annoy</w:t>
      </w:r>
    </w:p>
    <w:p w:rsidR="00E61239" w:rsidRPr="00437831" w:rsidRDefault="00E61239" w:rsidP="00E61239">
      <w:pPr>
        <w:rPr>
          <w:rFonts w:ascii="Arial" w:hAnsi="Arial" w:cs="Arial"/>
          <w:sz w:val="22"/>
          <w:szCs w:val="22"/>
        </w:rPr>
      </w:pPr>
      <w:r w:rsidRPr="00437831">
        <w:rPr>
          <w:rFonts w:ascii="Arial" w:hAnsi="Arial" w:cs="Arial"/>
          <w:sz w:val="22"/>
          <w:szCs w:val="22"/>
        </w:rPr>
        <w:br w:type="page"/>
      </w:r>
    </w:p>
    <w:p w:rsidR="00E61239" w:rsidRPr="00437831" w:rsidRDefault="00E61239" w:rsidP="00E61239">
      <w:pPr>
        <w:ind w:left="360"/>
        <w:rPr>
          <w:rFonts w:ascii="Arial" w:hAnsi="Arial" w:cs="Arial"/>
          <w:sz w:val="22"/>
          <w:szCs w:val="22"/>
        </w:rPr>
      </w:pPr>
      <w:r w:rsidRPr="00437831">
        <w:rPr>
          <w:rFonts w:ascii="Arial" w:hAnsi="Arial" w:cs="Arial"/>
          <w:b/>
          <w:sz w:val="22"/>
          <w:szCs w:val="22"/>
        </w:rPr>
        <w:lastRenderedPageBreak/>
        <w:t>Threatening/Psychological bullying:</w:t>
      </w:r>
    </w:p>
    <w:p w:rsidR="00E61239" w:rsidRPr="00437831" w:rsidRDefault="00E61239" w:rsidP="008975E4">
      <w:pPr>
        <w:numPr>
          <w:ilvl w:val="0"/>
          <w:numId w:val="3"/>
        </w:numPr>
        <w:spacing w:before="120"/>
        <w:ind w:left="1077" w:hanging="357"/>
        <w:rPr>
          <w:rFonts w:ascii="Arial" w:hAnsi="Arial" w:cs="Arial"/>
          <w:sz w:val="22"/>
          <w:szCs w:val="22"/>
        </w:rPr>
      </w:pPr>
      <w:r w:rsidRPr="00437831">
        <w:rPr>
          <w:rFonts w:ascii="Arial" w:hAnsi="Arial" w:cs="Arial"/>
          <w:sz w:val="22"/>
          <w:szCs w:val="22"/>
        </w:rPr>
        <w:t>stalking, threats or implied threats</w:t>
      </w:r>
    </w:p>
    <w:p w:rsidR="00E61239" w:rsidRPr="00437831" w:rsidRDefault="00E61239" w:rsidP="008975E4">
      <w:pPr>
        <w:numPr>
          <w:ilvl w:val="0"/>
          <w:numId w:val="3"/>
        </w:numPr>
        <w:rPr>
          <w:rFonts w:ascii="Arial" w:hAnsi="Arial" w:cs="Arial"/>
          <w:sz w:val="22"/>
          <w:szCs w:val="22"/>
        </w:rPr>
      </w:pPr>
      <w:r w:rsidRPr="00437831">
        <w:rPr>
          <w:rFonts w:ascii="Arial" w:hAnsi="Arial" w:cs="Arial"/>
          <w:sz w:val="22"/>
          <w:szCs w:val="22"/>
        </w:rPr>
        <w:t>dirty looks</w:t>
      </w:r>
    </w:p>
    <w:p w:rsidR="00E61239" w:rsidRPr="00437831" w:rsidRDefault="00E61239" w:rsidP="008975E4">
      <w:pPr>
        <w:numPr>
          <w:ilvl w:val="0"/>
          <w:numId w:val="3"/>
        </w:numPr>
        <w:rPr>
          <w:rFonts w:ascii="Arial" w:hAnsi="Arial" w:cs="Arial"/>
          <w:sz w:val="22"/>
          <w:szCs w:val="22"/>
        </w:rPr>
      </w:pPr>
      <w:r w:rsidRPr="00437831">
        <w:rPr>
          <w:rFonts w:ascii="Arial" w:hAnsi="Arial" w:cs="Arial"/>
          <w:sz w:val="22"/>
          <w:szCs w:val="22"/>
        </w:rPr>
        <w:t>manipulation – pressuring others to do things they don’t want to do</w:t>
      </w:r>
    </w:p>
    <w:p w:rsidR="00E61239" w:rsidRPr="00437831" w:rsidRDefault="00E61239" w:rsidP="008975E4">
      <w:pPr>
        <w:numPr>
          <w:ilvl w:val="0"/>
          <w:numId w:val="3"/>
        </w:numPr>
        <w:rPr>
          <w:rFonts w:ascii="Arial" w:hAnsi="Arial" w:cs="Arial"/>
          <w:sz w:val="22"/>
          <w:szCs w:val="22"/>
        </w:rPr>
      </w:pPr>
      <w:r w:rsidRPr="00437831">
        <w:rPr>
          <w:rFonts w:ascii="Arial" w:hAnsi="Arial" w:cs="Arial"/>
          <w:sz w:val="22"/>
          <w:szCs w:val="22"/>
        </w:rPr>
        <w:t>intimidation – forcing students to do demeaning or embarrassing acts</w:t>
      </w:r>
    </w:p>
    <w:p w:rsidR="00E61239" w:rsidRPr="00437831" w:rsidRDefault="00E61239" w:rsidP="008975E4">
      <w:pPr>
        <w:numPr>
          <w:ilvl w:val="0"/>
          <w:numId w:val="3"/>
        </w:numPr>
        <w:rPr>
          <w:rFonts w:ascii="Arial" w:hAnsi="Arial" w:cs="Arial"/>
          <w:sz w:val="22"/>
          <w:szCs w:val="22"/>
        </w:rPr>
      </w:pPr>
      <w:r w:rsidRPr="00437831">
        <w:rPr>
          <w:rFonts w:ascii="Arial" w:hAnsi="Arial" w:cs="Arial"/>
          <w:sz w:val="22"/>
          <w:szCs w:val="22"/>
        </w:rPr>
        <w:t>extortion – forcing someone to give you money or material items</w:t>
      </w:r>
    </w:p>
    <w:p w:rsidR="00E61239" w:rsidRPr="00437831" w:rsidRDefault="00E61239" w:rsidP="00E61239">
      <w:pPr>
        <w:ind w:left="360"/>
        <w:rPr>
          <w:rFonts w:ascii="Arial" w:hAnsi="Arial" w:cs="Arial"/>
          <w:sz w:val="22"/>
          <w:szCs w:val="22"/>
        </w:rPr>
      </w:pPr>
    </w:p>
    <w:p w:rsidR="00E61239" w:rsidRPr="00437831" w:rsidRDefault="00E61239" w:rsidP="00E61239">
      <w:pPr>
        <w:ind w:left="360"/>
        <w:rPr>
          <w:rFonts w:ascii="Arial" w:hAnsi="Arial" w:cs="Arial"/>
          <w:sz w:val="22"/>
          <w:szCs w:val="22"/>
        </w:rPr>
      </w:pPr>
      <w:r w:rsidRPr="00437831">
        <w:rPr>
          <w:rFonts w:ascii="Arial" w:hAnsi="Arial" w:cs="Arial"/>
          <w:b/>
          <w:sz w:val="22"/>
          <w:szCs w:val="22"/>
        </w:rPr>
        <w:t>Verbal bullying:</w:t>
      </w:r>
    </w:p>
    <w:p w:rsidR="00E61239" w:rsidRPr="00437831" w:rsidRDefault="00E61239" w:rsidP="008975E4">
      <w:pPr>
        <w:numPr>
          <w:ilvl w:val="0"/>
          <w:numId w:val="2"/>
        </w:numPr>
        <w:spacing w:before="120"/>
        <w:ind w:left="1077" w:hanging="357"/>
        <w:rPr>
          <w:rFonts w:ascii="Arial" w:hAnsi="Arial" w:cs="Arial"/>
          <w:sz w:val="22"/>
          <w:szCs w:val="22"/>
        </w:rPr>
      </w:pPr>
      <w:r w:rsidRPr="00437831">
        <w:rPr>
          <w:rFonts w:ascii="Arial" w:hAnsi="Arial" w:cs="Arial"/>
          <w:sz w:val="22"/>
          <w:szCs w:val="22"/>
        </w:rPr>
        <w:t>constant teasing in a sarcastic and offensive manner</w:t>
      </w:r>
    </w:p>
    <w:p w:rsidR="00E61239" w:rsidRPr="00437831" w:rsidRDefault="00E61239" w:rsidP="008975E4">
      <w:pPr>
        <w:numPr>
          <w:ilvl w:val="0"/>
          <w:numId w:val="2"/>
        </w:numPr>
        <w:rPr>
          <w:rFonts w:ascii="Arial" w:hAnsi="Arial" w:cs="Arial"/>
          <w:sz w:val="22"/>
          <w:szCs w:val="22"/>
        </w:rPr>
      </w:pPr>
      <w:r w:rsidRPr="00437831">
        <w:rPr>
          <w:rFonts w:ascii="Arial" w:hAnsi="Arial" w:cs="Arial"/>
          <w:sz w:val="22"/>
          <w:szCs w:val="22"/>
        </w:rPr>
        <w:t>name-calling and offensive nicknames</w:t>
      </w:r>
    </w:p>
    <w:p w:rsidR="00E61239" w:rsidRPr="00437831" w:rsidRDefault="00E61239" w:rsidP="008975E4">
      <w:pPr>
        <w:numPr>
          <w:ilvl w:val="0"/>
          <w:numId w:val="2"/>
        </w:numPr>
        <w:rPr>
          <w:rFonts w:ascii="Arial" w:hAnsi="Arial" w:cs="Arial"/>
          <w:sz w:val="22"/>
          <w:szCs w:val="22"/>
        </w:rPr>
      </w:pPr>
      <w:r w:rsidRPr="00437831">
        <w:rPr>
          <w:rFonts w:ascii="Arial" w:hAnsi="Arial" w:cs="Arial"/>
          <w:sz w:val="22"/>
          <w:szCs w:val="22"/>
        </w:rPr>
        <w:t>swearing to unsettle or upset others</w:t>
      </w:r>
    </w:p>
    <w:p w:rsidR="00E61239" w:rsidRPr="00437831" w:rsidRDefault="00E61239" w:rsidP="008975E4">
      <w:pPr>
        <w:numPr>
          <w:ilvl w:val="0"/>
          <w:numId w:val="2"/>
        </w:numPr>
        <w:rPr>
          <w:rFonts w:ascii="Arial" w:hAnsi="Arial" w:cs="Arial"/>
          <w:sz w:val="22"/>
          <w:szCs w:val="22"/>
        </w:rPr>
      </w:pPr>
      <w:r w:rsidRPr="00437831">
        <w:rPr>
          <w:rFonts w:ascii="Arial" w:hAnsi="Arial" w:cs="Arial"/>
          <w:sz w:val="22"/>
          <w:szCs w:val="22"/>
        </w:rPr>
        <w:t>homophobic comments to cause distress</w:t>
      </w:r>
    </w:p>
    <w:p w:rsidR="00E61239" w:rsidRPr="00437831" w:rsidRDefault="00E61239" w:rsidP="008975E4">
      <w:pPr>
        <w:numPr>
          <w:ilvl w:val="0"/>
          <w:numId w:val="2"/>
        </w:numPr>
        <w:rPr>
          <w:rFonts w:ascii="Arial" w:hAnsi="Arial" w:cs="Arial"/>
          <w:sz w:val="22"/>
          <w:szCs w:val="22"/>
        </w:rPr>
      </w:pPr>
      <w:r w:rsidRPr="00437831">
        <w:rPr>
          <w:rFonts w:ascii="Arial" w:hAnsi="Arial" w:cs="Arial"/>
          <w:sz w:val="22"/>
          <w:szCs w:val="22"/>
        </w:rPr>
        <w:t>racist or sexist comments</w:t>
      </w:r>
      <w:r w:rsidR="00EF79C9">
        <w:rPr>
          <w:rFonts w:ascii="Arial" w:hAnsi="Arial" w:cs="Arial"/>
          <w:sz w:val="22"/>
          <w:szCs w:val="22"/>
        </w:rPr>
        <w:t xml:space="preserve"> / harassment </w:t>
      </w:r>
    </w:p>
    <w:p w:rsidR="00E61239" w:rsidRPr="00437831" w:rsidRDefault="00E61239" w:rsidP="00E61239">
      <w:pPr>
        <w:rPr>
          <w:rFonts w:ascii="Arial" w:hAnsi="Arial" w:cs="Arial"/>
          <w:sz w:val="22"/>
          <w:szCs w:val="22"/>
        </w:rPr>
      </w:pPr>
    </w:p>
    <w:p w:rsidR="00E61239" w:rsidRPr="00437831" w:rsidRDefault="00E61239" w:rsidP="00E61239">
      <w:pPr>
        <w:ind w:left="360"/>
        <w:rPr>
          <w:rFonts w:ascii="Arial" w:hAnsi="Arial" w:cs="Arial"/>
          <w:b/>
          <w:sz w:val="22"/>
          <w:szCs w:val="22"/>
        </w:rPr>
      </w:pPr>
      <w:r w:rsidRPr="00437831">
        <w:rPr>
          <w:rFonts w:ascii="Arial" w:hAnsi="Arial" w:cs="Arial"/>
          <w:b/>
          <w:sz w:val="22"/>
          <w:szCs w:val="22"/>
        </w:rPr>
        <w:t>Property Abuse:</w:t>
      </w:r>
    </w:p>
    <w:p w:rsidR="00E61239" w:rsidRPr="00437831" w:rsidRDefault="00E61239" w:rsidP="008975E4">
      <w:pPr>
        <w:numPr>
          <w:ilvl w:val="0"/>
          <w:numId w:val="5"/>
        </w:numPr>
        <w:spacing w:before="120"/>
        <w:ind w:left="1077" w:hanging="357"/>
        <w:rPr>
          <w:rFonts w:ascii="Arial" w:hAnsi="Arial" w:cs="Arial"/>
          <w:sz w:val="22"/>
          <w:szCs w:val="22"/>
        </w:rPr>
      </w:pPr>
      <w:r w:rsidRPr="00437831">
        <w:rPr>
          <w:rFonts w:ascii="Arial" w:hAnsi="Arial" w:cs="Arial"/>
          <w:sz w:val="22"/>
          <w:szCs w:val="22"/>
        </w:rPr>
        <w:t>Stealing money repeatedly</w:t>
      </w:r>
    </w:p>
    <w:p w:rsidR="00E61239" w:rsidRPr="00437831" w:rsidRDefault="00E61239" w:rsidP="008975E4">
      <w:pPr>
        <w:numPr>
          <w:ilvl w:val="0"/>
          <w:numId w:val="5"/>
        </w:numPr>
        <w:rPr>
          <w:rFonts w:ascii="Arial" w:hAnsi="Arial" w:cs="Arial"/>
          <w:sz w:val="22"/>
          <w:szCs w:val="22"/>
        </w:rPr>
      </w:pPr>
      <w:r w:rsidRPr="00437831">
        <w:rPr>
          <w:rFonts w:ascii="Arial" w:hAnsi="Arial" w:cs="Arial"/>
          <w:sz w:val="22"/>
          <w:szCs w:val="22"/>
        </w:rPr>
        <w:t>Interfering with someone’s belongings</w:t>
      </w:r>
    </w:p>
    <w:p w:rsidR="00E61239" w:rsidRPr="00437831" w:rsidRDefault="00E61239" w:rsidP="008975E4">
      <w:pPr>
        <w:numPr>
          <w:ilvl w:val="0"/>
          <w:numId w:val="5"/>
        </w:numPr>
        <w:rPr>
          <w:rFonts w:ascii="Arial" w:hAnsi="Arial" w:cs="Arial"/>
          <w:sz w:val="22"/>
          <w:szCs w:val="22"/>
        </w:rPr>
      </w:pPr>
      <w:r w:rsidRPr="00437831">
        <w:rPr>
          <w:rFonts w:ascii="Arial" w:hAnsi="Arial" w:cs="Arial"/>
          <w:sz w:val="22"/>
          <w:szCs w:val="22"/>
        </w:rPr>
        <w:t>Damaging other personal items</w:t>
      </w:r>
    </w:p>
    <w:p w:rsidR="00E61239" w:rsidRPr="00437831" w:rsidRDefault="00E61239" w:rsidP="008975E4">
      <w:pPr>
        <w:numPr>
          <w:ilvl w:val="0"/>
          <w:numId w:val="5"/>
        </w:numPr>
        <w:rPr>
          <w:rFonts w:ascii="Arial" w:hAnsi="Arial" w:cs="Arial"/>
          <w:sz w:val="22"/>
          <w:szCs w:val="22"/>
        </w:rPr>
      </w:pPr>
      <w:r w:rsidRPr="00437831">
        <w:rPr>
          <w:rFonts w:ascii="Arial" w:hAnsi="Arial" w:cs="Arial"/>
          <w:sz w:val="22"/>
          <w:szCs w:val="22"/>
        </w:rPr>
        <w:t>Repeatedly hiding someone’s possessions</w:t>
      </w:r>
    </w:p>
    <w:p w:rsidR="00E61239" w:rsidRPr="00437831" w:rsidRDefault="00E61239" w:rsidP="00E61239">
      <w:pPr>
        <w:ind w:left="360"/>
        <w:rPr>
          <w:rFonts w:ascii="Arial" w:hAnsi="Arial" w:cs="Arial"/>
          <w:sz w:val="22"/>
          <w:szCs w:val="22"/>
        </w:rPr>
      </w:pPr>
    </w:p>
    <w:p w:rsidR="00E61239" w:rsidRPr="00437831" w:rsidRDefault="00E61239" w:rsidP="00E61239">
      <w:pPr>
        <w:ind w:left="360"/>
        <w:rPr>
          <w:rFonts w:ascii="Arial" w:hAnsi="Arial" w:cs="Arial"/>
          <w:b/>
          <w:sz w:val="22"/>
          <w:szCs w:val="22"/>
        </w:rPr>
      </w:pPr>
      <w:r w:rsidRPr="00437831">
        <w:rPr>
          <w:rFonts w:ascii="Arial" w:hAnsi="Arial" w:cs="Arial"/>
          <w:b/>
          <w:sz w:val="22"/>
          <w:szCs w:val="22"/>
        </w:rPr>
        <w:t>Cyber bullying:</w:t>
      </w:r>
    </w:p>
    <w:p w:rsidR="00E61239" w:rsidRPr="00437831" w:rsidRDefault="00E61239" w:rsidP="008975E4">
      <w:pPr>
        <w:pStyle w:val="BodyTextIndent"/>
        <w:numPr>
          <w:ilvl w:val="0"/>
          <w:numId w:val="7"/>
        </w:numPr>
        <w:spacing w:before="120"/>
        <w:ind w:left="1077" w:hanging="357"/>
        <w:rPr>
          <w:rFonts w:ascii="Arial" w:hAnsi="Arial" w:cs="Arial"/>
          <w:sz w:val="22"/>
          <w:szCs w:val="22"/>
        </w:rPr>
      </w:pPr>
      <w:r w:rsidRPr="00437831">
        <w:rPr>
          <w:rFonts w:ascii="Arial" w:hAnsi="Arial" w:cs="Arial"/>
          <w:sz w:val="22"/>
          <w:szCs w:val="22"/>
        </w:rPr>
        <w:t>Texting derogatory messages on mobile phones</w:t>
      </w:r>
    </w:p>
    <w:p w:rsidR="00E61239" w:rsidRPr="00437831" w:rsidRDefault="00E61239" w:rsidP="008975E4">
      <w:pPr>
        <w:pStyle w:val="BodyTextIndent"/>
        <w:numPr>
          <w:ilvl w:val="0"/>
          <w:numId w:val="7"/>
        </w:numPr>
        <w:rPr>
          <w:rFonts w:ascii="Arial" w:hAnsi="Arial" w:cs="Arial"/>
          <w:sz w:val="22"/>
          <w:szCs w:val="22"/>
        </w:rPr>
      </w:pPr>
      <w:r w:rsidRPr="00437831">
        <w:rPr>
          <w:rFonts w:ascii="Arial" w:hAnsi="Arial" w:cs="Arial"/>
          <w:sz w:val="22"/>
          <w:szCs w:val="22"/>
        </w:rPr>
        <w:t>Sending threatening emails or messages on social media</w:t>
      </w:r>
    </w:p>
    <w:p w:rsidR="00E61239" w:rsidRPr="00437831" w:rsidRDefault="00E61239" w:rsidP="008975E4">
      <w:pPr>
        <w:pStyle w:val="BodyTextIndent"/>
        <w:numPr>
          <w:ilvl w:val="0"/>
          <w:numId w:val="7"/>
        </w:numPr>
        <w:rPr>
          <w:rFonts w:ascii="Arial" w:hAnsi="Arial" w:cs="Arial"/>
          <w:sz w:val="22"/>
          <w:szCs w:val="22"/>
        </w:rPr>
      </w:pPr>
      <w:r w:rsidRPr="00437831">
        <w:rPr>
          <w:rFonts w:ascii="Arial" w:hAnsi="Arial" w:cs="Arial"/>
          <w:sz w:val="22"/>
          <w:szCs w:val="22"/>
        </w:rPr>
        <w:t>Forwarding a confidential email on to several other people</w:t>
      </w:r>
    </w:p>
    <w:p w:rsidR="00E61239" w:rsidRPr="00437831" w:rsidRDefault="00E61239" w:rsidP="008975E4">
      <w:pPr>
        <w:pStyle w:val="BodyTextIndent"/>
        <w:numPr>
          <w:ilvl w:val="0"/>
          <w:numId w:val="7"/>
        </w:numPr>
        <w:rPr>
          <w:rFonts w:ascii="Arial" w:hAnsi="Arial" w:cs="Arial"/>
          <w:sz w:val="22"/>
          <w:szCs w:val="22"/>
        </w:rPr>
      </w:pPr>
      <w:r w:rsidRPr="00437831">
        <w:rPr>
          <w:rFonts w:ascii="Arial" w:hAnsi="Arial" w:cs="Arial"/>
          <w:sz w:val="22"/>
          <w:szCs w:val="22"/>
        </w:rPr>
        <w:t>Ganging up on one student and bombarding him/her with emails</w:t>
      </w:r>
    </w:p>
    <w:p w:rsidR="00E61239" w:rsidRPr="00437831" w:rsidRDefault="00E61239" w:rsidP="008975E4">
      <w:pPr>
        <w:pStyle w:val="BodyTextIndent"/>
        <w:numPr>
          <w:ilvl w:val="0"/>
          <w:numId w:val="7"/>
        </w:numPr>
        <w:rPr>
          <w:rFonts w:ascii="Arial" w:hAnsi="Arial" w:cs="Arial"/>
          <w:sz w:val="22"/>
          <w:szCs w:val="22"/>
        </w:rPr>
      </w:pPr>
      <w:r w:rsidRPr="00437831">
        <w:rPr>
          <w:rFonts w:ascii="Arial" w:hAnsi="Arial" w:cs="Arial"/>
          <w:sz w:val="22"/>
          <w:szCs w:val="22"/>
        </w:rPr>
        <w:t>Setting up a derogatory web site dedicated to a targeted student and inviting others to comment</w:t>
      </w:r>
    </w:p>
    <w:p w:rsidR="00E61239" w:rsidRPr="00437831" w:rsidRDefault="00E61239" w:rsidP="008975E4">
      <w:pPr>
        <w:pStyle w:val="BodyTextIndent"/>
        <w:numPr>
          <w:ilvl w:val="0"/>
          <w:numId w:val="7"/>
        </w:numPr>
        <w:rPr>
          <w:rFonts w:ascii="Arial" w:hAnsi="Arial" w:cs="Arial"/>
          <w:sz w:val="22"/>
          <w:szCs w:val="22"/>
        </w:rPr>
      </w:pPr>
      <w:r w:rsidRPr="00437831">
        <w:rPr>
          <w:rFonts w:ascii="Arial" w:hAnsi="Arial" w:cs="Arial"/>
          <w:sz w:val="22"/>
          <w:szCs w:val="22"/>
        </w:rPr>
        <w:t>Participants in a chat room saying derogatory comments about or excluding someone.</w:t>
      </w:r>
    </w:p>
    <w:p w:rsidR="00E61239" w:rsidRPr="00437831" w:rsidRDefault="00E61239" w:rsidP="008975E4">
      <w:pPr>
        <w:pStyle w:val="BodyTextIndent"/>
        <w:numPr>
          <w:ilvl w:val="0"/>
          <w:numId w:val="7"/>
        </w:numPr>
        <w:rPr>
          <w:rFonts w:ascii="Arial" w:hAnsi="Arial" w:cs="Arial"/>
          <w:sz w:val="22"/>
          <w:szCs w:val="22"/>
        </w:rPr>
      </w:pPr>
      <w:r w:rsidRPr="00437831">
        <w:rPr>
          <w:rFonts w:ascii="Arial" w:hAnsi="Arial" w:cs="Arial"/>
          <w:sz w:val="22"/>
          <w:szCs w:val="22"/>
        </w:rPr>
        <w:t>Spreading rumours on social media</w:t>
      </w:r>
    </w:p>
    <w:p w:rsidR="00E61239" w:rsidRPr="00437831" w:rsidRDefault="00E61239" w:rsidP="00E61239">
      <w:pPr>
        <w:pStyle w:val="BodyTextIndent"/>
        <w:ind w:left="0"/>
        <w:rPr>
          <w:rFonts w:ascii="Arial" w:hAnsi="Arial" w:cs="Arial"/>
          <w:sz w:val="22"/>
          <w:szCs w:val="22"/>
        </w:rPr>
      </w:pPr>
    </w:p>
    <w:p w:rsidR="00256F3B" w:rsidRPr="00256F3B" w:rsidRDefault="00256F3B" w:rsidP="00256F3B">
      <w:pPr>
        <w:ind w:left="313"/>
        <w:rPr>
          <w:rFonts w:ascii="Arial" w:hAnsi="Arial" w:cs="Arial"/>
          <w:sz w:val="22"/>
          <w:szCs w:val="22"/>
        </w:rPr>
      </w:pPr>
      <w:r w:rsidRPr="00256F3B">
        <w:rPr>
          <w:rFonts w:ascii="Arial" w:hAnsi="Arial" w:cs="Arial"/>
          <w:sz w:val="22"/>
          <w:szCs w:val="22"/>
        </w:rPr>
        <w:t>Conflict or fights between equals and single incidents are not defined as bullying. Bullying behaviour is not:</w:t>
      </w:r>
    </w:p>
    <w:p w:rsidR="00256F3B" w:rsidRPr="00256F3B" w:rsidRDefault="00256F3B" w:rsidP="00256F3B">
      <w:pPr>
        <w:pStyle w:val="ListParagraph"/>
        <w:numPr>
          <w:ilvl w:val="0"/>
          <w:numId w:val="16"/>
        </w:numPr>
        <w:rPr>
          <w:rFonts w:ascii="Arial" w:hAnsi="Arial" w:cs="Arial"/>
          <w:sz w:val="22"/>
          <w:szCs w:val="22"/>
        </w:rPr>
      </w:pPr>
      <w:r w:rsidRPr="00256F3B">
        <w:rPr>
          <w:rStyle w:val="listbody1"/>
          <w:rFonts w:ascii="Arial" w:hAnsi="Arial" w:cs="Arial"/>
          <w:color w:val="auto"/>
          <w:sz w:val="22"/>
          <w:szCs w:val="22"/>
        </w:rPr>
        <w:t>children not getting along well</w:t>
      </w:r>
    </w:p>
    <w:p w:rsidR="00256F3B" w:rsidRPr="00256F3B" w:rsidRDefault="00256F3B" w:rsidP="00256F3B">
      <w:pPr>
        <w:pStyle w:val="ListParagraph"/>
        <w:numPr>
          <w:ilvl w:val="0"/>
          <w:numId w:val="16"/>
        </w:numPr>
        <w:rPr>
          <w:rFonts w:ascii="Arial" w:hAnsi="Arial" w:cs="Arial"/>
          <w:sz w:val="22"/>
          <w:szCs w:val="22"/>
        </w:rPr>
      </w:pPr>
      <w:r w:rsidRPr="00256F3B">
        <w:rPr>
          <w:rStyle w:val="listbody1"/>
          <w:rFonts w:ascii="Arial" w:hAnsi="Arial" w:cs="Arial"/>
          <w:color w:val="auto"/>
          <w:sz w:val="22"/>
          <w:szCs w:val="22"/>
        </w:rPr>
        <w:t>a situation of mutual conflict</w:t>
      </w:r>
    </w:p>
    <w:p w:rsidR="00256F3B" w:rsidRDefault="00256F3B" w:rsidP="00256F3B">
      <w:pPr>
        <w:pStyle w:val="ListParagraph"/>
        <w:numPr>
          <w:ilvl w:val="0"/>
          <w:numId w:val="16"/>
        </w:numPr>
        <w:rPr>
          <w:rStyle w:val="listbody1"/>
          <w:rFonts w:ascii="Arial" w:hAnsi="Arial" w:cs="Arial"/>
          <w:color w:val="auto"/>
          <w:sz w:val="22"/>
          <w:szCs w:val="22"/>
        </w:rPr>
      </w:pPr>
      <w:r w:rsidRPr="00256F3B">
        <w:rPr>
          <w:rStyle w:val="listbody1"/>
          <w:rFonts w:ascii="Arial" w:hAnsi="Arial" w:cs="Arial"/>
          <w:color w:val="auto"/>
          <w:sz w:val="22"/>
          <w:szCs w:val="22"/>
        </w:rPr>
        <w:t>single episodes of nastine</w:t>
      </w:r>
      <w:r>
        <w:rPr>
          <w:rStyle w:val="listbody1"/>
          <w:rFonts w:ascii="Arial" w:hAnsi="Arial" w:cs="Arial"/>
          <w:color w:val="auto"/>
          <w:sz w:val="22"/>
          <w:szCs w:val="22"/>
        </w:rPr>
        <w:t>ss or random acts of aggression, teasing,</w:t>
      </w:r>
      <w:r w:rsidRPr="00256F3B">
        <w:rPr>
          <w:rStyle w:val="listbody1"/>
          <w:rFonts w:ascii="Arial" w:hAnsi="Arial" w:cs="Arial"/>
          <w:color w:val="auto"/>
          <w:sz w:val="22"/>
          <w:szCs w:val="22"/>
        </w:rPr>
        <w:t xml:space="preserve"> intimidation</w:t>
      </w:r>
      <w:r>
        <w:rPr>
          <w:rStyle w:val="listbody1"/>
          <w:rFonts w:ascii="Arial" w:hAnsi="Arial" w:cs="Arial"/>
          <w:color w:val="auto"/>
          <w:sz w:val="22"/>
          <w:szCs w:val="22"/>
        </w:rPr>
        <w:t xml:space="preserve"> or fighting</w:t>
      </w:r>
    </w:p>
    <w:p w:rsidR="00687815" w:rsidRDefault="00687815" w:rsidP="00E61239">
      <w:pPr>
        <w:ind w:left="360"/>
        <w:rPr>
          <w:rFonts w:ascii="Arial" w:hAnsi="Arial" w:cs="Arial"/>
          <w:sz w:val="22"/>
          <w:szCs w:val="22"/>
        </w:rPr>
      </w:pPr>
    </w:p>
    <w:p w:rsidR="00256F3B" w:rsidRDefault="00256F3B" w:rsidP="00E61239">
      <w:pPr>
        <w:ind w:left="360"/>
        <w:rPr>
          <w:rFonts w:ascii="Arial" w:hAnsi="Arial" w:cs="Arial"/>
          <w:sz w:val="22"/>
          <w:szCs w:val="22"/>
        </w:rPr>
      </w:pPr>
      <w:r>
        <w:rPr>
          <w:rFonts w:ascii="Arial" w:hAnsi="Arial" w:cs="Arial"/>
          <w:sz w:val="22"/>
          <w:szCs w:val="22"/>
        </w:rPr>
        <w:t xml:space="preserve">These types of behaviour will be dealt with according to our Behaviour Management Plan. </w:t>
      </w:r>
    </w:p>
    <w:p w:rsidR="00256F3B" w:rsidRDefault="00256F3B">
      <w:pPr>
        <w:rPr>
          <w:rFonts w:ascii="Arial" w:hAnsi="Arial" w:cs="Arial"/>
          <w:sz w:val="22"/>
          <w:szCs w:val="22"/>
        </w:rPr>
      </w:pPr>
      <w:r>
        <w:rPr>
          <w:rFonts w:ascii="Arial" w:hAnsi="Arial" w:cs="Arial"/>
          <w:sz w:val="22"/>
          <w:szCs w:val="22"/>
        </w:rPr>
        <w:br w:type="page"/>
      </w:r>
    </w:p>
    <w:p w:rsidR="00E61239" w:rsidRPr="00437831" w:rsidRDefault="00E61239" w:rsidP="00E61239">
      <w:pPr>
        <w:pStyle w:val="BodyTextIndent"/>
        <w:pBdr>
          <w:top w:val="single" w:sz="4" w:space="1" w:color="auto"/>
          <w:left w:val="single" w:sz="4" w:space="4" w:color="auto"/>
          <w:bottom w:val="single" w:sz="4" w:space="1" w:color="auto"/>
          <w:right w:val="single" w:sz="4" w:space="4" w:color="auto"/>
        </w:pBdr>
        <w:shd w:val="clear" w:color="auto" w:fill="E5B8B7" w:themeFill="accent2" w:themeFillTint="66"/>
        <w:jc w:val="center"/>
        <w:rPr>
          <w:rFonts w:ascii="Arial" w:hAnsi="Arial" w:cs="Arial"/>
          <w:b/>
          <w:bCs/>
          <w:sz w:val="22"/>
          <w:szCs w:val="22"/>
        </w:rPr>
      </w:pPr>
      <w:r w:rsidRPr="00437831">
        <w:rPr>
          <w:rFonts w:ascii="Arial" w:hAnsi="Arial" w:cs="Arial"/>
          <w:b/>
          <w:bCs/>
          <w:sz w:val="22"/>
          <w:szCs w:val="22"/>
        </w:rPr>
        <w:lastRenderedPageBreak/>
        <w:t>Indicators that a child may be being bullied</w:t>
      </w:r>
    </w:p>
    <w:p w:rsidR="00E61239" w:rsidRPr="00437831" w:rsidRDefault="00E61239" w:rsidP="00E61239">
      <w:pPr>
        <w:pStyle w:val="BodyTextIndent"/>
        <w:rPr>
          <w:rFonts w:ascii="Arial" w:hAnsi="Arial" w:cs="Arial"/>
          <w:sz w:val="22"/>
          <w:szCs w:val="22"/>
        </w:rPr>
      </w:pPr>
    </w:p>
    <w:p w:rsidR="00E61239" w:rsidRPr="00437831" w:rsidRDefault="00E61239" w:rsidP="00E61239">
      <w:pPr>
        <w:pStyle w:val="BodyTextIndent"/>
        <w:rPr>
          <w:rFonts w:ascii="Arial" w:hAnsi="Arial" w:cs="Arial"/>
          <w:sz w:val="22"/>
          <w:szCs w:val="22"/>
        </w:rPr>
      </w:pPr>
      <w:r w:rsidRPr="00437831">
        <w:rPr>
          <w:rFonts w:ascii="Arial" w:hAnsi="Arial" w:cs="Arial"/>
          <w:sz w:val="22"/>
          <w:szCs w:val="22"/>
        </w:rPr>
        <w:t>Parents may be the first to notice the signs that their child may be being bullied.  The signs for parents often include the child not wanting to go to school, saying they are sick to avoid attending school and generally not enjoying going to school anymore.  The child can often withdraw, have emotional outbursts, get upset easily, have difficulty concentrating, or complain of headaches or stomach aches.  Listed below are some indicators that a child is being bullied.</w:t>
      </w:r>
    </w:p>
    <w:p w:rsidR="00E61239" w:rsidRPr="00437831" w:rsidRDefault="00E61239" w:rsidP="00E61239">
      <w:pPr>
        <w:pStyle w:val="BodyTextIndent"/>
        <w:rPr>
          <w:rFonts w:ascii="Arial" w:hAnsi="Arial" w:cs="Arial"/>
          <w:sz w:val="22"/>
          <w:szCs w:val="22"/>
        </w:rPr>
      </w:pPr>
    </w:p>
    <w:p w:rsidR="00E61239" w:rsidRPr="00437831" w:rsidRDefault="00E61239" w:rsidP="00E61239">
      <w:pPr>
        <w:pStyle w:val="BodyTextIndent"/>
        <w:rPr>
          <w:rFonts w:ascii="Arial" w:hAnsi="Arial" w:cs="Arial"/>
          <w:b/>
          <w:sz w:val="22"/>
          <w:szCs w:val="22"/>
        </w:rPr>
      </w:pPr>
      <w:r w:rsidRPr="00437831">
        <w:rPr>
          <w:rFonts w:ascii="Arial" w:hAnsi="Arial" w:cs="Arial"/>
          <w:b/>
          <w:sz w:val="22"/>
          <w:szCs w:val="22"/>
        </w:rPr>
        <w:t>Emotional</w:t>
      </w:r>
    </w:p>
    <w:p w:rsidR="00E61239" w:rsidRPr="00437831" w:rsidRDefault="00E61239" w:rsidP="008975E4">
      <w:pPr>
        <w:pStyle w:val="BodyTextIndent"/>
        <w:numPr>
          <w:ilvl w:val="0"/>
          <w:numId w:val="6"/>
        </w:numPr>
        <w:tabs>
          <w:tab w:val="clear" w:pos="1440"/>
          <w:tab w:val="num" w:pos="900"/>
        </w:tabs>
        <w:ind w:hanging="1080"/>
        <w:rPr>
          <w:rFonts w:ascii="Arial" w:hAnsi="Arial" w:cs="Arial"/>
          <w:sz w:val="22"/>
          <w:szCs w:val="22"/>
        </w:rPr>
      </w:pPr>
      <w:r w:rsidRPr="00437831">
        <w:rPr>
          <w:rFonts w:ascii="Arial" w:hAnsi="Arial" w:cs="Arial"/>
          <w:sz w:val="22"/>
          <w:szCs w:val="22"/>
        </w:rPr>
        <w:t>Mood swings, sleep disturbance, eating disorders, depression</w:t>
      </w:r>
    </w:p>
    <w:p w:rsidR="00E61239" w:rsidRPr="00437831" w:rsidRDefault="00E61239" w:rsidP="00E61239">
      <w:pPr>
        <w:pStyle w:val="BodyTextIndent"/>
        <w:spacing w:before="120"/>
        <w:ind w:left="357"/>
        <w:rPr>
          <w:rFonts w:ascii="Arial" w:hAnsi="Arial" w:cs="Arial"/>
          <w:b/>
          <w:sz w:val="22"/>
          <w:szCs w:val="22"/>
        </w:rPr>
      </w:pPr>
      <w:r w:rsidRPr="00437831">
        <w:rPr>
          <w:rFonts w:ascii="Arial" w:hAnsi="Arial" w:cs="Arial"/>
          <w:b/>
          <w:sz w:val="22"/>
          <w:szCs w:val="22"/>
        </w:rPr>
        <w:t>Physical</w:t>
      </w:r>
    </w:p>
    <w:p w:rsidR="00E61239" w:rsidRPr="00437831" w:rsidRDefault="00E61239" w:rsidP="008975E4">
      <w:pPr>
        <w:pStyle w:val="BodyTextIndent"/>
        <w:numPr>
          <w:ilvl w:val="0"/>
          <w:numId w:val="6"/>
        </w:numPr>
        <w:tabs>
          <w:tab w:val="clear" w:pos="1440"/>
          <w:tab w:val="num" w:pos="900"/>
        </w:tabs>
        <w:ind w:left="900" w:hanging="540"/>
        <w:rPr>
          <w:rFonts w:ascii="Arial" w:hAnsi="Arial" w:cs="Arial"/>
          <w:sz w:val="22"/>
          <w:szCs w:val="22"/>
        </w:rPr>
      </w:pPr>
      <w:r w:rsidRPr="00437831">
        <w:rPr>
          <w:rFonts w:ascii="Arial" w:hAnsi="Arial" w:cs="Arial"/>
          <w:sz w:val="22"/>
          <w:szCs w:val="22"/>
        </w:rPr>
        <w:t>Psychosomatic complaints, headaches, stomach aches, negative body language, tics</w:t>
      </w:r>
    </w:p>
    <w:p w:rsidR="00E61239" w:rsidRPr="00437831" w:rsidRDefault="00E61239" w:rsidP="00E61239">
      <w:pPr>
        <w:pStyle w:val="BodyTextIndent"/>
        <w:spacing w:before="120"/>
        <w:ind w:left="357"/>
        <w:rPr>
          <w:rFonts w:ascii="Arial" w:hAnsi="Arial" w:cs="Arial"/>
          <w:b/>
          <w:sz w:val="22"/>
          <w:szCs w:val="22"/>
        </w:rPr>
      </w:pPr>
      <w:r w:rsidRPr="00437831">
        <w:rPr>
          <w:rFonts w:ascii="Arial" w:hAnsi="Arial" w:cs="Arial"/>
          <w:b/>
          <w:sz w:val="22"/>
          <w:szCs w:val="22"/>
        </w:rPr>
        <w:t>Social</w:t>
      </w:r>
    </w:p>
    <w:p w:rsidR="00E61239" w:rsidRPr="00437831" w:rsidRDefault="00E61239" w:rsidP="008975E4">
      <w:pPr>
        <w:pStyle w:val="BodyTextIndent"/>
        <w:numPr>
          <w:ilvl w:val="0"/>
          <w:numId w:val="6"/>
        </w:numPr>
        <w:tabs>
          <w:tab w:val="clear" w:pos="1440"/>
          <w:tab w:val="num" w:pos="900"/>
        </w:tabs>
        <w:ind w:hanging="1080"/>
        <w:rPr>
          <w:rFonts w:ascii="Arial" w:hAnsi="Arial" w:cs="Arial"/>
          <w:sz w:val="22"/>
          <w:szCs w:val="22"/>
        </w:rPr>
      </w:pPr>
      <w:r w:rsidRPr="00437831">
        <w:rPr>
          <w:rFonts w:ascii="Arial" w:hAnsi="Arial" w:cs="Arial"/>
          <w:sz w:val="22"/>
          <w:szCs w:val="22"/>
        </w:rPr>
        <w:t>Social withdrawal, increased sibling rivalry</w:t>
      </w:r>
    </w:p>
    <w:p w:rsidR="00E61239" w:rsidRPr="00437831" w:rsidRDefault="00E61239" w:rsidP="00E61239">
      <w:pPr>
        <w:pStyle w:val="BodyTextIndent"/>
        <w:spacing w:before="120"/>
        <w:ind w:left="357"/>
        <w:rPr>
          <w:rFonts w:ascii="Arial" w:hAnsi="Arial" w:cs="Arial"/>
          <w:b/>
          <w:sz w:val="22"/>
          <w:szCs w:val="22"/>
        </w:rPr>
      </w:pPr>
      <w:r w:rsidRPr="00437831">
        <w:rPr>
          <w:rFonts w:ascii="Arial" w:hAnsi="Arial" w:cs="Arial"/>
          <w:b/>
          <w:sz w:val="22"/>
          <w:szCs w:val="22"/>
        </w:rPr>
        <w:t>Behavioural</w:t>
      </w:r>
    </w:p>
    <w:p w:rsidR="00E61239" w:rsidRPr="00437831" w:rsidRDefault="00E61239" w:rsidP="008975E4">
      <w:pPr>
        <w:pStyle w:val="BodyTextIndent"/>
        <w:numPr>
          <w:ilvl w:val="0"/>
          <w:numId w:val="6"/>
        </w:numPr>
        <w:tabs>
          <w:tab w:val="clear" w:pos="1440"/>
          <w:tab w:val="num" w:pos="900"/>
        </w:tabs>
        <w:ind w:left="900" w:hanging="540"/>
        <w:rPr>
          <w:rFonts w:ascii="Arial" w:hAnsi="Arial" w:cs="Arial"/>
          <w:sz w:val="22"/>
          <w:szCs w:val="22"/>
        </w:rPr>
      </w:pPr>
      <w:r w:rsidRPr="00437831">
        <w:rPr>
          <w:rFonts w:ascii="Arial" w:hAnsi="Arial" w:cs="Arial"/>
          <w:sz w:val="22"/>
          <w:szCs w:val="22"/>
        </w:rPr>
        <w:t>Outbursts of temper, problematic behaviour</w:t>
      </w:r>
    </w:p>
    <w:p w:rsidR="00E61239" w:rsidRPr="00437831" w:rsidRDefault="00E61239" w:rsidP="00E61239">
      <w:pPr>
        <w:pStyle w:val="BodyTextIndent"/>
        <w:spacing w:before="120"/>
        <w:ind w:left="357"/>
        <w:rPr>
          <w:rFonts w:ascii="Arial" w:hAnsi="Arial" w:cs="Arial"/>
          <w:b/>
          <w:sz w:val="22"/>
          <w:szCs w:val="22"/>
        </w:rPr>
      </w:pPr>
      <w:r w:rsidRPr="00437831">
        <w:rPr>
          <w:rFonts w:ascii="Arial" w:hAnsi="Arial" w:cs="Arial"/>
          <w:b/>
          <w:sz w:val="22"/>
          <w:szCs w:val="22"/>
        </w:rPr>
        <w:t>School/academic</w:t>
      </w:r>
    </w:p>
    <w:p w:rsidR="00E61239" w:rsidRPr="00437831" w:rsidRDefault="00E61239" w:rsidP="008975E4">
      <w:pPr>
        <w:pStyle w:val="BodyTextIndent"/>
        <w:numPr>
          <w:ilvl w:val="0"/>
          <w:numId w:val="6"/>
        </w:numPr>
        <w:tabs>
          <w:tab w:val="clear" w:pos="1440"/>
          <w:tab w:val="num" w:pos="900"/>
        </w:tabs>
        <w:ind w:left="900" w:hanging="540"/>
        <w:rPr>
          <w:rFonts w:ascii="Arial" w:hAnsi="Arial" w:cs="Arial"/>
          <w:sz w:val="22"/>
          <w:szCs w:val="22"/>
        </w:rPr>
      </w:pPr>
      <w:r w:rsidRPr="00437831">
        <w:rPr>
          <w:rFonts w:ascii="Arial" w:hAnsi="Arial" w:cs="Arial"/>
          <w:sz w:val="22"/>
          <w:szCs w:val="22"/>
        </w:rPr>
        <w:t>Erratic/decline in school attendance, truancy, decline in work standards</w:t>
      </w:r>
    </w:p>
    <w:p w:rsidR="00E61239" w:rsidRPr="00437831" w:rsidRDefault="00E61239" w:rsidP="00E61239">
      <w:pPr>
        <w:pStyle w:val="BodyTextIndent"/>
        <w:rPr>
          <w:rFonts w:ascii="Arial" w:hAnsi="Arial" w:cs="Arial"/>
          <w:sz w:val="22"/>
          <w:szCs w:val="22"/>
        </w:rPr>
      </w:pPr>
    </w:p>
    <w:p w:rsidR="00E61239" w:rsidRPr="00437831" w:rsidRDefault="00E61239" w:rsidP="00E61239">
      <w:pPr>
        <w:pStyle w:val="BodyTextIndent"/>
        <w:rPr>
          <w:rFonts w:ascii="Arial" w:hAnsi="Arial" w:cs="Arial"/>
          <w:sz w:val="22"/>
          <w:szCs w:val="22"/>
        </w:rPr>
      </w:pPr>
      <w:r w:rsidRPr="00437831">
        <w:rPr>
          <w:rFonts w:ascii="Arial" w:hAnsi="Arial" w:cs="Arial"/>
          <w:sz w:val="22"/>
          <w:szCs w:val="22"/>
        </w:rPr>
        <w:t>While all of the above are signs of possible bullying, they may also be signs that something else is happening with the child.  Referral to the appropriate school personnel to determine the cause of the issues is recommended.</w:t>
      </w:r>
    </w:p>
    <w:p w:rsidR="00E61239" w:rsidRPr="00437831" w:rsidRDefault="00E61239" w:rsidP="00E61239">
      <w:pPr>
        <w:rPr>
          <w:rFonts w:ascii="Arial" w:hAnsi="Arial" w:cs="Arial"/>
          <w:sz w:val="22"/>
          <w:szCs w:val="22"/>
        </w:rPr>
      </w:pPr>
    </w:p>
    <w:p w:rsidR="00437831" w:rsidRPr="00437831" w:rsidRDefault="00437831" w:rsidP="007B1719">
      <w:pPr>
        <w:pStyle w:val="BodyTextIndent"/>
        <w:pBdr>
          <w:top w:val="single" w:sz="4" w:space="1" w:color="auto"/>
          <w:left w:val="single" w:sz="4" w:space="4" w:color="auto"/>
          <w:bottom w:val="single" w:sz="4" w:space="1" w:color="auto"/>
          <w:right w:val="single" w:sz="4" w:space="4" w:color="auto"/>
        </w:pBdr>
        <w:shd w:val="clear" w:color="auto" w:fill="E5B8B7" w:themeFill="accent2" w:themeFillTint="66"/>
        <w:ind w:left="0"/>
        <w:jc w:val="center"/>
        <w:rPr>
          <w:rFonts w:ascii="Arial" w:hAnsi="Arial" w:cs="Arial"/>
          <w:color w:val="000000"/>
          <w:sz w:val="22"/>
          <w:szCs w:val="22"/>
        </w:rPr>
      </w:pPr>
      <w:r w:rsidRPr="00437831">
        <w:rPr>
          <w:rFonts w:ascii="Arial" w:hAnsi="Arial" w:cs="Arial"/>
          <w:b/>
          <w:color w:val="000000"/>
          <w:sz w:val="22"/>
          <w:szCs w:val="22"/>
        </w:rPr>
        <w:t>The Bystander</w:t>
      </w:r>
    </w:p>
    <w:p w:rsidR="00437831" w:rsidRPr="00437831" w:rsidRDefault="00437831" w:rsidP="00437831">
      <w:pPr>
        <w:pStyle w:val="BodyTextIndent"/>
        <w:ind w:left="0" w:firstLine="360"/>
        <w:rPr>
          <w:rFonts w:ascii="Arial" w:hAnsi="Arial" w:cs="Arial"/>
          <w:color w:val="000000"/>
          <w:sz w:val="22"/>
          <w:szCs w:val="22"/>
        </w:rPr>
      </w:pPr>
    </w:p>
    <w:p w:rsidR="007B1719" w:rsidRDefault="007B1719" w:rsidP="007B1719">
      <w:pPr>
        <w:autoSpaceDE w:val="0"/>
        <w:autoSpaceDN w:val="0"/>
        <w:adjustRightInd w:val="0"/>
        <w:rPr>
          <w:rFonts w:ascii="Arial" w:hAnsi="Arial" w:cs="Arial"/>
          <w:sz w:val="22"/>
          <w:szCs w:val="22"/>
          <w:lang w:val="en-AU" w:eastAsia="en-AU"/>
        </w:rPr>
      </w:pPr>
      <w:r w:rsidRPr="007B1719">
        <w:rPr>
          <w:rFonts w:ascii="Arial" w:hAnsi="Arial" w:cs="Arial"/>
          <w:sz w:val="22"/>
          <w:szCs w:val="22"/>
          <w:lang w:val="en-AU" w:eastAsia="en-AU"/>
        </w:rPr>
        <w:t>A bystander may be someone who sees bullying or knows about it but he or she is not</w:t>
      </w:r>
      <w:r>
        <w:rPr>
          <w:rFonts w:ascii="Arial" w:hAnsi="Arial" w:cs="Arial"/>
          <w:sz w:val="22"/>
          <w:szCs w:val="22"/>
          <w:lang w:val="en-AU" w:eastAsia="en-AU"/>
        </w:rPr>
        <w:t xml:space="preserve"> </w:t>
      </w:r>
      <w:r w:rsidRPr="007B1719">
        <w:rPr>
          <w:rFonts w:ascii="Arial" w:hAnsi="Arial" w:cs="Arial"/>
          <w:sz w:val="22"/>
          <w:szCs w:val="22"/>
          <w:lang w:val="en-AU" w:eastAsia="en-AU"/>
        </w:rPr>
        <w:t>usually directly involved. Everyone at the school can have a role in supporting those who</w:t>
      </w:r>
      <w:r>
        <w:rPr>
          <w:rFonts w:ascii="Arial" w:hAnsi="Arial" w:cs="Arial"/>
          <w:sz w:val="22"/>
          <w:szCs w:val="22"/>
          <w:lang w:val="en-AU" w:eastAsia="en-AU"/>
        </w:rPr>
        <w:t xml:space="preserve"> </w:t>
      </w:r>
      <w:r w:rsidRPr="007B1719">
        <w:rPr>
          <w:rFonts w:ascii="Arial" w:hAnsi="Arial" w:cs="Arial"/>
          <w:sz w:val="22"/>
          <w:szCs w:val="22"/>
          <w:lang w:val="en-AU" w:eastAsia="en-AU"/>
        </w:rPr>
        <w:t xml:space="preserve">are being bullied. All members of the whole school community at </w:t>
      </w:r>
      <w:r>
        <w:rPr>
          <w:rFonts w:ascii="Arial" w:hAnsi="Arial" w:cs="Arial"/>
          <w:sz w:val="22"/>
          <w:szCs w:val="22"/>
          <w:lang w:val="en-AU" w:eastAsia="en-AU"/>
        </w:rPr>
        <w:t xml:space="preserve">Divine Mercy College </w:t>
      </w:r>
      <w:r w:rsidRPr="007B1719">
        <w:rPr>
          <w:rFonts w:ascii="Arial" w:hAnsi="Arial" w:cs="Arial"/>
          <w:sz w:val="22"/>
          <w:szCs w:val="22"/>
          <w:lang w:val="en-AU" w:eastAsia="en-AU"/>
        </w:rPr>
        <w:t>need to be aware of their role in supporting those who are being bullied and their</w:t>
      </w:r>
      <w:r>
        <w:rPr>
          <w:rFonts w:ascii="Arial" w:hAnsi="Arial" w:cs="Arial"/>
          <w:sz w:val="22"/>
          <w:szCs w:val="22"/>
          <w:lang w:val="en-AU" w:eastAsia="en-AU"/>
        </w:rPr>
        <w:t xml:space="preserve"> </w:t>
      </w:r>
      <w:r w:rsidRPr="007B1719">
        <w:rPr>
          <w:rFonts w:ascii="Arial" w:hAnsi="Arial" w:cs="Arial"/>
          <w:sz w:val="22"/>
          <w:szCs w:val="22"/>
          <w:lang w:val="en-AU" w:eastAsia="en-AU"/>
        </w:rPr>
        <w:t>responsibility to discourage bullying behaviours when they observe them. Any member of</w:t>
      </w:r>
      <w:r>
        <w:rPr>
          <w:rFonts w:ascii="Arial" w:hAnsi="Arial" w:cs="Arial"/>
          <w:sz w:val="22"/>
          <w:szCs w:val="22"/>
          <w:lang w:val="en-AU" w:eastAsia="en-AU"/>
        </w:rPr>
        <w:t xml:space="preserve"> </w:t>
      </w:r>
      <w:r w:rsidRPr="007B1719">
        <w:rPr>
          <w:rFonts w:ascii="Arial" w:hAnsi="Arial" w:cs="Arial"/>
          <w:sz w:val="22"/>
          <w:szCs w:val="22"/>
          <w:lang w:val="en-AU" w:eastAsia="en-AU"/>
        </w:rPr>
        <w:t>the school community can be a bystander and can act successfully to prevent or stop</w:t>
      </w:r>
      <w:r>
        <w:rPr>
          <w:rFonts w:ascii="Arial" w:hAnsi="Arial" w:cs="Arial"/>
          <w:sz w:val="22"/>
          <w:szCs w:val="22"/>
          <w:lang w:val="en-AU" w:eastAsia="en-AU"/>
        </w:rPr>
        <w:t xml:space="preserve"> </w:t>
      </w:r>
      <w:r w:rsidRPr="007B1719">
        <w:rPr>
          <w:rFonts w:ascii="Arial" w:hAnsi="Arial" w:cs="Arial"/>
          <w:sz w:val="22"/>
          <w:szCs w:val="22"/>
          <w:lang w:val="en-AU" w:eastAsia="en-AU"/>
        </w:rPr>
        <w:t>bullying. Sometimes it is difficult to act at the time of the bullying incident but reporting</w:t>
      </w:r>
      <w:r>
        <w:rPr>
          <w:rFonts w:ascii="Arial" w:hAnsi="Arial" w:cs="Arial"/>
          <w:sz w:val="22"/>
          <w:szCs w:val="22"/>
          <w:lang w:val="en-AU" w:eastAsia="en-AU"/>
        </w:rPr>
        <w:t xml:space="preserve"> </w:t>
      </w:r>
      <w:r w:rsidRPr="007B1719">
        <w:rPr>
          <w:rFonts w:ascii="Arial" w:hAnsi="Arial" w:cs="Arial"/>
          <w:sz w:val="22"/>
          <w:szCs w:val="22"/>
          <w:lang w:val="en-AU" w:eastAsia="en-AU"/>
        </w:rPr>
        <w:t>bullying behaviour is also important. Bystanders are encouraged to report to someone who</w:t>
      </w:r>
      <w:r>
        <w:rPr>
          <w:rFonts w:ascii="Arial" w:hAnsi="Arial" w:cs="Arial"/>
          <w:sz w:val="22"/>
          <w:szCs w:val="22"/>
          <w:lang w:val="en-AU" w:eastAsia="en-AU"/>
        </w:rPr>
        <w:t xml:space="preserve"> </w:t>
      </w:r>
      <w:r w:rsidRPr="007B1719">
        <w:rPr>
          <w:rFonts w:ascii="Arial" w:hAnsi="Arial" w:cs="Arial"/>
          <w:sz w:val="22"/>
          <w:szCs w:val="22"/>
          <w:lang w:val="en-AU" w:eastAsia="en-AU"/>
        </w:rPr>
        <w:t>can help, such as a member of the school staff.</w:t>
      </w:r>
    </w:p>
    <w:p w:rsidR="007B1719" w:rsidRDefault="007B1719" w:rsidP="007B1719">
      <w:pPr>
        <w:autoSpaceDE w:val="0"/>
        <w:autoSpaceDN w:val="0"/>
        <w:adjustRightInd w:val="0"/>
        <w:rPr>
          <w:rFonts w:ascii="Arial" w:hAnsi="Arial" w:cs="Arial"/>
          <w:sz w:val="22"/>
          <w:szCs w:val="22"/>
          <w:lang w:val="en-AU" w:eastAsia="en-AU"/>
        </w:rPr>
      </w:pPr>
    </w:p>
    <w:p w:rsidR="007B1719" w:rsidRPr="00437831" w:rsidRDefault="007B1719" w:rsidP="007B1719">
      <w:pPr>
        <w:pStyle w:val="BodyTextIndent"/>
        <w:pBdr>
          <w:top w:val="single" w:sz="4" w:space="1" w:color="auto"/>
          <w:left w:val="single" w:sz="4" w:space="4" w:color="auto"/>
          <w:bottom w:val="single" w:sz="4" w:space="1" w:color="auto"/>
          <w:right w:val="single" w:sz="4" w:space="4" w:color="auto"/>
        </w:pBdr>
        <w:shd w:val="clear" w:color="auto" w:fill="E5B8B7" w:themeFill="accent2" w:themeFillTint="66"/>
        <w:ind w:left="0"/>
        <w:jc w:val="center"/>
        <w:rPr>
          <w:rFonts w:ascii="Arial" w:hAnsi="Arial" w:cs="Arial"/>
          <w:color w:val="000000"/>
          <w:sz w:val="22"/>
          <w:szCs w:val="22"/>
        </w:rPr>
      </w:pPr>
      <w:r>
        <w:rPr>
          <w:rFonts w:ascii="Arial" w:hAnsi="Arial" w:cs="Arial"/>
          <w:b/>
          <w:color w:val="000000"/>
          <w:sz w:val="22"/>
          <w:szCs w:val="22"/>
        </w:rPr>
        <w:t>Prevention Strategies</w:t>
      </w:r>
    </w:p>
    <w:p w:rsidR="007B1719" w:rsidRDefault="007B1719" w:rsidP="007B1719">
      <w:pPr>
        <w:autoSpaceDE w:val="0"/>
        <w:autoSpaceDN w:val="0"/>
        <w:adjustRightInd w:val="0"/>
        <w:rPr>
          <w:rFonts w:ascii="Helvetica-Bold" w:hAnsi="Helvetica-Bold" w:cs="Helvetica-Bold"/>
          <w:b/>
          <w:bCs/>
          <w:sz w:val="21"/>
          <w:szCs w:val="21"/>
          <w:lang w:val="en-AU" w:eastAsia="en-AU"/>
        </w:rPr>
      </w:pPr>
    </w:p>
    <w:p w:rsidR="00256F3B" w:rsidRPr="00256F3B" w:rsidRDefault="00256F3B" w:rsidP="00256F3B">
      <w:pPr>
        <w:autoSpaceDE w:val="0"/>
        <w:autoSpaceDN w:val="0"/>
        <w:adjustRightInd w:val="0"/>
        <w:rPr>
          <w:rFonts w:ascii="Arial" w:hAnsi="Arial" w:cs="Arial"/>
          <w:b/>
          <w:bCs/>
          <w:sz w:val="22"/>
          <w:szCs w:val="22"/>
          <w:lang w:val="en-AU" w:eastAsia="en-AU"/>
        </w:rPr>
      </w:pPr>
      <w:r w:rsidRPr="00256F3B">
        <w:rPr>
          <w:rFonts w:ascii="Arial" w:hAnsi="Arial" w:cs="Arial"/>
          <w:b/>
          <w:bCs/>
          <w:sz w:val="22"/>
          <w:szCs w:val="22"/>
          <w:lang w:val="en-AU" w:eastAsia="en-AU"/>
        </w:rPr>
        <w:t>Whole School prevention strategies include the following:</w:t>
      </w:r>
    </w:p>
    <w:p w:rsidR="00256F3B" w:rsidRPr="00256F3B" w:rsidRDefault="00256F3B" w:rsidP="00256F3B">
      <w:pPr>
        <w:pStyle w:val="ListParagraph"/>
        <w:numPr>
          <w:ilvl w:val="0"/>
          <w:numId w:val="6"/>
        </w:numPr>
        <w:tabs>
          <w:tab w:val="clear" w:pos="1440"/>
        </w:tabs>
        <w:autoSpaceDE w:val="0"/>
        <w:autoSpaceDN w:val="0"/>
        <w:adjustRightInd w:val="0"/>
        <w:ind w:left="851"/>
        <w:rPr>
          <w:rFonts w:ascii="Arial" w:hAnsi="Arial" w:cs="Arial"/>
          <w:sz w:val="22"/>
          <w:szCs w:val="22"/>
          <w:lang w:val="en-AU" w:eastAsia="en-AU"/>
        </w:rPr>
      </w:pPr>
      <w:r>
        <w:rPr>
          <w:rFonts w:ascii="Arial" w:hAnsi="Arial" w:cs="Arial"/>
          <w:sz w:val="22"/>
          <w:szCs w:val="22"/>
          <w:lang w:val="en-AU" w:eastAsia="en-AU"/>
        </w:rPr>
        <w:t>P</w:t>
      </w:r>
      <w:r w:rsidRPr="00256F3B">
        <w:rPr>
          <w:rFonts w:ascii="Arial" w:hAnsi="Arial" w:cs="Arial"/>
          <w:sz w:val="22"/>
          <w:szCs w:val="22"/>
          <w:lang w:val="en-AU" w:eastAsia="en-AU"/>
        </w:rPr>
        <w:t xml:space="preserve">ositive staff role modelling </w:t>
      </w:r>
    </w:p>
    <w:p w:rsidR="007B1719" w:rsidRPr="00256F3B" w:rsidRDefault="00256F3B" w:rsidP="00256F3B">
      <w:pPr>
        <w:pStyle w:val="ListParagraph"/>
        <w:numPr>
          <w:ilvl w:val="0"/>
          <w:numId w:val="6"/>
        </w:numPr>
        <w:tabs>
          <w:tab w:val="clear" w:pos="1440"/>
        </w:tabs>
        <w:autoSpaceDE w:val="0"/>
        <w:autoSpaceDN w:val="0"/>
        <w:adjustRightInd w:val="0"/>
        <w:ind w:left="851"/>
        <w:rPr>
          <w:rFonts w:ascii="Arial" w:hAnsi="Arial" w:cs="Arial"/>
          <w:sz w:val="22"/>
          <w:szCs w:val="22"/>
          <w:lang w:val="en-AU" w:eastAsia="en-AU"/>
        </w:rPr>
      </w:pPr>
      <w:r w:rsidRPr="007B1719">
        <w:rPr>
          <w:rFonts w:ascii="Arial" w:hAnsi="Arial" w:cs="Arial"/>
          <w:sz w:val="22"/>
          <w:szCs w:val="22"/>
          <w:lang w:val="en-AU" w:eastAsia="en-AU"/>
        </w:rPr>
        <w:t xml:space="preserve">Inclusive, safe and welcoming learning environments </w:t>
      </w:r>
    </w:p>
    <w:p w:rsidR="007B1719" w:rsidRPr="00256F3B" w:rsidRDefault="007B1719" w:rsidP="00256F3B">
      <w:pPr>
        <w:pStyle w:val="ListParagraph"/>
        <w:numPr>
          <w:ilvl w:val="0"/>
          <w:numId w:val="6"/>
        </w:numPr>
        <w:tabs>
          <w:tab w:val="clear" w:pos="1440"/>
        </w:tabs>
        <w:autoSpaceDE w:val="0"/>
        <w:autoSpaceDN w:val="0"/>
        <w:adjustRightInd w:val="0"/>
        <w:ind w:left="851"/>
        <w:rPr>
          <w:rFonts w:ascii="Arial" w:hAnsi="Arial" w:cs="Arial"/>
          <w:sz w:val="22"/>
          <w:szCs w:val="22"/>
          <w:lang w:val="en-AU" w:eastAsia="en-AU"/>
        </w:rPr>
      </w:pPr>
      <w:r w:rsidRPr="00256F3B">
        <w:rPr>
          <w:rFonts w:ascii="Arial" w:hAnsi="Arial" w:cs="Arial"/>
          <w:sz w:val="22"/>
          <w:szCs w:val="22"/>
          <w:lang w:val="en-AU" w:eastAsia="en-AU"/>
        </w:rPr>
        <w:t>Explicit teaching of social skills through cooperative learning focus</w:t>
      </w:r>
      <w:r w:rsidR="005815D7" w:rsidRPr="00256F3B">
        <w:rPr>
          <w:rFonts w:ascii="Arial" w:hAnsi="Arial" w:cs="Arial"/>
          <w:sz w:val="22"/>
          <w:szCs w:val="22"/>
          <w:lang w:val="en-AU" w:eastAsia="en-AU"/>
        </w:rPr>
        <w:t xml:space="preserve"> </w:t>
      </w:r>
      <w:r w:rsidRPr="00256F3B">
        <w:rPr>
          <w:rFonts w:ascii="Arial" w:hAnsi="Arial" w:cs="Arial"/>
          <w:sz w:val="22"/>
          <w:szCs w:val="22"/>
          <w:lang w:val="en-AU" w:eastAsia="en-AU"/>
        </w:rPr>
        <w:t xml:space="preserve">student leadership </w:t>
      </w:r>
      <w:r w:rsidR="00256F3B" w:rsidRPr="00256F3B">
        <w:rPr>
          <w:rFonts w:ascii="Arial" w:hAnsi="Arial" w:cs="Arial"/>
          <w:sz w:val="22"/>
          <w:szCs w:val="22"/>
          <w:lang w:val="en-AU" w:eastAsia="en-AU"/>
        </w:rPr>
        <w:t xml:space="preserve">during Health </w:t>
      </w:r>
      <w:r w:rsidR="00256F3B">
        <w:rPr>
          <w:rFonts w:ascii="Arial" w:hAnsi="Arial" w:cs="Arial"/>
          <w:sz w:val="22"/>
          <w:szCs w:val="22"/>
          <w:lang w:val="en-AU" w:eastAsia="en-AU"/>
        </w:rPr>
        <w:t>lessons including;</w:t>
      </w:r>
    </w:p>
    <w:p w:rsidR="007B1719" w:rsidRPr="00256F3B" w:rsidRDefault="007B1719" w:rsidP="00256F3B">
      <w:pPr>
        <w:pStyle w:val="ListParagraph"/>
        <w:numPr>
          <w:ilvl w:val="1"/>
          <w:numId w:val="6"/>
        </w:numPr>
        <w:autoSpaceDE w:val="0"/>
        <w:autoSpaceDN w:val="0"/>
        <w:adjustRightInd w:val="0"/>
        <w:rPr>
          <w:rFonts w:ascii="Arial" w:hAnsi="Arial" w:cs="Arial"/>
          <w:sz w:val="22"/>
          <w:szCs w:val="22"/>
          <w:lang w:val="en-AU" w:eastAsia="en-AU"/>
        </w:rPr>
      </w:pPr>
      <w:r w:rsidRPr="00256F3B">
        <w:rPr>
          <w:rFonts w:ascii="Arial" w:hAnsi="Arial" w:cs="Arial"/>
          <w:sz w:val="22"/>
          <w:szCs w:val="22"/>
          <w:lang w:val="en-AU" w:eastAsia="en-AU"/>
        </w:rPr>
        <w:lastRenderedPageBreak/>
        <w:t>plan to develop the following:</w:t>
      </w:r>
    </w:p>
    <w:p w:rsidR="007B1719" w:rsidRPr="00256F3B" w:rsidRDefault="007B1719" w:rsidP="00256F3B">
      <w:pPr>
        <w:pStyle w:val="ListParagraph"/>
        <w:numPr>
          <w:ilvl w:val="1"/>
          <w:numId w:val="6"/>
        </w:numPr>
        <w:autoSpaceDE w:val="0"/>
        <w:autoSpaceDN w:val="0"/>
        <w:adjustRightInd w:val="0"/>
        <w:rPr>
          <w:rFonts w:ascii="Arial" w:hAnsi="Arial" w:cs="Arial"/>
          <w:sz w:val="22"/>
          <w:szCs w:val="22"/>
          <w:lang w:val="en-AU" w:eastAsia="en-AU"/>
        </w:rPr>
      </w:pPr>
      <w:r w:rsidRPr="00256F3B">
        <w:rPr>
          <w:rFonts w:ascii="Arial" w:hAnsi="Arial" w:cs="Arial"/>
          <w:sz w:val="22"/>
          <w:szCs w:val="22"/>
          <w:lang w:val="en-AU" w:eastAsia="en-AU"/>
        </w:rPr>
        <w:t>what behaviours constitute bullying</w:t>
      </w:r>
    </w:p>
    <w:p w:rsidR="007B1719" w:rsidRPr="00256F3B" w:rsidRDefault="007B1719" w:rsidP="00256F3B">
      <w:pPr>
        <w:pStyle w:val="ListParagraph"/>
        <w:numPr>
          <w:ilvl w:val="1"/>
          <w:numId w:val="6"/>
        </w:numPr>
        <w:autoSpaceDE w:val="0"/>
        <w:autoSpaceDN w:val="0"/>
        <w:adjustRightInd w:val="0"/>
        <w:rPr>
          <w:rFonts w:ascii="Arial" w:hAnsi="Arial" w:cs="Arial"/>
          <w:sz w:val="22"/>
          <w:szCs w:val="22"/>
          <w:lang w:val="en-AU" w:eastAsia="en-AU"/>
        </w:rPr>
      </w:pPr>
      <w:r w:rsidRPr="00256F3B">
        <w:rPr>
          <w:rFonts w:ascii="Arial" w:hAnsi="Arial" w:cs="Arial"/>
          <w:sz w:val="22"/>
          <w:szCs w:val="22"/>
          <w:lang w:val="en-AU" w:eastAsia="en-AU"/>
        </w:rPr>
        <w:t>why bullying is unacceptable</w:t>
      </w:r>
    </w:p>
    <w:p w:rsidR="007B1719" w:rsidRPr="00256F3B" w:rsidRDefault="007B1719" w:rsidP="00256F3B">
      <w:pPr>
        <w:pStyle w:val="ListParagraph"/>
        <w:numPr>
          <w:ilvl w:val="1"/>
          <w:numId w:val="6"/>
        </w:numPr>
        <w:autoSpaceDE w:val="0"/>
        <w:autoSpaceDN w:val="0"/>
        <w:adjustRightInd w:val="0"/>
        <w:rPr>
          <w:rFonts w:ascii="Arial" w:hAnsi="Arial" w:cs="Arial"/>
          <w:sz w:val="22"/>
          <w:szCs w:val="22"/>
          <w:lang w:val="en-AU" w:eastAsia="en-AU"/>
        </w:rPr>
      </w:pPr>
      <w:r w:rsidRPr="00256F3B">
        <w:rPr>
          <w:rFonts w:ascii="Arial" w:hAnsi="Arial" w:cs="Arial"/>
          <w:sz w:val="22"/>
          <w:szCs w:val="22"/>
          <w:lang w:val="en-AU" w:eastAsia="en-AU"/>
        </w:rPr>
        <w:t>the development of effective bystander behaviour</w:t>
      </w:r>
    </w:p>
    <w:p w:rsidR="007B1719" w:rsidRPr="00256F3B" w:rsidRDefault="007B1719" w:rsidP="00256F3B">
      <w:pPr>
        <w:pStyle w:val="ListParagraph"/>
        <w:numPr>
          <w:ilvl w:val="1"/>
          <w:numId w:val="6"/>
        </w:numPr>
        <w:autoSpaceDE w:val="0"/>
        <w:autoSpaceDN w:val="0"/>
        <w:adjustRightInd w:val="0"/>
        <w:rPr>
          <w:rFonts w:ascii="Arial" w:hAnsi="Arial" w:cs="Arial"/>
          <w:sz w:val="22"/>
          <w:szCs w:val="22"/>
          <w:lang w:val="en-AU" w:eastAsia="en-AU"/>
        </w:rPr>
      </w:pPr>
      <w:r w:rsidRPr="00256F3B">
        <w:rPr>
          <w:rFonts w:ascii="Arial" w:hAnsi="Arial" w:cs="Arial"/>
          <w:sz w:val="22"/>
          <w:szCs w:val="22"/>
          <w:lang w:val="en-AU" w:eastAsia="en-AU"/>
        </w:rPr>
        <w:t>understand the school’s prevention and management of bullying processes and</w:t>
      </w:r>
    </w:p>
    <w:p w:rsidR="007B1719" w:rsidRPr="00256F3B" w:rsidRDefault="007B1719" w:rsidP="00256F3B">
      <w:pPr>
        <w:pStyle w:val="ListParagraph"/>
        <w:numPr>
          <w:ilvl w:val="1"/>
          <w:numId w:val="6"/>
        </w:numPr>
        <w:autoSpaceDE w:val="0"/>
        <w:autoSpaceDN w:val="0"/>
        <w:adjustRightInd w:val="0"/>
        <w:rPr>
          <w:rFonts w:ascii="Arial" w:hAnsi="Arial" w:cs="Arial"/>
          <w:sz w:val="22"/>
          <w:szCs w:val="22"/>
          <w:lang w:val="en-AU" w:eastAsia="en-AU"/>
        </w:rPr>
      </w:pPr>
      <w:r w:rsidRPr="00256F3B">
        <w:rPr>
          <w:rFonts w:ascii="Arial" w:hAnsi="Arial" w:cs="Arial"/>
          <w:sz w:val="22"/>
          <w:szCs w:val="22"/>
          <w:lang w:val="en-AU" w:eastAsia="en-AU"/>
        </w:rPr>
        <w:t>strategies</w:t>
      </w:r>
    </w:p>
    <w:p w:rsidR="007B1719" w:rsidRPr="00256F3B" w:rsidRDefault="007B1719" w:rsidP="00256F3B">
      <w:pPr>
        <w:pStyle w:val="ListParagraph"/>
        <w:numPr>
          <w:ilvl w:val="1"/>
          <w:numId w:val="6"/>
        </w:numPr>
        <w:autoSpaceDE w:val="0"/>
        <w:autoSpaceDN w:val="0"/>
        <w:adjustRightInd w:val="0"/>
        <w:rPr>
          <w:rFonts w:ascii="Arial" w:hAnsi="Arial" w:cs="Arial"/>
          <w:sz w:val="22"/>
          <w:szCs w:val="22"/>
          <w:lang w:val="en-AU" w:eastAsia="en-AU"/>
        </w:rPr>
      </w:pPr>
      <w:r w:rsidRPr="00256F3B">
        <w:rPr>
          <w:rFonts w:ascii="Arial" w:hAnsi="Arial" w:cs="Arial"/>
          <w:sz w:val="22"/>
          <w:szCs w:val="22"/>
          <w:lang w:val="en-AU" w:eastAsia="en-AU"/>
        </w:rPr>
        <w:t>awareness raising of cyber bullying and how to deal with it</w:t>
      </w:r>
    </w:p>
    <w:p w:rsidR="007B1719" w:rsidRPr="00256F3B" w:rsidRDefault="007B1719" w:rsidP="00256F3B">
      <w:pPr>
        <w:pStyle w:val="ListParagraph"/>
        <w:numPr>
          <w:ilvl w:val="0"/>
          <w:numId w:val="6"/>
        </w:numPr>
        <w:tabs>
          <w:tab w:val="clear" w:pos="1440"/>
        </w:tabs>
        <w:autoSpaceDE w:val="0"/>
        <w:autoSpaceDN w:val="0"/>
        <w:adjustRightInd w:val="0"/>
        <w:ind w:left="851"/>
        <w:rPr>
          <w:rFonts w:ascii="Arial" w:hAnsi="Arial" w:cs="Arial"/>
          <w:sz w:val="22"/>
          <w:szCs w:val="22"/>
          <w:lang w:val="en-AU" w:eastAsia="en-AU"/>
        </w:rPr>
      </w:pPr>
      <w:r w:rsidRPr="00256F3B">
        <w:rPr>
          <w:rFonts w:ascii="Arial" w:hAnsi="Arial" w:cs="Arial"/>
          <w:sz w:val="22"/>
          <w:szCs w:val="22"/>
          <w:lang w:val="en-AU" w:eastAsia="en-AU"/>
        </w:rPr>
        <w:t>provide professional learning and information to staff and parents</w:t>
      </w:r>
    </w:p>
    <w:p w:rsidR="007B1719" w:rsidRPr="00256F3B" w:rsidRDefault="007B1719" w:rsidP="00256F3B">
      <w:pPr>
        <w:pStyle w:val="ListParagraph"/>
        <w:numPr>
          <w:ilvl w:val="0"/>
          <w:numId w:val="6"/>
        </w:numPr>
        <w:tabs>
          <w:tab w:val="clear" w:pos="1440"/>
        </w:tabs>
        <w:autoSpaceDE w:val="0"/>
        <w:autoSpaceDN w:val="0"/>
        <w:adjustRightInd w:val="0"/>
        <w:ind w:left="851"/>
        <w:rPr>
          <w:rFonts w:ascii="Arial" w:hAnsi="Arial" w:cs="Arial"/>
          <w:sz w:val="22"/>
          <w:szCs w:val="22"/>
          <w:lang w:val="en-AU" w:eastAsia="en-AU"/>
        </w:rPr>
      </w:pPr>
      <w:r w:rsidRPr="00256F3B">
        <w:rPr>
          <w:rFonts w:ascii="Arial" w:hAnsi="Arial" w:cs="Arial"/>
          <w:sz w:val="22"/>
          <w:szCs w:val="22"/>
          <w:lang w:val="en-AU" w:eastAsia="en-AU"/>
        </w:rPr>
        <w:t>proactive modelling of pro-social behaviour to identifies students</w:t>
      </w:r>
    </w:p>
    <w:p w:rsidR="00256F3B" w:rsidRDefault="007B1719" w:rsidP="00256F3B">
      <w:pPr>
        <w:pStyle w:val="ListParagraph"/>
        <w:numPr>
          <w:ilvl w:val="0"/>
          <w:numId w:val="6"/>
        </w:numPr>
        <w:tabs>
          <w:tab w:val="clear" w:pos="1440"/>
        </w:tabs>
        <w:autoSpaceDE w:val="0"/>
        <w:autoSpaceDN w:val="0"/>
        <w:adjustRightInd w:val="0"/>
        <w:ind w:left="851"/>
        <w:rPr>
          <w:rFonts w:ascii="Arial" w:hAnsi="Arial" w:cs="Arial"/>
          <w:sz w:val="22"/>
          <w:szCs w:val="22"/>
          <w:lang w:val="en-AU" w:eastAsia="en-AU"/>
        </w:rPr>
      </w:pPr>
      <w:r w:rsidRPr="00256F3B">
        <w:rPr>
          <w:rFonts w:ascii="Arial" w:hAnsi="Arial" w:cs="Arial"/>
          <w:sz w:val="22"/>
          <w:szCs w:val="22"/>
          <w:lang w:val="en-AU" w:eastAsia="en-AU"/>
        </w:rPr>
        <w:t>highly visible and active appr</w:t>
      </w:r>
      <w:r w:rsidR="00256F3B">
        <w:rPr>
          <w:rFonts w:ascii="Arial" w:hAnsi="Arial" w:cs="Arial"/>
          <w:sz w:val="22"/>
          <w:szCs w:val="22"/>
          <w:lang w:val="en-AU" w:eastAsia="en-AU"/>
        </w:rPr>
        <w:t>oach to playground supervision</w:t>
      </w:r>
    </w:p>
    <w:p w:rsidR="00256F3B" w:rsidRDefault="00256F3B" w:rsidP="00256F3B">
      <w:pPr>
        <w:pStyle w:val="ListParagraph"/>
        <w:numPr>
          <w:ilvl w:val="0"/>
          <w:numId w:val="6"/>
        </w:numPr>
        <w:tabs>
          <w:tab w:val="clear" w:pos="1440"/>
        </w:tabs>
        <w:autoSpaceDE w:val="0"/>
        <w:autoSpaceDN w:val="0"/>
        <w:adjustRightInd w:val="0"/>
        <w:ind w:left="851"/>
        <w:rPr>
          <w:rFonts w:ascii="Arial" w:hAnsi="Arial" w:cs="Arial"/>
          <w:sz w:val="22"/>
          <w:szCs w:val="22"/>
          <w:lang w:val="en-AU" w:eastAsia="en-AU"/>
        </w:rPr>
      </w:pPr>
      <w:r>
        <w:rPr>
          <w:rFonts w:ascii="Arial" w:hAnsi="Arial" w:cs="Arial"/>
          <w:sz w:val="22"/>
          <w:szCs w:val="22"/>
          <w:lang w:val="en-AU" w:eastAsia="en-AU"/>
        </w:rPr>
        <w:t>R</w:t>
      </w:r>
      <w:r w:rsidR="007B1719" w:rsidRPr="00256F3B">
        <w:rPr>
          <w:rFonts w:ascii="Arial" w:hAnsi="Arial" w:cs="Arial"/>
          <w:sz w:val="22"/>
          <w:szCs w:val="22"/>
          <w:lang w:val="en-AU" w:eastAsia="en-AU"/>
        </w:rPr>
        <w:t>ecord and manage playground bullying incidents</w:t>
      </w:r>
      <w:r>
        <w:rPr>
          <w:rFonts w:ascii="Arial" w:hAnsi="Arial" w:cs="Arial"/>
          <w:sz w:val="22"/>
          <w:szCs w:val="22"/>
          <w:lang w:val="en-AU" w:eastAsia="en-AU"/>
        </w:rPr>
        <w:t xml:space="preserve"> – see </w:t>
      </w:r>
      <w:r w:rsidR="00687815">
        <w:rPr>
          <w:rFonts w:ascii="Arial" w:hAnsi="Arial" w:cs="Arial"/>
          <w:sz w:val="22"/>
          <w:szCs w:val="22"/>
          <w:lang w:val="en-AU" w:eastAsia="en-AU"/>
        </w:rPr>
        <w:t>Appendix</w:t>
      </w:r>
    </w:p>
    <w:p w:rsidR="007B1719" w:rsidRPr="00256F3B" w:rsidRDefault="007B1719" w:rsidP="00256F3B">
      <w:pPr>
        <w:pStyle w:val="ListParagraph"/>
        <w:numPr>
          <w:ilvl w:val="0"/>
          <w:numId w:val="6"/>
        </w:numPr>
        <w:tabs>
          <w:tab w:val="clear" w:pos="1440"/>
        </w:tabs>
        <w:autoSpaceDE w:val="0"/>
        <w:autoSpaceDN w:val="0"/>
        <w:adjustRightInd w:val="0"/>
        <w:ind w:left="851"/>
        <w:rPr>
          <w:rFonts w:ascii="Arial" w:hAnsi="Arial" w:cs="Arial"/>
          <w:sz w:val="22"/>
          <w:szCs w:val="22"/>
          <w:lang w:val="en-AU" w:eastAsia="en-AU"/>
        </w:rPr>
      </w:pPr>
      <w:r w:rsidRPr="00256F3B">
        <w:rPr>
          <w:rFonts w:ascii="Arial" w:hAnsi="Arial" w:cs="Arial"/>
          <w:sz w:val="22"/>
          <w:szCs w:val="22"/>
          <w:lang w:val="en-AU" w:eastAsia="en-AU"/>
        </w:rPr>
        <w:t>Inform class teacher</w:t>
      </w:r>
      <w:r w:rsidR="00256F3B">
        <w:rPr>
          <w:rFonts w:ascii="Arial" w:hAnsi="Arial" w:cs="Arial"/>
          <w:sz w:val="22"/>
          <w:szCs w:val="22"/>
          <w:lang w:val="en-AU" w:eastAsia="en-AU"/>
        </w:rPr>
        <w:t xml:space="preserve"> and if need Discipline Coordinators</w:t>
      </w:r>
    </w:p>
    <w:p w:rsidR="007B1719" w:rsidRPr="00256F3B" w:rsidRDefault="00256F3B" w:rsidP="00256F3B">
      <w:pPr>
        <w:pStyle w:val="ListParagraph"/>
        <w:numPr>
          <w:ilvl w:val="0"/>
          <w:numId w:val="6"/>
        </w:numPr>
        <w:tabs>
          <w:tab w:val="clear" w:pos="1440"/>
        </w:tabs>
        <w:autoSpaceDE w:val="0"/>
        <w:autoSpaceDN w:val="0"/>
        <w:adjustRightInd w:val="0"/>
        <w:ind w:left="851"/>
        <w:rPr>
          <w:rFonts w:ascii="Arial" w:hAnsi="Arial" w:cs="Arial"/>
          <w:sz w:val="22"/>
          <w:szCs w:val="22"/>
          <w:lang w:val="en-AU" w:eastAsia="en-AU"/>
        </w:rPr>
      </w:pPr>
      <w:r w:rsidRPr="00256F3B">
        <w:rPr>
          <w:rFonts w:ascii="Arial" w:hAnsi="Arial" w:cs="Arial"/>
          <w:sz w:val="22"/>
          <w:szCs w:val="22"/>
          <w:lang w:val="en-AU" w:eastAsia="en-AU"/>
        </w:rPr>
        <w:t>C</w:t>
      </w:r>
      <w:r w:rsidR="007B1719" w:rsidRPr="00256F3B">
        <w:rPr>
          <w:rFonts w:ascii="Arial" w:hAnsi="Arial" w:cs="Arial"/>
          <w:sz w:val="22"/>
          <w:szCs w:val="22"/>
          <w:lang w:val="en-AU" w:eastAsia="en-AU"/>
        </w:rPr>
        <w:t>ommunicate incidents and issues related to bullying to all staff at Monday meetings</w:t>
      </w:r>
    </w:p>
    <w:p w:rsidR="005815D7" w:rsidRDefault="005815D7" w:rsidP="007B1719">
      <w:pPr>
        <w:autoSpaceDE w:val="0"/>
        <w:autoSpaceDN w:val="0"/>
        <w:adjustRightInd w:val="0"/>
        <w:rPr>
          <w:rFonts w:ascii="Arial" w:hAnsi="Arial" w:cs="Arial"/>
          <w:b/>
          <w:bCs/>
          <w:sz w:val="22"/>
          <w:szCs w:val="22"/>
          <w:lang w:val="en-AU" w:eastAsia="en-AU"/>
        </w:rPr>
      </w:pPr>
    </w:p>
    <w:p w:rsidR="007B1719" w:rsidRPr="007B1719" w:rsidRDefault="007B1719" w:rsidP="007B1719">
      <w:pPr>
        <w:autoSpaceDE w:val="0"/>
        <w:autoSpaceDN w:val="0"/>
        <w:adjustRightInd w:val="0"/>
        <w:rPr>
          <w:rFonts w:ascii="Arial" w:hAnsi="Arial" w:cs="Arial"/>
          <w:b/>
          <w:bCs/>
          <w:sz w:val="22"/>
          <w:szCs w:val="22"/>
          <w:lang w:val="en-AU" w:eastAsia="en-AU"/>
        </w:rPr>
      </w:pPr>
      <w:r w:rsidRPr="007B1719">
        <w:rPr>
          <w:rFonts w:ascii="Arial" w:hAnsi="Arial" w:cs="Arial"/>
          <w:b/>
          <w:bCs/>
          <w:sz w:val="22"/>
          <w:szCs w:val="22"/>
          <w:lang w:val="en-AU" w:eastAsia="en-AU"/>
        </w:rPr>
        <w:t>Classroom</w:t>
      </w:r>
      <w:r w:rsidR="00256F3B">
        <w:rPr>
          <w:rFonts w:ascii="Arial" w:hAnsi="Arial" w:cs="Arial"/>
          <w:b/>
          <w:bCs/>
          <w:sz w:val="22"/>
          <w:szCs w:val="22"/>
          <w:lang w:val="en-AU" w:eastAsia="en-AU"/>
        </w:rPr>
        <w:t xml:space="preserve"> </w:t>
      </w:r>
      <w:r w:rsidR="00256F3B" w:rsidRPr="00256F3B">
        <w:rPr>
          <w:rFonts w:ascii="Arial" w:hAnsi="Arial" w:cs="Arial"/>
          <w:b/>
          <w:bCs/>
          <w:sz w:val="22"/>
          <w:szCs w:val="22"/>
          <w:lang w:val="en-AU" w:eastAsia="en-AU"/>
        </w:rPr>
        <w:t>prevention strategies include the following</w:t>
      </w:r>
      <w:r w:rsidR="00256F3B">
        <w:rPr>
          <w:rFonts w:ascii="Arial" w:hAnsi="Arial" w:cs="Arial"/>
          <w:b/>
          <w:bCs/>
          <w:sz w:val="22"/>
          <w:szCs w:val="22"/>
          <w:lang w:val="en-AU" w:eastAsia="en-AU"/>
        </w:rPr>
        <w:t>:</w:t>
      </w:r>
    </w:p>
    <w:p w:rsidR="007B1719" w:rsidRPr="009B0E73" w:rsidRDefault="007B1719" w:rsidP="009B0E73">
      <w:pPr>
        <w:pStyle w:val="ListParagraph"/>
        <w:numPr>
          <w:ilvl w:val="0"/>
          <w:numId w:val="23"/>
        </w:numPr>
        <w:tabs>
          <w:tab w:val="clear" w:pos="1080"/>
          <w:tab w:val="num" w:pos="851"/>
        </w:tabs>
        <w:autoSpaceDE w:val="0"/>
        <w:autoSpaceDN w:val="0"/>
        <w:adjustRightInd w:val="0"/>
        <w:ind w:left="851"/>
        <w:rPr>
          <w:rFonts w:ascii="Arial" w:hAnsi="Arial" w:cs="Arial"/>
          <w:sz w:val="22"/>
          <w:szCs w:val="22"/>
          <w:lang w:val="en-AU" w:eastAsia="en-AU"/>
        </w:rPr>
      </w:pPr>
      <w:r w:rsidRPr="009B0E73">
        <w:rPr>
          <w:rFonts w:ascii="Arial" w:hAnsi="Arial" w:cs="Arial"/>
          <w:sz w:val="22"/>
          <w:szCs w:val="22"/>
          <w:lang w:val="en-AU" w:eastAsia="en-AU"/>
        </w:rPr>
        <w:t>use cooperative learning strategies with students and explicitly teach roles and</w:t>
      </w:r>
      <w:r w:rsidR="009B0E73" w:rsidRPr="009B0E73">
        <w:rPr>
          <w:rFonts w:ascii="Arial" w:hAnsi="Arial" w:cs="Arial"/>
          <w:sz w:val="22"/>
          <w:szCs w:val="22"/>
          <w:lang w:val="en-AU" w:eastAsia="en-AU"/>
        </w:rPr>
        <w:t xml:space="preserve"> </w:t>
      </w:r>
      <w:r w:rsidRPr="009B0E73">
        <w:rPr>
          <w:rFonts w:ascii="Arial" w:hAnsi="Arial" w:cs="Arial"/>
          <w:sz w:val="22"/>
          <w:szCs w:val="22"/>
          <w:lang w:val="en-AU" w:eastAsia="en-AU"/>
        </w:rPr>
        <w:t>responsibilities of group workers</w:t>
      </w:r>
    </w:p>
    <w:p w:rsidR="007B1719" w:rsidRPr="009B0E73" w:rsidRDefault="007B1719" w:rsidP="009B0E73">
      <w:pPr>
        <w:pStyle w:val="ListParagraph"/>
        <w:numPr>
          <w:ilvl w:val="0"/>
          <w:numId w:val="23"/>
        </w:numPr>
        <w:tabs>
          <w:tab w:val="clear" w:pos="1080"/>
          <w:tab w:val="num" w:pos="851"/>
        </w:tabs>
        <w:autoSpaceDE w:val="0"/>
        <w:autoSpaceDN w:val="0"/>
        <w:adjustRightInd w:val="0"/>
        <w:ind w:left="851"/>
        <w:rPr>
          <w:rFonts w:ascii="Arial" w:hAnsi="Arial" w:cs="Arial"/>
          <w:sz w:val="22"/>
          <w:szCs w:val="22"/>
          <w:lang w:val="en-AU" w:eastAsia="en-AU"/>
        </w:rPr>
      </w:pPr>
      <w:r w:rsidRPr="009B0E73">
        <w:rPr>
          <w:rFonts w:ascii="Arial" w:hAnsi="Arial" w:cs="Arial"/>
          <w:sz w:val="22"/>
          <w:szCs w:val="22"/>
          <w:lang w:val="en-AU" w:eastAsia="en-AU"/>
        </w:rPr>
        <w:t>implement effective classroom behaviour management methods that focus on social</w:t>
      </w:r>
      <w:r w:rsidR="009B0E73" w:rsidRPr="009B0E73">
        <w:rPr>
          <w:rFonts w:ascii="Arial" w:hAnsi="Arial" w:cs="Arial"/>
          <w:sz w:val="22"/>
          <w:szCs w:val="22"/>
          <w:lang w:val="en-AU" w:eastAsia="en-AU"/>
        </w:rPr>
        <w:t xml:space="preserve"> </w:t>
      </w:r>
      <w:r w:rsidRPr="009B0E73">
        <w:rPr>
          <w:rFonts w:ascii="Arial" w:hAnsi="Arial" w:cs="Arial"/>
          <w:sz w:val="22"/>
          <w:szCs w:val="22"/>
          <w:lang w:val="en-AU" w:eastAsia="en-AU"/>
        </w:rPr>
        <w:t xml:space="preserve">problem solving and positive action. </w:t>
      </w:r>
      <w:r w:rsidR="00687815" w:rsidRPr="009B0E73">
        <w:rPr>
          <w:rFonts w:ascii="Arial" w:hAnsi="Arial" w:cs="Arial"/>
          <w:sz w:val="22"/>
          <w:szCs w:val="22"/>
          <w:lang w:val="en-AU" w:eastAsia="en-AU"/>
        </w:rPr>
        <w:t>Eg</w:t>
      </w:r>
      <w:r w:rsidRPr="009B0E73">
        <w:rPr>
          <w:rFonts w:ascii="Arial" w:hAnsi="Arial" w:cs="Arial"/>
          <w:sz w:val="22"/>
          <w:szCs w:val="22"/>
          <w:lang w:val="en-AU" w:eastAsia="en-AU"/>
        </w:rPr>
        <w:t>. negotiated classroom agreements;</w:t>
      </w:r>
    </w:p>
    <w:p w:rsidR="007B1719" w:rsidRPr="009B0E73" w:rsidRDefault="007B1719" w:rsidP="009B0E73">
      <w:pPr>
        <w:pStyle w:val="ListParagraph"/>
        <w:numPr>
          <w:ilvl w:val="0"/>
          <w:numId w:val="23"/>
        </w:numPr>
        <w:tabs>
          <w:tab w:val="clear" w:pos="1080"/>
          <w:tab w:val="num" w:pos="851"/>
        </w:tabs>
        <w:autoSpaceDE w:val="0"/>
        <w:autoSpaceDN w:val="0"/>
        <w:adjustRightInd w:val="0"/>
        <w:ind w:left="851"/>
        <w:rPr>
          <w:rFonts w:ascii="Arial" w:hAnsi="Arial" w:cs="Arial"/>
          <w:sz w:val="22"/>
          <w:szCs w:val="22"/>
          <w:lang w:val="en-AU" w:eastAsia="en-AU"/>
        </w:rPr>
      </w:pPr>
      <w:r w:rsidRPr="009B0E73">
        <w:rPr>
          <w:rFonts w:ascii="Arial" w:hAnsi="Arial" w:cs="Arial"/>
          <w:sz w:val="22"/>
          <w:szCs w:val="22"/>
          <w:lang w:val="en-AU" w:eastAsia="en-AU"/>
        </w:rPr>
        <w:t xml:space="preserve">identify early signs of relationship issues within year groups across the school. </w:t>
      </w:r>
      <w:r w:rsidR="00687815" w:rsidRPr="009B0E73">
        <w:rPr>
          <w:rFonts w:ascii="Arial" w:hAnsi="Arial" w:cs="Arial"/>
          <w:sz w:val="22"/>
          <w:szCs w:val="22"/>
          <w:lang w:val="en-AU" w:eastAsia="en-AU"/>
        </w:rPr>
        <w:t>egg</w:t>
      </w:r>
      <w:r w:rsidRPr="009B0E73">
        <w:rPr>
          <w:rFonts w:ascii="Arial" w:hAnsi="Arial" w:cs="Arial"/>
          <w:sz w:val="22"/>
          <w:szCs w:val="22"/>
          <w:lang w:val="en-AU" w:eastAsia="en-AU"/>
        </w:rPr>
        <w:t xml:space="preserve">. </w:t>
      </w:r>
      <w:r w:rsidR="009B0E73">
        <w:rPr>
          <w:rFonts w:ascii="Arial" w:hAnsi="Arial" w:cs="Arial"/>
          <w:sz w:val="22"/>
          <w:szCs w:val="22"/>
          <w:lang w:val="en-AU" w:eastAsia="en-AU"/>
        </w:rPr>
        <w:t>s</w:t>
      </w:r>
      <w:r w:rsidRPr="009B0E73">
        <w:rPr>
          <w:rFonts w:ascii="Arial" w:hAnsi="Arial" w:cs="Arial"/>
          <w:sz w:val="22"/>
          <w:szCs w:val="22"/>
          <w:lang w:val="en-AU" w:eastAsia="en-AU"/>
        </w:rPr>
        <w:t>ocial</w:t>
      </w:r>
      <w:r w:rsidR="009B0E73" w:rsidRPr="009B0E73">
        <w:rPr>
          <w:rFonts w:ascii="Arial" w:hAnsi="Arial" w:cs="Arial"/>
          <w:sz w:val="22"/>
          <w:szCs w:val="22"/>
          <w:lang w:val="en-AU" w:eastAsia="en-AU"/>
        </w:rPr>
        <w:t xml:space="preserve"> </w:t>
      </w:r>
      <w:r w:rsidR="009B0E73">
        <w:rPr>
          <w:rFonts w:ascii="Arial" w:hAnsi="Arial" w:cs="Arial"/>
          <w:sz w:val="22"/>
          <w:szCs w:val="22"/>
          <w:lang w:val="en-AU" w:eastAsia="en-AU"/>
        </w:rPr>
        <w:t>circles</w:t>
      </w:r>
    </w:p>
    <w:p w:rsidR="007B1719" w:rsidRPr="009B0E73" w:rsidRDefault="007B1719" w:rsidP="009B0E73">
      <w:pPr>
        <w:pStyle w:val="ListParagraph"/>
        <w:numPr>
          <w:ilvl w:val="0"/>
          <w:numId w:val="23"/>
        </w:numPr>
        <w:tabs>
          <w:tab w:val="clear" w:pos="1080"/>
          <w:tab w:val="num" w:pos="851"/>
        </w:tabs>
        <w:autoSpaceDE w:val="0"/>
        <w:autoSpaceDN w:val="0"/>
        <w:adjustRightInd w:val="0"/>
        <w:ind w:left="851"/>
        <w:rPr>
          <w:rFonts w:ascii="Arial" w:hAnsi="Arial" w:cs="Arial"/>
          <w:sz w:val="22"/>
          <w:szCs w:val="22"/>
          <w:lang w:val="en-AU" w:eastAsia="en-AU"/>
        </w:rPr>
      </w:pPr>
      <w:r w:rsidRPr="009B0E73">
        <w:rPr>
          <w:rFonts w:ascii="Arial" w:hAnsi="Arial" w:cs="Arial"/>
          <w:sz w:val="22"/>
          <w:szCs w:val="22"/>
          <w:lang w:val="en-AU" w:eastAsia="en-AU"/>
        </w:rPr>
        <w:t>develop teaching/learning programs focussing on bullying following the Health scope and</w:t>
      </w:r>
      <w:r w:rsidR="009B0E73" w:rsidRPr="009B0E73">
        <w:rPr>
          <w:rFonts w:ascii="Arial" w:hAnsi="Arial" w:cs="Arial"/>
          <w:sz w:val="22"/>
          <w:szCs w:val="22"/>
          <w:lang w:val="en-AU" w:eastAsia="en-AU"/>
        </w:rPr>
        <w:t xml:space="preserve"> </w:t>
      </w:r>
      <w:r w:rsidRPr="009B0E73">
        <w:rPr>
          <w:rFonts w:ascii="Arial" w:hAnsi="Arial" w:cs="Arial"/>
          <w:sz w:val="22"/>
          <w:szCs w:val="22"/>
          <w:lang w:val="en-AU" w:eastAsia="en-AU"/>
        </w:rPr>
        <w:t>sequence</w:t>
      </w:r>
    </w:p>
    <w:p w:rsidR="007B1719" w:rsidRPr="009B0E73" w:rsidRDefault="007B1719" w:rsidP="009B0E73">
      <w:pPr>
        <w:pStyle w:val="ListParagraph"/>
        <w:numPr>
          <w:ilvl w:val="0"/>
          <w:numId w:val="23"/>
        </w:numPr>
        <w:tabs>
          <w:tab w:val="clear" w:pos="1080"/>
          <w:tab w:val="num" w:pos="851"/>
        </w:tabs>
        <w:autoSpaceDE w:val="0"/>
        <w:autoSpaceDN w:val="0"/>
        <w:adjustRightInd w:val="0"/>
        <w:ind w:left="851"/>
        <w:rPr>
          <w:rFonts w:ascii="Arial" w:hAnsi="Arial" w:cs="Arial"/>
          <w:sz w:val="22"/>
          <w:szCs w:val="22"/>
          <w:lang w:val="en-AU" w:eastAsia="en-AU"/>
        </w:rPr>
      </w:pPr>
      <w:r w:rsidRPr="009B0E73">
        <w:rPr>
          <w:rFonts w:ascii="Arial" w:hAnsi="Arial" w:cs="Arial"/>
          <w:sz w:val="22"/>
          <w:szCs w:val="22"/>
          <w:lang w:val="en-AU" w:eastAsia="en-AU"/>
        </w:rPr>
        <w:t>reinforce good examples of communication and conflict resolution.</w:t>
      </w:r>
    </w:p>
    <w:p w:rsidR="007B1719" w:rsidRPr="007B1719" w:rsidRDefault="007B1719" w:rsidP="007B1719">
      <w:pPr>
        <w:autoSpaceDE w:val="0"/>
        <w:autoSpaceDN w:val="0"/>
        <w:adjustRightInd w:val="0"/>
        <w:rPr>
          <w:rFonts w:ascii="Arial" w:hAnsi="Arial" w:cs="Arial"/>
          <w:sz w:val="22"/>
          <w:szCs w:val="22"/>
          <w:lang w:val="en-AU" w:eastAsia="en-AU"/>
        </w:rPr>
      </w:pPr>
    </w:p>
    <w:p w:rsidR="00437831" w:rsidRPr="007B1719" w:rsidRDefault="00437831" w:rsidP="00437831">
      <w:pPr>
        <w:pStyle w:val="BodyTextIndent"/>
        <w:rPr>
          <w:rFonts w:ascii="Arial" w:hAnsi="Arial" w:cs="Arial"/>
          <w:sz w:val="22"/>
          <w:szCs w:val="22"/>
        </w:rPr>
      </w:pPr>
    </w:p>
    <w:p w:rsidR="00437831" w:rsidRPr="007B1719" w:rsidRDefault="00437831" w:rsidP="00437831">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Arial" w:hAnsi="Arial" w:cs="Arial"/>
          <w:b/>
          <w:bCs/>
          <w:color w:val="000000"/>
          <w:sz w:val="22"/>
          <w:szCs w:val="22"/>
        </w:rPr>
      </w:pPr>
      <w:r w:rsidRPr="007B1719">
        <w:rPr>
          <w:rFonts w:ascii="Arial" w:hAnsi="Arial" w:cs="Arial"/>
          <w:b/>
          <w:bCs/>
          <w:color w:val="000000"/>
          <w:sz w:val="22"/>
          <w:szCs w:val="22"/>
        </w:rPr>
        <w:t>Responding to a Bullying Incident</w:t>
      </w:r>
    </w:p>
    <w:p w:rsidR="007E130B" w:rsidRPr="007B1719" w:rsidRDefault="007E130B" w:rsidP="00DE2455">
      <w:pPr>
        <w:autoSpaceDE w:val="0"/>
        <w:autoSpaceDN w:val="0"/>
        <w:adjustRightInd w:val="0"/>
        <w:rPr>
          <w:rFonts w:ascii="Arial" w:hAnsi="Arial" w:cs="Arial"/>
          <w:color w:val="000000"/>
          <w:sz w:val="22"/>
          <w:szCs w:val="22"/>
        </w:rPr>
      </w:pPr>
    </w:p>
    <w:p w:rsidR="001F34D4" w:rsidRPr="007B1719" w:rsidRDefault="001F34D4" w:rsidP="001F34D4">
      <w:pPr>
        <w:autoSpaceDE w:val="0"/>
        <w:autoSpaceDN w:val="0"/>
        <w:adjustRightInd w:val="0"/>
        <w:rPr>
          <w:rFonts w:ascii="Arial" w:hAnsi="Arial" w:cs="Arial"/>
          <w:sz w:val="22"/>
          <w:szCs w:val="22"/>
          <w:lang w:val="en-AU" w:eastAsia="en-AU"/>
        </w:rPr>
      </w:pPr>
      <w:r w:rsidRPr="007B1719">
        <w:rPr>
          <w:rFonts w:ascii="Arial" w:hAnsi="Arial" w:cs="Arial"/>
          <w:sz w:val="22"/>
          <w:szCs w:val="22"/>
          <w:lang w:val="en-AU" w:eastAsia="en-AU"/>
        </w:rPr>
        <w:t>Bullying is best managed by restorative and solution focussed practices that resolve conflicts,</w:t>
      </w:r>
      <w:r w:rsidR="005815D7">
        <w:rPr>
          <w:rFonts w:ascii="Arial" w:hAnsi="Arial" w:cs="Arial"/>
          <w:sz w:val="22"/>
          <w:szCs w:val="22"/>
          <w:lang w:val="en-AU" w:eastAsia="en-AU"/>
        </w:rPr>
        <w:t xml:space="preserve"> </w:t>
      </w:r>
      <w:r w:rsidRPr="007B1719">
        <w:rPr>
          <w:rFonts w:ascii="Arial" w:hAnsi="Arial" w:cs="Arial"/>
          <w:sz w:val="22"/>
          <w:szCs w:val="22"/>
          <w:lang w:val="en-AU" w:eastAsia="en-AU"/>
        </w:rPr>
        <w:t>restore relationships and promote tolerance.</w:t>
      </w:r>
      <w:r w:rsidR="00AC6DB9">
        <w:rPr>
          <w:rFonts w:ascii="Arial" w:hAnsi="Arial" w:cs="Arial"/>
          <w:sz w:val="22"/>
          <w:szCs w:val="22"/>
          <w:lang w:val="en-AU" w:eastAsia="en-AU"/>
        </w:rPr>
        <w:t xml:space="preserve"> See APPENDIX 1 for Flow Chart</w:t>
      </w:r>
    </w:p>
    <w:p w:rsidR="003F6350" w:rsidRDefault="003F6350" w:rsidP="001F34D4">
      <w:pPr>
        <w:autoSpaceDE w:val="0"/>
        <w:autoSpaceDN w:val="0"/>
        <w:adjustRightInd w:val="0"/>
        <w:rPr>
          <w:rFonts w:ascii="Arial" w:hAnsi="Arial" w:cs="Arial"/>
          <w:b/>
          <w:bCs/>
          <w:sz w:val="22"/>
          <w:szCs w:val="22"/>
          <w:lang w:val="en-AU" w:eastAsia="en-AU"/>
        </w:rPr>
      </w:pPr>
    </w:p>
    <w:p w:rsidR="001F34D4" w:rsidRPr="003F6350" w:rsidRDefault="001F34D4" w:rsidP="003F6350">
      <w:pPr>
        <w:pStyle w:val="ListParagraph"/>
        <w:numPr>
          <w:ilvl w:val="0"/>
          <w:numId w:val="13"/>
        </w:numPr>
        <w:autoSpaceDE w:val="0"/>
        <w:autoSpaceDN w:val="0"/>
        <w:adjustRightInd w:val="0"/>
        <w:rPr>
          <w:rFonts w:ascii="Arial" w:hAnsi="Arial" w:cs="Arial"/>
          <w:b/>
          <w:bCs/>
          <w:sz w:val="22"/>
          <w:szCs w:val="22"/>
          <w:lang w:val="en-AU" w:eastAsia="en-AU"/>
        </w:rPr>
      </w:pPr>
      <w:r w:rsidRPr="003F6350">
        <w:rPr>
          <w:rFonts w:ascii="Arial" w:hAnsi="Arial" w:cs="Arial"/>
          <w:b/>
          <w:bCs/>
          <w:sz w:val="22"/>
          <w:szCs w:val="22"/>
          <w:lang w:val="en-AU" w:eastAsia="en-AU"/>
        </w:rPr>
        <w:t>Identifying bullying incidents</w:t>
      </w:r>
    </w:p>
    <w:p w:rsidR="001F34D4" w:rsidRPr="007B1719" w:rsidRDefault="001F34D4" w:rsidP="009B0E73">
      <w:pPr>
        <w:autoSpaceDE w:val="0"/>
        <w:autoSpaceDN w:val="0"/>
        <w:adjustRightInd w:val="0"/>
        <w:ind w:left="993" w:hanging="284"/>
        <w:rPr>
          <w:rFonts w:ascii="Arial" w:hAnsi="Arial" w:cs="Arial"/>
          <w:sz w:val="22"/>
          <w:szCs w:val="22"/>
          <w:lang w:val="en-AU" w:eastAsia="en-AU"/>
        </w:rPr>
      </w:pPr>
      <w:r w:rsidRPr="007B1719">
        <w:rPr>
          <w:rFonts w:ascii="Arial" w:hAnsi="Arial" w:cs="Arial"/>
          <w:sz w:val="22"/>
          <w:szCs w:val="22"/>
          <w:lang w:val="en-AU" w:eastAsia="en-AU"/>
        </w:rPr>
        <w:t>• See repetitive patterns of behaviour, signs of distress;</w:t>
      </w:r>
    </w:p>
    <w:p w:rsidR="001F34D4" w:rsidRPr="007B1719" w:rsidRDefault="001F34D4" w:rsidP="009B0E73">
      <w:pPr>
        <w:autoSpaceDE w:val="0"/>
        <w:autoSpaceDN w:val="0"/>
        <w:adjustRightInd w:val="0"/>
        <w:ind w:left="993" w:hanging="284"/>
        <w:rPr>
          <w:rFonts w:ascii="Arial" w:hAnsi="Arial" w:cs="Arial"/>
          <w:sz w:val="22"/>
          <w:szCs w:val="22"/>
          <w:lang w:val="en-AU" w:eastAsia="en-AU"/>
        </w:rPr>
      </w:pPr>
      <w:r w:rsidRPr="007B1719">
        <w:rPr>
          <w:rFonts w:ascii="Arial" w:hAnsi="Arial" w:cs="Arial"/>
          <w:sz w:val="22"/>
          <w:szCs w:val="22"/>
          <w:lang w:val="en-AU" w:eastAsia="en-AU"/>
        </w:rPr>
        <w:t>• Hear ‘rumours’;</w:t>
      </w:r>
    </w:p>
    <w:p w:rsidR="001F34D4" w:rsidRPr="007B1719" w:rsidRDefault="001F34D4" w:rsidP="009B0E73">
      <w:pPr>
        <w:autoSpaceDE w:val="0"/>
        <w:autoSpaceDN w:val="0"/>
        <w:adjustRightInd w:val="0"/>
        <w:ind w:left="993" w:hanging="284"/>
        <w:rPr>
          <w:rFonts w:ascii="Arial" w:hAnsi="Arial" w:cs="Arial"/>
          <w:sz w:val="22"/>
          <w:szCs w:val="22"/>
          <w:lang w:val="en-AU" w:eastAsia="en-AU"/>
        </w:rPr>
      </w:pPr>
      <w:r w:rsidRPr="007B1719">
        <w:rPr>
          <w:rFonts w:ascii="Arial" w:hAnsi="Arial" w:cs="Arial"/>
          <w:sz w:val="22"/>
          <w:szCs w:val="22"/>
          <w:lang w:val="en-AU" w:eastAsia="en-AU"/>
        </w:rPr>
        <w:t>• Receive a student/parent/staff report; and</w:t>
      </w:r>
    </w:p>
    <w:p w:rsidR="001F34D4" w:rsidRDefault="001F34D4" w:rsidP="009B0E73">
      <w:pPr>
        <w:autoSpaceDE w:val="0"/>
        <w:autoSpaceDN w:val="0"/>
        <w:adjustRightInd w:val="0"/>
        <w:ind w:left="993" w:hanging="284"/>
        <w:rPr>
          <w:rFonts w:ascii="Arial" w:hAnsi="Arial" w:cs="Arial"/>
          <w:sz w:val="22"/>
          <w:szCs w:val="22"/>
          <w:lang w:val="en-AU" w:eastAsia="en-AU"/>
        </w:rPr>
      </w:pPr>
      <w:r w:rsidRPr="007B1719">
        <w:rPr>
          <w:rFonts w:ascii="Arial" w:hAnsi="Arial" w:cs="Arial"/>
          <w:sz w:val="22"/>
          <w:szCs w:val="22"/>
          <w:lang w:val="en-AU" w:eastAsia="en-AU"/>
        </w:rPr>
        <w:t>• Conduct a social circle or class meeting.</w:t>
      </w:r>
    </w:p>
    <w:p w:rsidR="009B0E73" w:rsidRPr="007B1719" w:rsidRDefault="009B0E73" w:rsidP="009B0E73">
      <w:pPr>
        <w:autoSpaceDE w:val="0"/>
        <w:autoSpaceDN w:val="0"/>
        <w:adjustRightInd w:val="0"/>
        <w:ind w:left="993" w:hanging="284"/>
        <w:rPr>
          <w:rFonts w:ascii="Arial" w:hAnsi="Arial" w:cs="Arial"/>
          <w:sz w:val="22"/>
          <w:szCs w:val="22"/>
          <w:lang w:val="en-AU" w:eastAsia="en-AU"/>
        </w:rPr>
      </w:pPr>
      <w:r w:rsidRPr="007B1719">
        <w:rPr>
          <w:rFonts w:ascii="Arial" w:hAnsi="Arial" w:cs="Arial"/>
          <w:sz w:val="22"/>
          <w:szCs w:val="22"/>
          <w:lang w:val="en-AU" w:eastAsia="en-AU"/>
        </w:rPr>
        <w:t>• Duty teacher informs class teacher</w:t>
      </w:r>
      <w:r>
        <w:rPr>
          <w:rFonts w:ascii="Arial" w:hAnsi="Arial" w:cs="Arial"/>
          <w:sz w:val="22"/>
          <w:szCs w:val="22"/>
          <w:lang w:val="en-AU" w:eastAsia="en-AU"/>
        </w:rPr>
        <w:t xml:space="preserve"> of any incidents</w:t>
      </w:r>
    </w:p>
    <w:p w:rsidR="003F6350" w:rsidRDefault="003F6350" w:rsidP="001F34D4">
      <w:pPr>
        <w:autoSpaceDE w:val="0"/>
        <w:autoSpaceDN w:val="0"/>
        <w:adjustRightInd w:val="0"/>
        <w:rPr>
          <w:rFonts w:ascii="Arial" w:hAnsi="Arial" w:cs="Arial"/>
          <w:b/>
          <w:bCs/>
          <w:sz w:val="22"/>
          <w:szCs w:val="22"/>
          <w:lang w:val="en-AU" w:eastAsia="en-AU"/>
        </w:rPr>
      </w:pPr>
    </w:p>
    <w:p w:rsidR="001F34D4" w:rsidRPr="003F6350" w:rsidRDefault="001F34D4" w:rsidP="003F6350">
      <w:pPr>
        <w:pStyle w:val="ListParagraph"/>
        <w:numPr>
          <w:ilvl w:val="0"/>
          <w:numId w:val="13"/>
        </w:numPr>
        <w:autoSpaceDE w:val="0"/>
        <w:autoSpaceDN w:val="0"/>
        <w:adjustRightInd w:val="0"/>
        <w:rPr>
          <w:rFonts w:ascii="Arial" w:hAnsi="Arial" w:cs="Arial"/>
          <w:b/>
          <w:bCs/>
          <w:sz w:val="22"/>
          <w:szCs w:val="22"/>
          <w:lang w:val="en-AU" w:eastAsia="en-AU"/>
        </w:rPr>
      </w:pPr>
      <w:r w:rsidRPr="003F6350">
        <w:rPr>
          <w:rFonts w:ascii="Arial" w:hAnsi="Arial" w:cs="Arial"/>
          <w:b/>
          <w:bCs/>
          <w:sz w:val="22"/>
          <w:szCs w:val="22"/>
          <w:lang w:val="en-AU" w:eastAsia="en-AU"/>
        </w:rPr>
        <w:t>Investigating bullying incidents</w:t>
      </w:r>
    </w:p>
    <w:p w:rsidR="001F34D4" w:rsidRPr="007B1719" w:rsidRDefault="001F34D4" w:rsidP="009B0E73">
      <w:pPr>
        <w:autoSpaceDE w:val="0"/>
        <w:autoSpaceDN w:val="0"/>
        <w:adjustRightInd w:val="0"/>
        <w:ind w:left="993" w:hanging="284"/>
        <w:rPr>
          <w:rFonts w:ascii="Arial" w:hAnsi="Arial" w:cs="Arial"/>
          <w:sz w:val="22"/>
          <w:szCs w:val="22"/>
          <w:lang w:val="en-AU" w:eastAsia="en-AU"/>
        </w:rPr>
      </w:pPr>
      <w:r w:rsidRPr="007B1719">
        <w:rPr>
          <w:rFonts w:ascii="Arial" w:hAnsi="Arial" w:cs="Arial"/>
          <w:sz w:val="22"/>
          <w:szCs w:val="22"/>
          <w:lang w:val="en-AU" w:eastAsia="en-AU"/>
        </w:rPr>
        <w:t>At any of the stages below, seek support as required:</w:t>
      </w:r>
    </w:p>
    <w:p w:rsidR="001F34D4" w:rsidRPr="007B1719" w:rsidRDefault="001F34D4" w:rsidP="009B0E73">
      <w:pPr>
        <w:autoSpaceDE w:val="0"/>
        <w:autoSpaceDN w:val="0"/>
        <w:adjustRightInd w:val="0"/>
        <w:ind w:left="993" w:hanging="284"/>
        <w:rPr>
          <w:rFonts w:ascii="Arial" w:hAnsi="Arial" w:cs="Arial"/>
          <w:sz w:val="22"/>
          <w:szCs w:val="22"/>
          <w:lang w:val="en-AU" w:eastAsia="en-AU"/>
        </w:rPr>
      </w:pPr>
      <w:r w:rsidRPr="007B1719">
        <w:rPr>
          <w:rFonts w:ascii="Arial" w:hAnsi="Arial" w:cs="Arial"/>
          <w:sz w:val="22"/>
          <w:szCs w:val="22"/>
          <w:lang w:val="en-AU" w:eastAsia="en-AU"/>
        </w:rPr>
        <w:t>• Meet with student or group of students. Record conversation;</w:t>
      </w:r>
      <w:r w:rsidR="00AC6DB9">
        <w:rPr>
          <w:rFonts w:ascii="Arial" w:hAnsi="Arial" w:cs="Arial"/>
          <w:sz w:val="22"/>
          <w:szCs w:val="22"/>
          <w:lang w:val="en-AU" w:eastAsia="en-AU"/>
        </w:rPr>
        <w:t xml:space="preserve"> see APPENDIX 2</w:t>
      </w:r>
    </w:p>
    <w:p w:rsidR="001F34D4" w:rsidRPr="007B1719" w:rsidRDefault="001F34D4" w:rsidP="009B0E73">
      <w:pPr>
        <w:autoSpaceDE w:val="0"/>
        <w:autoSpaceDN w:val="0"/>
        <w:adjustRightInd w:val="0"/>
        <w:ind w:left="993" w:hanging="284"/>
        <w:rPr>
          <w:rFonts w:ascii="Arial" w:hAnsi="Arial" w:cs="Arial"/>
          <w:sz w:val="22"/>
          <w:szCs w:val="22"/>
          <w:lang w:val="en-AU" w:eastAsia="en-AU"/>
        </w:rPr>
      </w:pPr>
      <w:r w:rsidRPr="007B1719">
        <w:rPr>
          <w:rFonts w:ascii="Arial" w:hAnsi="Arial" w:cs="Arial"/>
          <w:sz w:val="22"/>
          <w:szCs w:val="22"/>
          <w:lang w:val="en-AU" w:eastAsia="en-AU"/>
        </w:rPr>
        <w:t>• Identify the student bullying, the bystander/s and the student being bullied; and</w:t>
      </w:r>
    </w:p>
    <w:p w:rsidR="001F34D4" w:rsidRPr="007B1719" w:rsidRDefault="001F34D4" w:rsidP="009B0E73">
      <w:pPr>
        <w:autoSpaceDE w:val="0"/>
        <w:autoSpaceDN w:val="0"/>
        <w:adjustRightInd w:val="0"/>
        <w:ind w:left="993" w:hanging="284"/>
        <w:rPr>
          <w:rFonts w:ascii="Arial" w:hAnsi="Arial" w:cs="Arial"/>
          <w:sz w:val="22"/>
          <w:szCs w:val="22"/>
          <w:lang w:val="en-AU" w:eastAsia="en-AU"/>
        </w:rPr>
      </w:pPr>
      <w:r w:rsidRPr="007B1719">
        <w:rPr>
          <w:rFonts w:ascii="Arial" w:hAnsi="Arial" w:cs="Arial"/>
          <w:sz w:val="22"/>
          <w:szCs w:val="22"/>
          <w:lang w:val="en-AU" w:eastAsia="en-AU"/>
        </w:rPr>
        <w:t>• Interview each student separately to determine depth/extent/cause of the problem.</w:t>
      </w:r>
    </w:p>
    <w:p w:rsidR="001F34D4" w:rsidRPr="007B1719" w:rsidRDefault="001F34D4" w:rsidP="009B0E73">
      <w:pPr>
        <w:autoSpaceDE w:val="0"/>
        <w:autoSpaceDN w:val="0"/>
        <w:adjustRightInd w:val="0"/>
        <w:ind w:left="851" w:hanging="142"/>
        <w:rPr>
          <w:rFonts w:ascii="Arial" w:hAnsi="Arial" w:cs="Arial"/>
          <w:sz w:val="22"/>
          <w:szCs w:val="22"/>
          <w:lang w:val="en-AU" w:eastAsia="en-AU"/>
        </w:rPr>
      </w:pPr>
      <w:r w:rsidRPr="007B1719">
        <w:rPr>
          <w:rFonts w:ascii="Arial" w:hAnsi="Arial" w:cs="Arial"/>
          <w:sz w:val="22"/>
          <w:szCs w:val="22"/>
          <w:lang w:val="en-AU" w:eastAsia="en-AU"/>
        </w:rPr>
        <w:lastRenderedPageBreak/>
        <w:t xml:space="preserve">• Class teacher informs all staff at </w:t>
      </w:r>
      <w:r w:rsidR="00A86407">
        <w:rPr>
          <w:rFonts w:ascii="Arial" w:hAnsi="Arial" w:cs="Arial"/>
          <w:sz w:val="22"/>
          <w:szCs w:val="22"/>
          <w:lang w:val="en-AU" w:eastAsia="en-AU"/>
        </w:rPr>
        <w:t>staff</w:t>
      </w:r>
      <w:r w:rsidRPr="007B1719">
        <w:rPr>
          <w:rFonts w:ascii="Arial" w:hAnsi="Arial" w:cs="Arial"/>
          <w:sz w:val="22"/>
          <w:szCs w:val="22"/>
          <w:lang w:val="en-AU" w:eastAsia="en-AU"/>
        </w:rPr>
        <w:t xml:space="preserve"> meeting of any behaviours/incidents to</w:t>
      </w:r>
      <w:r w:rsidR="009B0E73">
        <w:rPr>
          <w:rFonts w:ascii="Arial" w:hAnsi="Arial" w:cs="Arial"/>
          <w:sz w:val="22"/>
          <w:szCs w:val="22"/>
          <w:lang w:val="en-AU" w:eastAsia="en-AU"/>
        </w:rPr>
        <w:t xml:space="preserve"> </w:t>
      </w:r>
      <w:r w:rsidRPr="007B1719">
        <w:rPr>
          <w:rFonts w:ascii="Arial" w:hAnsi="Arial" w:cs="Arial"/>
          <w:sz w:val="22"/>
          <w:szCs w:val="22"/>
          <w:lang w:val="en-AU" w:eastAsia="en-AU"/>
        </w:rPr>
        <w:t>monitor;</w:t>
      </w:r>
    </w:p>
    <w:p w:rsidR="001F34D4" w:rsidRPr="007B1719" w:rsidRDefault="001F34D4" w:rsidP="009B0E73">
      <w:pPr>
        <w:autoSpaceDE w:val="0"/>
        <w:autoSpaceDN w:val="0"/>
        <w:adjustRightInd w:val="0"/>
        <w:ind w:left="993" w:hanging="284"/>
        <w:rPr>
          <w:rFonts w:ascii="Arial" w:hAnsi="Arial" w:cs="Arial"/>
          <w:sz w:val="22"/>
          <w:szCs w:val="22"/>
          <w:lang w:val="en-AU" w:eastAsia="en-AU"/>
        </w:rPr>
      </w:pPr>
      <w:r w:rsidRPr="007B1719">
        <w:rPr>
          <w:rFonts w:ascii="Arial" w:hAnsi="Arial" w:cs="Arial"/>
          <w:sz w:val="22"/>
          <w:szCs w:val="22"/>
          <w:lang w:val="en-AU" w:eastAsia="en-AU"/>
        </w:rPr>
        <w:t>• Class teacher makes contact with parents of stud</w:t>
      </w:r>
      <w:r w:rsidR="009B0E73">
        <w:rPr>
          <w:rFonts w:ascii="Arial" w:hAnsi="Arial" w:cs="Arial"/>
          <w:sz w:val="22"/>
          <w:szCs w:val="22"/>
          <w:lang w:val="en-AU" w:eastAsia="en-AU"/>
        </w:rPr>
        <w:t>ents bullying or being bullied</w:t>
      </w:r>
    </w:p>
    <w:p w:rsidR="001F34D4" w:rsidRPr="007B1719" w:rsidRDefault="001F34D4" w:rsidP="009B0E73">
      <w:pPr>
        <w:tabs>
          <w:tab w:val="left" w:pos="851"/>
        </w:tabs>
        <w:autoSpaceDE w:val="0"/>
        <w:autoSpaceDN w:val="0"/>
        <w:adjustRightInd w:val="0"/>
        <w:ind w:left="851" w:hanging="142"/>
        <w:rPr>
          <w:rFonts w:ascii="Arial" w:hAnsi="Arial" w:cs="Arial"/>
          <w:sz w:val="22"/>
          <w:szCs w:val="22"/>
          <w:lang w:val="en-AU" w:eastAsia="en-AU"/>
        </w:rPr>
      </w:pPr>
      <w:r w:rsidRPr="007B1719">
        <w:rPr>
          <w:rFonts w:ascii="Arial" w:hAnsi="Arial" w:cs="Arial"/>
          <w:sz w:val="22"/>
          <w:szCs w:val="22"/>
          <w:lang w:val="en-AU" w:eastAsia="en-AU"/>
        </w:rPr>
        <w:t>• Class teacher records conversations, key points from investigations and</w:t>
      </w:r>
    </w:p>
    <w:p w:rsidR="001F34D4" w:rsidRPr="007B1719" w:rsidRDefault="009B0E73" w:rsidP="009B0E73">
      <w:pPr>
        <w:tabs>
          <w:tab w:val="left" w:pos="851"/>
        </w:tabs>
        <w:autoSpaceDE w:val="0"/>
        <w:autoSpaceDN w:val="0"/>
        <w:adjustRightInd w:val="0"/>
        <w:ind w:left="851" w:hanging="142"/>
        <w:rPr>
          <w:rFonts w:ascii="Arial" w:hAnsi="Arial" w:cs="Arial"/>
          <w:sz w:val="22"/>
          <w:szCs w:val="22"/>
          <w:lang w:val="en-AU" w:eastAsia="en-AU"/>
        </w:rPr>
      </w:pPr>
      <w:r>
        <w:rPr>
          <w:rFonts w:ascii="Arial" w:hAnsi="Arial" w:cs="Arial"/>
          <w:sz w:val="22"/>
          <w:szCs w:val="22"/>
          <w:lang w:val="en-AU" w:eastAsia="en-AU"/>
        </w:rPr>
        <w:tab/>
      </w:r>
      <w:r w:rsidR="001F34D4" w:rsidRPr="007B1719">
        <w:rPr>
          <w:rFonts w:ascii="Arial" w:hAnsi="Arial" w:cs="Arial"/>
          <w:sz w:val="22"/>
          <w:szCs w:val="22"/>
          <w:lang w:val="en-AU" w:eastAsia="en-AU"/>
        </w:rPr>
        <w:t>incidents where bullying has been determined and cons</w:t>
      </w:r>
      <w:r>
        <w:rPr>
          <w:rFonts w:ascii="Arial" w:hAnsi="Arial" w:cs="Arial"/>
          <w:sz w:val="22"/>
          <w:szCs w:val="22"/>
          <w:lang w:val="en-AU" w:eastAsia="en-AU"/>
        </w:rPr>
        <w:t xml:space="preserve">equences delivered according to </w:t>
      </w:r>
      <w:r w:rsidR="001F34D4" w:rsidRPr="007B1719">
        <w:rPr>
          <w:rFonts w:ascii="Arial" w:hAnsi="Arial" w:cs="Arial"/>
          <w:sz w:val="22"/>
          <w:szCs w:val="22"/>
          <w:lang w:val="en-AU" w:eastAsia="en-AU"/>
        </w:rPr>
        <w:t>the</w:t>
      </w:r>
      <w:r>
        <w:rPr>
          <w:rFonts w:ascii="Arial" w:hAnsi="Arial" w:cs="Arial"/>
          <w:sz w:val="22"/>
          <w:szCs w:val="22"/>
          <w:lang w:val="en-AU" w:eastAsia="en-AU"/>
        </w:rPr>
        <w:t xml:space="preserve"> </w:t>
      </w:r>
      <w:r w:rsidR="001F34D4" w:rsidRPr="007B1719">
        <w:rPr>
          <w:rFonts w:ascii="Arial" w:hAnsi="Arial" w:cs="Arial"/>
          <w:sz w:val="22"/>
          <w:szCs w:val="22"/>
          <w:lang w:val="en-AU" w:eastAsia="en-AU"/>
        </w:rPr>
        <w:t>school Behaviour Management Policy;</w:t>
      </w:r>
    </w:p>
    <w:p w:rsidR="003F6350" w:rsidRDefault="003F6350" w:rsidP="001F34D4">
      <w:pPr>
        <w:autoSpaceDE w:val="0"/>
        <w:autoSpaceDN w:val="0"/>
        <w:adjustRightInd w:val="0"/>
        <w:rPr>
          <w:rFonts w:ascii="Arial" w:hAnsi="Arial" w:cs="Arial"/>
          <w:b/>
          <w:bCs/>
          <w:sz w:val="22"/>
          <w:szCs w:val="22"/>
          <w:lang w:val="en-AU" w:eastAsia="en-AU"/>
        </w:rPr>
      </w:pPr>
    </w:p>
    <w:p w:rsidR="001F34D4" w:rsidRPr="003F6350" w:rsidRDefault="001F34D4" w:rsidP="003F6350">
      <w:pPr>
        <w:pStyle w:val="ListParagraph"/>
        <w:numPr>
          <w:ilvl w:val="0"/>
          <w:numId w:val="13"/>
        </w:numPr>
        <w:autoSpaceDE w:val="0"/>
        <w:autoSpaceDN w:val="0"/>
        <w:adjustRightInd w:val="0"/>
        <w:rPr>
          <w:rFonts w:ascii="Arial" w:hAnsi="Arial" w:cs="Arial"/>
          <w:b/>
          <w:bCs/>
          <w:sz w:val="22"/>
          <w:szCs w:val="22"/>
          <w:lang w:val="en-AU" w:eastAsia="en-AU"/>
        </w:rPr>
      </w:pPr>
      <w:r w:rsidRPr="003F6350">
        <w:rPr>
          <w:rFonts w:ascii="Arial" w:hAnsi="Arial" w:cs="Arial"/>
          <w:b/>
          <w:bCs/>
          <w:sz w:val="22"/>
          <w:szCs w:val="22"/>
          <w:lang w:val="en-AU" w:eastAsia="en-AU"/>
        </w:rPr>
        <w:t>Responding to bullying incidents</w:t>
      </w:r>
    </w:p>
    <w:p w:rsidR="00AC6DB9" w:rsidRDefault="001F34D4" w:rsidP="009B0E73">
      <w:pPr>
        <w:autoSpaceDE w:val="0"/>
        <w:autoSpaceDN w:val="0"/>
        <w:adjustRightInd w:val="0"/>
        <w:ind w:left="851" w:hanging="142"/>
        <w:rPr>
          <w:rFonts w:ascii="Arial" w:hAnsi="Arial" w:cs="Arial"/>
          <w:sz w:val="22"/>
          <w:szCs w:val="22"/>
          <w:lang w:val="en-AU" w:eastAsia="en-AU"/>
        </w:rPr>
      </w:pPr>
      <w:r w:rsidRPr="007B1719">
        <w:rPr>
          <w:rFonts w:ascii="Arial" w:hAnsi="Arial" w:cs="Arial"/>
          <w:sz w:val="22"/>
          <w:szCs w:val="22"/>
          <w:lang w:val="en-AU" w:eastAsia="en-AU"/>
        </w:rPr>
        <w:t xml:space="preserve">• </w:t>
      </w:r>
      <w:r w:rsidR="00AC6DB9">
        <w:rPr>
          <w:rFonts w:ascii="Arial" w:hAnsi="Arial" w:cs="Arial"/>
          <w:sz w:val="22"/>
          <w:szCs w:val="22"/>
          <w:lang w:val="en-AU" w:eastAsia="en-AU"/>
        </w:rPr>
        <w:t xml:space="preserve">When the bullying is continued and following the schools Behaviour Management Plan is not enough the teachers involved, students &amp; parents will meet to create a Behaviour </w:t>
      </w:r>
      <w:r w:rsidR="0060177D">
        <w:rPr>
          <w:rFonts w:ascii="Arial" w:hAnsi="Arial" w:cs="Arial"/>
          <w:sz w:val="22"/>
          <w:szCs w:val="22"/>
          <w:lang w:val="en-AU" w:eastAsia="en-AU"/>
        </w:rPr>
        <w:t>Management Plan</w:t>
      </w:r>
    </w:p>
    <w:p w:rsidR="001F34D4" w:rsidRPr="00AC6DB9" w:rsidRDefault="001F34D4" w:rsidP="00AC6DB9">
      <w:pPr>
        <w:pStyle w:val="ListParagraph"/>
        <w:numPr>
          <w:ilvl w:val="0"/>
          <w:numId w:val="25"/>
        </w:numPr>
        <w:autoSpaceDE w:val="0"/>
        <w:autoSpaceDN w:val="0"/>
        <w:adjustRightInd w:val="0"/>
        <w:ind w:left="851" w:hanging="142"/>
        <w:rPr>
          <w:rFonts w:ascii="Arial" w:hAnsi="Arial" w:cs="Arial"/>
          <w:sz w:val="22"/>
          <w:szCs w:val="22"/>
          <w:lang w:val="en-AU" w:eastAsia="en-AU"/>
        </w:rPr>
      </w:pPr>
      <w:r w:rsidRPr="00AC6DB9">
        <w:rPr>
          <w:rFonts w:ascii="Arial" w:hAnsi="Arial" w:cs="Arial"/>
          <w:sz w:val="22"/>
          <w:szCs w:val="22"/>
          <w:lang w:val="en-AU" w:eastAsia="en-AU"/>
        </w:rPr>
        <w:t>Provide ongoing and supportive structures and plans for the students being bullied and</w:t>
      </w:r>
    </w:p>
    <w:p w:rsidR="001F34D4" w:rsidRPr="007B1719" w:rsidRDefault="001F34D4" w:rsidP="009B0E73">
      <w:pPr>
        <w:autoSpaceDE w:val="0"/>
        <w:autoSpaceDN w:val="0"/>
        <w:adjustRightInd w:val="0"/>
        <w:ind w:left="851"/>
        <w:rPr>
          <w:rFonts w:ascii="Arial" w:hAnsi="Arial" w:cs="Arial"/>
          <w:sz w:val="22"/>
          <w:szCs w:val="22"/>
          <w:lang w:val="en-AU" w:eastAsia="en-AU"/>
        </w:rPr>
      </w:pPr>
      <w:r w:rsidRPr="007B1719">
        <w:rPr>
          <w:rFonts w:ascii="Arial" w:hAnsi="Arial" w:cs="Arial"/>
          <w:sz w:val="22"/>
          <w:szCs w:val="22"/>
          <w:lang w:val="en-AU" w:eastAsia="en-AU"/>
        </w:rPr>
        <w:t>student’s bullying;</w:t>
      </w:r>
    </w:p>
    <w:p w:rsidR="001F34D4" w:rsidRPr="007B1719" w:rsidRDefault="001F34D4" w:rsidP="009B0E73">
      <w:pPr>
        <w:autoSpaceDE w:val="0"/>
        <w:autoSpaceDN w:val="0"/>
        <w:adjustRightInd w:val="0"/>
        <w:ind w:left="851" w:hanging="142"/>
        <w:rPr>
          <w:rFonts w:ascii="Arial" w:hAnsi="Arial" w:cs="Arial"/>
          <w:sz w:val="22"/>
          <w:szCs w:val="22"/>
          <w:lang w:val="en-AU" w:eastAsia="en-AU"/>
        </w:rPr>
      </w:pPr>
      <w:r w:rsidRPr="007B1719">
        <w:rPr>
          <w:rFonts w:ascii="Arial" w:hAnsi="Arial" w:cs="Arial"/>
          <w:sz w:val="22"/>
          <w:szCs w:val="22"/>
          <w:lang w:val="en-AU" w:eastAsia="en-AU"/>
        </w:rPr>
        <w:t>• Monitor the identified students/groups (observe, buddy, planned activities during break</w:t>
      </w:r>
    </w:p>
    <w:p w:rsidR="001F34D4" w:rsidRPr="007B1719" w:rsidRDefault="001F34D4" w:rsidP="009B0E73">
      <w:pPr>
        <w:autoSpaceDE w:val="0"/>
        <w:autoSpaceDN w:val="0"/>
        <w:adjustRightInd w:val="0"/>
        <w:ind w:left="851"/>
        <w:rPr>
          <w:rFonts w:ascii="Arial" w:hAnsi="Arial" w:cs="Arial"/>
          <w:sz w:val="22"/>
          <w:szCs w:val="22"/>
          <w:lang w:val="en-AU" w:eastAsia="en-AU"/>
        </w:rPr>
      </w:pPr>
      <w:r w:rsidRPr="007B1719">
        <w:rPr>
          <w:rFonts w:ascii="Arial" w:hAnsi="Arial" w:cs="Arial"/>
          <w:sz w:val="22"/>
          <w:szCs w:val="22"/>
          <w:lang w:val="en-AU" w:eastAsia="en-AU"/>
        </w:rPr>
        <w:t xml:space="preserve">times); </w:t>
      </w:r>
    </w:p>
    <w:p w:rsidR="001F34D4" w:rsidRPr="007B1719" w:rsidRDefault="001F34D4" w:rsidP="009B0E73">
      <w:pPr>
        <w:autoSpaceDE w:val="0"/>
        <w:autoSpaceDN w:val="0"/>
        <w:adjustRightInd w:val="0"/>
        <w:ind w:left="851" w:hanging="142"/>
        <w:rPr>
          <w:rFonts w:ascii="Arial" w:hAnsi="Arial" w:cs="Arial"/>
          <w:sz w:val="22"/>
          <w:szCs w:val="22"/>
          <w:lang w:val="en-AU" w:eastAsia="en-AU"/>
        </w:rPr>
      </w:pPr>
      <w:r w:rsidRPr="007B1719">
        <w:rPr>
          <w:rFonts w:ascii="Arial" w:hAnsi="Arial" w:cs="Arial"/>
          <w:sz w:val="22"/>
          <w:szCs w:val="22"/>
          <w:lang w:val="en-AU" w:eastAsia="en-AU"/>
        </w:rPr>
        <w:t>• Refer to classroom Health scope and sequence and related curriculum resources.</w:t>
      </w:r>
    </w:p>
    <w:p w:rsidR="003F6350" w:rsidRDefault="003F6350" w:rsidP="001F34D4">
      <w:pPr>
        <w:autoSpaceDE w:val="0"/>
        <w:autoSpaceDN w:val="0"/>
        <w:adjustRightInd w:val="0"/>
        <w:rPr>
          <w:rFonts w:ascii="Arial" w:hAnsi="Arial" w:cs="Arial"/>
          <w:b/>
          <w:bCs/>
          <w:sz w:val="22"/>
          <w:szCs w:val="22"/>
          <w:lang w:val="en-AU" w:eastAsia="en-AU"/>
        </w:rPr>
      </w:pPr>
    </w:p>
    <w:p w:rsidR="001F34D4" w:rsidRPr="003F6350" w:rsidRDefault="009B0E73" w:rsidP="003F6350">
      <w:pPr>
        <w:pStyle w:val="ListParagraph"/>
        <w:numPr>
          <w:ilvl w:val="0"/>
          <w:numId w:val="13"/>
        </w:numPr>
        <w:autoSpaceDE w:val="0"/>
        <w:autoSpaceDN w:val="0"/>
        <w:adjustRightInd w:val="0"/>
        <w:rPr>
          <w:rFonts w:ascii="Arial" w:hAnsi="Arial" w:cs="Arial"/>
          <w:b/>
          <w:bCs/>
          <w:sz w:val="22"/>
          <w:szCs w:val="22"/>
          <w:lang w:val="en-AU" w:eastAsia="en-AU"/>
        </w:rPr>
      </w:pPr>
      <w:r>
        <w:rPr>
          <w:rFonts w:ascii="Arial" w:hAnsi="Arial" w:cs="Arial"/>
          <w:b/>
          <w:bCs/>
          <w:sz w:val="22"/>
          <w:szCs w:val="22"/>
          <w:lang w:val="en-AU" w:eastAsia="en-AU"/>
        </w:rPr>
        <w:t xml:space="preserve">Review </w:t>
      </w:r>
      <w:r w:rsidR="001F34D4" w:rsidRPr="003F6350">
        <w:rPr>
          <w:rFonts w:ascii="Arial" w:hAnsi="Arial" w:cs="Arial"/>
          <w:b/>
          <w:bCs/>
          <w:sz w:val="22"/>
          <w:szCs w:val="22"/>
          <w:lang w:val="en-AU" w:eastAsia="en-AU"/>
        </w:rPr>
        <w:t>Case management of students involved in bullying incidents</w:t>
      </w:r>
    </w:p>
    <w:p w:rsidR="009B0E73" w:rsidRDefault="001F34D4" w:rsidP="009B0E73">
      <w:pPr>
        <w:autoSpaceDE w:val="0"/>
        <w:autoSpaceDN w:val="0"/>
        <w:adjustRightInd w:val="0"/>
        <w:ind w:left="851" w:hanging="142"/>
        <w:rPr>
          <w:rFonts w:ascii="Arial" w:hAnsi="Arial" w:cs="Arial"/>
          <w:sz w:val="22"/>
          <w:szCs w:val="22"/>
          <w:lang w:val="en-AU" w:eastAsia="en-AU"/>
        </w:rPr>
      </w:pPr>
      <w:r w:rsidRPr="007B1719">
        <w:rPr>
          <w:rFonts w:ascii="Arial" w:hAnsi="Arial" w:cs="Arial"/>
          <w:sz w:val="22"/>
          <w:szCs w:val="22"/>
          <w:lang w:val="en-AU" w:eastAsia="en-AU"/>
        </w:rPr>
        <w:t xml:space="preserve">• </w:t>
      </w:r>
      <w:r w:rsidR="009B0E73">
        <w:rPr>
          <w:rFonts w:ascii="Arial" w:hAnsi="Arial" w:cs="Arial"/>
          <w:sz w:val="22"/>
          <w:szCs w:val="22"/>
          <w:lang w:val="en-AU" w:eastAsia="en-AU"/>
        </w:rPr>
        <w:t xml:space="preserve">Continue to monitor students involved </w:t>
      </w:r>
    </w:p>
    <w:p w:rsidR="001F34D4" w:rsidRPr="007B1719" w:rsidRDefault="001F34D4" w:rsidP="009B0E73">
      <w:pPr>
        <w:autoSpaceDE w:val="0"/>
        <w:autoSpaceDN w:val="0"/>
        <w:adjustRightInd w:val="0"/>
        <w:ind w:left="851" w:hanging="142"/>
        <w:rPr>
          <w:rFonts w:ascii="Arial" w:hAnsi="Arial" w:cs="Arial"/>
          <w:sz w:val="22"/>
          <w:szCs w:val="22"/>
          <w:lang w:val="en-AU" w:eastAsia="en-AU"/>
        </w:rPr>
      </w:pPr>
      <w:r w:rsidRPr="007B1719">
        <w:rPr>
          <w:rFonts w:ascii="Arial" w:hAnsi="Arial" w:cs="Arial"/>
          <w:sz w:val="22"/>
          <w:szCs w:val="22"/>
          <w:lang w:val="en-AU" w:eastAsia="en-AU"/>
        </w:rPr>
        <w:t xml:space="preserve">• Involve parents/caregivers </w:t>
      </w:r>
      <w:r w:rsidR="00AC6DB9">
        <w:rPr>
          <w:rFonts w:ascii="Arial" w:hAnsi="Arial" w:cs="Arial"/>
          <w:sz w:val="22"/>
          <w:szCs w:val="22"/>
          <w:lang w:val="en-AU" w:eastAsia="en-AU"/>
        </w:rPr>
        <w:t xml:space="preserve">and report back as per </w:t>
      </w:r>
      <w:r w:rsidR="0060177D">
        <w:rPr>
          <w:rFonts w:ascii="Arial" w:hAnsi="Arial" w:cs="Arial"/>
          <w:sz w:val="22"/>
          <w:szCs w:val="22"/>
          <w:lang w:val="en-AU" w:eastAsia="en-AU"/>
        </w:rPr>
        <w:t>Behaviour Management</w:t>
      </w:r>
      <w:r w:rsidR="00AC6DB9">
        <w:rPr>
          <w:rFonts w:ascii="Arial" w:hAnsi="Arial" w:cs="Arial"/>
          <w:sz w:val="22"/>
          <w:szCs w:val="22"/>
          <w:lang w:val="en-AU" w:eastAsia="en-AU"/>
        </w:rPr>
        <w:t xml:space="preserve"> Plan (positive and negative behaviour)</w:t>
      </w:r>
    </w:p>
    <w:p w:rsidR="001F34D4" w:rsidRPr="007B1719" w:rsidRDefault="001F34D4" w:rsidP="009B0E73">
      <w:pPr>
        <w:autoSpaceDE w:val="0"/>
        <w:autoSpaceDN w:val="0"/>
        <w:adjustRightInd w:val="0"/>
        <w:ind w:left="851" w:hanging="142"/>
        <w:rPr>
          <w:rFonts w:ascii="Arial" w:hAnsi="Arial" w:cs="Arial"/>
          <w:sz w:val="22"/>
          <w:szCs w:val="22"/>
          <w:lang w:val="en-AU" w:eastAsia="en-AU"/>
        </w:rPr>
      </w:pPr>
      <w:r w:rsidRPr="007B1719">
        <w:rPr>
          <w:rFonts w:ascii="Arial" w:hAnsi="Arial" w:cs="Arial"/>
          <w:sz w:val="22"/>
          <w:szCs w:val="22"/>
          <w:lang w:val="en-AU" w:eastAsia="en-AU"/>
        </w:rPr>
        <w:t>• Develop resiliency through curriculum.</w:t>
      </w:r>
    </w:p>
    <w:p w:rsidR="007B1719" w:rsidRDefault="007B1719" w:rsidP="001F34D4">
      <w:pPr>
        <w:autoSpaceDE w:val="0"/>
        <w:autoSpaceDN w:val="0"/>
        <w:adjustRightInd w:val="0"/>
        <w:rPr>
          <w:rFonts w:ascii="Arial" w:hAnsi="Arial" w:cs="Arial"/>
          <w:b/>
          <w:bCs/>
          <w:sz w:val="22"/>
          <w:szCs w:val="22"/>
          <w:lang w:val="en-AU" w:eastAsia="en-AU"/>
        </w:rPr>
      </w:pPr>
    </w:p>
    <w:p w:rsidR="001F34D4" w:rsidRPr="007B1719" w:rsidRDefault="003F6350" w:rsidP="005146D6">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Arial" w:hAnsi="Arial" w:cs="Arial"/>
          <w:b/>
          <w:bCs/>
          <w:sz w:val="22"/>
          <w:szCs w:val="22"/>
          <w:lang w:val="en-AU" w:eastAsia="en-AU"/>
        </w:rPr>
      </w:pPr>
      <w:r>
        <w:rPr>
          <w:rFonts w:ascii="Arial" w:hAnsi="Arial" w:cs="Arial"/>
          <w:b/>
          <w:bCs/>
          <w:sz w:val="22"/>
          <w:szCs w:val="22"/>
          <w:lang w:val="en-AU" w:eastAsia="en-AU"/>
        </w:rPr>
        <w:t>Pla</w:t>
      </w:r>
      <w:r w:rsidR="005146D6">
        <w:rPr>
          <w:rFonts w:ascii="Arial" w:hAnsi="Arial" w:cs="Arial"/>
          <w:b/>
          <w:bCs/>
          <w:sz w:val="22"/>
          <w:szCs w:val="22"/>
          <w:lang w:val="en-AU" w:eastAsia="en-AU"/>
        </w:rPr>
        <w:t>n</w:t>
      </w:r>
      <w:r>
        <w:rPr>
          <w:rFonts w:ascii="Arial" w:hAnsi="Arial" w:cs="Arial"/>
          <w:b/>
          <w:bCs/>
          <w:sz w:val="22"/>
          <w:szCs w:val="22"/>
          <w:lang w:val="en-AU" w:eastAsia="en-AU"/>
        </w:rPr>
        <w:t>, Mon</w:t>
      </w:r>
      <w:r w:rsidR="005146D6">
        <w:rPr>
          <w:rFonts w:ascii="Arial" w:hAnsi="Arial" w:cs="Arial"/>
          <w:b/>
          <w:bCs/>
          <w:sz w:val="22"/>
          <w:szCs w:val="22"/>
          <w:lang w:val="en-AU" w:eastAsia="en-AU"/>
        </w:rPr>
        <w:t>i</w:t>
      </w:r>
      <w:r>
        <w:rPr>
          <w:rFonts w:ascii="Arial" w:hAnsi="Arial" w:cs="Arial"/>
          <w:b/>
          <w:bCs/>
          <w:sz w:val="22"/>
          <w:szCs w:val="22"/>
          <w:lang w:val="en-AU" w:eastAsia="en-AU"/>
        </w:rPr>
        <w:t>tor and Review Bullying Policy</w:t>
      </w:r>
    </w:p>
    <w:p w:rsidR="003F6350" w:rsidRDefault="003F6350" w:rsidP="001F34D4">
      <w:pPr>
        <w:autoSpaceDE w:val="0"/>
        <w:autoSpaceDN w:val="0"/>
        <w:adjustRightInd w:val="0"/>
        <w:rPr>
          <w:rFonts w:ascii="Arial" w:hAnsi="Arial" w:cs="Arial"/>
          <w:b/>
          <w:bCs/>
          <w:sz w:val="22"/>
          <w:szCs w:val="22"/>
          <w:lang w:val="en-AU" w:eastAsia="en-AU"/>
        </w:rPr>
      </w:pPr>
    </w:p>
    <w:p w:rsidR="005146D6" w:rsidRDefault="005146D6" w:rsidP="005146D6">
      <w:pPr>
        <w:autoSpaceDE w:val="0"/>
        <w:autoSpaceDN w:val="0"/>
        <w:adjustRightInd w:val="0"/>
        <w:jc w:val="center"/>
        <w:rPr>
          <w:rFonts w:ascii="Arial" w:hAnsi="Arial" w:cs="Arial"/>
          <w:b/>
          <w:bCs/>
          <w:sz w:val="22"/>
          <w:szCs w:val="22"/>
          <w:lang w:val="en-AU" w:eastAsia="en-AU"/>
        </w:rPr>
      </w:pPr>
      <w:r>
        <w:rPr>
          <w:rFonts w:ascii="Arial" w:hAnsi="Arial" w:cs="Arial"/>
          <w:b/>
          <w:bCs/>
          <w:noProof/>
          <w:sz w:val="22"/>
          <w:szCs w:val="22"/>
          <w:lang w:val="en-AU" w:eastAsia="en-AU"/>
        </w:rPr>
        <w:drawing>
          <wp:inline distT="0" distB="0" distL="0" distR="0">
            <wp:extent cx="2485611" cy="1196777"/>
            <wp:effectExtent l="19050" t="0" r="0" b="0"/>
            <wp:docPr id="2" name="Picture 1" descr="imagesCAOX2L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OX2LM4.jpg"/>
                    <pic:cNvPicPr/>
                  </pic:nvPicPr>
                  <pic:blipFill>
                    <a:blip r:embed="rId8" cstate="print"/>
                    <a:stretch>
                      <a:fillRect/>
                    </a:stretch>
                  </pic:blipFill>
                  <pic:spPr>
                    <a:xfrm>
                      <a:off x="0" y="0"/>
                      <a:ext cx="2482912" cy="1195478"/>
                    </a:xfrm>
                    <a:prstGeom prst="rect">
                      <a:avLst/>
                    </a:prstGeom>
                  </pic:spPr>
                </pic:pic>
              </a:graphicData>
            </a:graphic>
          </wp:inline>
        </w:drawing>
      </w:r>
    </w:p>
    <w:p w:rsidR="005146D6" w:rsidRDefault="005146D6" w:rsidP="001F34D4">
      <w:pPr>
        <w:autoSpaceDE w:val="0"/>
        <w:autoSpaceDN w:val="0"/>
        <w:adjustRightInd w:val="0"/>
        <w:rPr>
          <w:rFonts w:ascii="Arial" w:hAnsi="Arial" w:cs="Arial"/>
          <w:b/>
          <w:bCs/>
          <w:sz w:val="22"/>
          <w:szCs w:val="22"/>
          <w:lang w:val="en-AU" w:eastAsia="en-AU"/>
        </w:rPr>
      </w:pPr>
    </w:p>
    <w:p w:rsidR="0040587F" w:rsidRDefault="0040587F" w:rsidP="001F34D4">
      <w:pPr>
        <w:autoSpaceDE w:val="0"/>
        <w:autoSpaceDN w:val="0"/>
        <w:adjustRightInd w:val="0"/>
        <w:rPr>
          <w:rFonts w:ascii="Arial" w:hAnsi="Arial" w:cs="Arial"/>
          <w:bCs/>
          <w:sz w:val="22"/>
          <w:szCs w:val="22"/>
          <w:lang w:val="en-AU" w:eastAsia="en-AU"/>
        </w:rPr>
      </w:pPr>
      <w:r w:rsidRPr="0040587F">
        <w:rPr>
          <w:rFonts w:ascii="Arial" w:hAnsi="Arial" w:cs="Arial"/>
          <w:bCs/>
          <w:sz w:val="22"/>
          <w:szCs w:val="22"/>
          <w:lang w:val="en-AU" w:eastAsia="en-AU"/>
        </w:rPr>
        <w:t xml:space="preserve">After an incident </w:t>
      </w:r>
      <w:r>
        <w:rPr>
          <w:rFonts w:ascii="Arial" w:hAnsi="Arial" w:cs="Arial"/>
          <w:bCs/>
          <w:sz w:val="22"/>
          <w:szCs w:val="22"/>
          <w:lang w:val="en-AU" w:eastAsia="en-AU"/>
        </w:rPr>
        <w:t xml:space="preserve">and the policy has been implemented </w:t>
      </w:r>
      <w:r w:rsidRPr="0040587F">
        <w:rPr>
          <w:rFonts w:ascii="Arial" w:hAnsi="Arial" w:cs="Arial"/>
          <w:bCs/>
          <w:sz w:val="22"/>
          <w:szCs w:val="22"/>
          <w:lang w:val="en-AU" w:eastAsia="en-AU"/>
        </w:rPr>
        <w:t xml:space="preserve">the effectiveness of the </w:t>
      </w:r>
      <w:r>
        <w:rPr>
          <w:rFonts w:ascii="Arial" w:hAnsi="Arial" w:cs="Arial"/>
          <w:bCs/>
          <w:sz w:val="22"/>
          <w:szCs w:val="22"/>
          <w:lang w:val="en-AU" w:eastAsia="en-AU"/>
        </w:rPr>
        <w:t xml:space="preserve">Bulling Prevention and Management </w:t>
      </w:r>
      <w:r w:rsidRPr="0040587F">
        <w:rPr>
          <w:rFonts w:ascii="Arial" w:hAnsi="Arial" w:cs="Arial"/>
          <w:bCs/>
          <w:sz w:val="22"/>
          <w:szCs w:val="22"/>
          <w:lang w:val="en-AU" w:eastAsia="en-AU"/>
        </w:rPr>
        <w:t xml:space="preserve">Policy needs to be evaluated. </w:t>
      </w:r>
    </w:p>
    <w:p w:rsidR="0040587F" w:rsidRPr="0040587F" w:rsidRDefault="0040587F" w:rsidP="001F34D4">
      <w:pPr>
        <w:autoSpaceDE w:val="0"/>
        <w:autoSpaceDN w:val="0"/>
        <w:adjustRightInd w:val="0"/>
        <w:rPr>
          <w:rFonts w:ascii="Arial" w:hAnsi="Arial" w:cs="Arial"/>
          <w:bCs/>
          <w:sz w:val="22"/>
          <w:szCs w:val="22"/>
          <w:lang w:val="en-AU" w:eastAsia="en-AU"/>
        </w:rPr>
      </w:pPr>
    </w:p>
    <w:p w:rsidR="001F34D4" w:rsidRPr="007B1719" w:rsidRDefault="0040587F" w:rsidP="001F34D4">
      <w:pPr>
        <w:autoSpaceDE w:val="0"/>
        <w:autoSpaceDN w:val="0"/>
        <w:adjustRightInd w:val="0"/>
        <w:rPr>
          <w:rFonts w:ascii="Arial" w:hAnsi="Arial" w:cs="Arial"/>
          <w:b/>
          <w:bCs/>
          <w:sz w:val="22"/>
          <w:szCs w:val="22"/>
          <w:lang w:val="en-AU" w:eastAsia="en-AU"/>
        </w:rPr>
      </w:pPr>
      <w:r>
        <w:rPr>
          <w:rFonts w:ascii="Arial" w:hAnsi="Arial" w:cs="Arial"/>
          <w:b/>
          <w:bCs/>
          <w:sz w:val="22"/>
          <w:szCs w:val="22"/>
          <w:lang w:val="en-AU" w:eastAsia="en-AU"/>
        </w:rPr>
        <w:t>Monitor</w:t>
      </w:r>
    </w:p>
    <w:p w:rsidR="0040587F" w:rsidRDefault="0040587F" w:rsidP="001F34D4">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Are there any trends over time?</w:t>
      </w:r>
    </w:p>
    <w:p w:rsidR="0040587F" w:rsidRDefault="0040587F" w:rsidP="001F34D4">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What evidence is there?</w:t>
      </w:r>
    </w:p>
    <w:p w:rsidR="0040587F" w:rsidRDefault="0040587F" w:rsidP="001F34D4">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What repetitive behaviours are there?</w:t>
      </w:r>
    </w:p>
    <w:p w:rsidR="0040587F" w:rsidRDefault="0040587F" w:rsidP="001F34D4">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What are the year group trends?</w:t>
      </w:r>
    </w:p>
    <w:p w:rsidR="0040587F" w:rsidRDefault="0040587F" w:rsidP="001F34D4">
      <w:pPr>
        <w:autoSpaceDE w:val="0"/>
        <w:autoSpaceDN w:val="0"/>
        <w:adjustRightInd w:val="0"/>
        <w:rPr>
          <w:rFonts w:ascii="Arial" w:hAnsi="Arial" w:cs="Arial"/>
          <w:sz w:val="22"/>
          <w:szCs w:val="22"/>
          <w:lang w:val="en-AU" w:eastAsia="en-AU"/>
        </w:rPr>
      </w:pPr>
    </w:p>
    <w:p w:rsidR="0040587F" w:rsidRPr="0040587F" w:rsidRDefault="0040587F" w:rsidP="001F34D4">
      <w:pPr>
        <w:autoSpaceDE w:val="0"/>
        <w:autoSpaceDN w:val="0"/>
        <w:adjustRightInd w:val="0"/>
        <w:rPr>
          <w:rFonts w:ascii="Arial" w:hAnsi="Arial" w:cs="Arial"/>
          <w:b/>
          <w:sz w:val="22"/>
          <w:szCs w:val="22"/>
          <w:lang w:val="en-AU" w:eastAsia="en-AU"/>
        </w:rPr>
      </w:pPr>
      <w:r w:rsidRPr="0040587F">
        <w:rPr>
          <w:rFonts w:ascii="Arial" w:hAnsi="Arial" w:cs="Arial"/>
          <w:b/>
          <w:sz w:val="22"/>
          <w:szCs w:val="22"/>
          <w:lang w:val="en-AU" w:eastAsia="en-AU"/>
        </w:rPr>
        <w:t>Review</w:t>
      </w:r>
    </w:p>
    <w:p w:rsidR="003F6350" w:rsidRPr="0040587F" w:rsidRDefault="0040587F" w:rsidP="001F34D4">
      <w:pPr>
        <w:autoSpaceDE w:val="0"/>
        <w:autoSpaceDN w:val="0"/>
        <w:adjustRightInd w:val="0"/>
        <w:rPr>
          <w:rFonts w:ascii="Arial" w:hAnsi="Arial" w:cs="Arial"/>
          <w:bCs/>
          <w:sz w:val="22"/>
          <w:szCs w:val="22"/>
          <w:lang w:val="en-AU" w:eastAsia="en-AU"/>
        </w:rPr>
      </w:pPr>
      <w:r w:rsidRPr="0040587F">
        <w:rPr>
          <w:rFonts w:ascii="Arial" w:hAnsi="Arial" w:cs="Arial"/>
          <w:bCs/>
          <w:sz w:val="22"/>
          <w:szCs w:val="22"/>
          <w:lang w:val="en-AU" w:eastAsia="en-AU"/>
        </w:rPr>
        <w:t>Was the policy effective?</w:t>
      </w:r>
      <w:r>
        <w:rPr>
          <w:rFonts w:ascii="Arial" w:hAnsi="Arial" w:cs="Arial"/>
          <w:bCs/>
          <w:sz w:val="22"/>
          <w:szCs w:val="22"/>
          <w:lang w:val="en-AU" w:eastAsia="en-AU"/>
        </w:rPr>
        <w:t xml:space="preserve"> What worked, what didn’t, what could be improved?</w:t>
      </w:r>
    </w:p>
    <w:p w:rsidR="0040587F" w:rsidRDefault="0040587F" w:rsidP="001F34D4">
      <w:pPr>
        <w:autoSpaceDE w:val="0"/>
        <w:autoSpaceDN w:val="0"/>
        <w:adjustRightInd w:val="0"/>
        <w:rPr>
          <w:rFonts w:ascii="Arial" w:hAnsi="Arial" w:cs="Arial"/>
          <w:bCs/>
          <w:sz w:val="22"/>
          <w:szCs w:val="22"/>
          <w:lang w:val="en-AU" w:eastAsia="en-AU"/>
        </w:rPr>
      </w:pPr>
      <w:r>
        <w:rPr>
          <w:rFonts w:ascii="Arial" w:hAnsi="Arial" w:cs="Arial"/>
          <w:bCs/>
          <w:sz w:val="22"/>
          <w:szCs w:val="22"/>
          <w:lang w:val="en-AU" w:eastAsia="en-AU"/>
        </w:rPr>
        <w:t>Was the policy followed?</w:t>
      </w:r>
    </w:p>
    <w:p w:rsidR="0040587F" w:rsidRDefault="0040587F" w:rsidP="001F34D4">
      <w:pPr>
        <w:autoSpaceDE w:val="0"/>
        <w:autoSpaceDN w:val="0"/>
        <w:adjustRightInd w:val="0"/>
        <w:rPr>
          <w:rFonts w:ascii="Arial" w:hAnsi="Arial" w:cs="Arial"/>
          <w:bCs/>
          <w:sz w:val="22"/>
          <w:szCs w:val="22"/>
          <w:lang w:val="en-AU" w:eastAsia="en-AU"/>
        </w:rPr>
      </w:pPr>
      <w:r>
        <w:rPr>
          <w:rFonts w:ascii="Arial" w:hAnsi="Arial" w:cs="Arial"/>
          <w:bCs/>
          <w:sz w:val="22"/>
          <w:szCs w:val="22"/>
          <w:lang w:val="en-AU" w:eastAsia="en-AU"/>
        </w:rPr>
        <w:t>Make necessary adjustments to the policy.</w:t>
      </w:r>
    </w:p>
    <w:p w:rsidR="003F6350" w:rsidRPr="00437831" w:rsidRDefault="003F6350" w:rsidP="0040587F">
      <w:pPr>
        <w:pStyle w:val="BodyTextIndent"/>
        <w:pBdr>
          <w:top w:val="single" w:sz="4" w:space="1" w:color="auto"/>
          <w:left w:val="single" w:sz="4" w:space="4" w:color="auto"/>
          <w:bottom w:val="single" w:sz="4" w:space="1" w:color="auto"/>
          <w:right w:val="single" w:sz="4" w:space="4" w:color="auto"/>
        </w:pBdr>
        <w:shd w:val="clear" w:color="auto" w:fill="E5B8B7" w:themeFill="accent2" w:themeFillTint="66"/>
        <w:ind w:left="0"/>
        <w:jc w:val="center"/>
        <w:rPr>
          <w:rFonts w:ascii="Arial" w:hAnsi="Arial" w:cs="Arial"/>
          <w:b/>
          <w:bCs/>
          <w:sz w:val="22"/>
          <w:szCs w:val="22"/>
        </w:rPr>
      </w:pPr>
      <w:r w:rsidRPr="00437831">
        <w:rPr>
          <w:rFonts w:ascii="Arial" w:hAnsi="Arial" w:cs="Arial"/>
          <w:b/>
          <w:bCs/>
          <w:sz w:val="22"/>
          <w:szCs w:val="22"/>
        </w:rPr>
        <w:lastRenderedPageBreak/>
        <w:t>Where to go for further information</w:t>
      </w:r>
    </w:p>
    <w:p w:rsidR="003F6350" w:rsidRPr="00437831" w:rsidRDefault="003F6350" w:rsidP="003F6350">
      <w:pPr>
        <w:pStyle w:val="BodyTextIndent"/>
        <w:ind w:left="0"/>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sz w:val="22"/>
          <w:szCs w:val="22"/>
        </w:rPr>
        <w:t>There is a vast range of information available on the internet from all around the world.  The selection listed below mainly concentrates on material produced in Australia, however, some excellent sites from around the world are also listed.</w:t>
      </w:r>
    </w:p>
    <w:p w:rsidR="003F6350" w:rsidRPr="00437831" w:rsidRDefault="003F6350" w:rsidP="003F6350">
      <w:pPr>
        <w:pStyle w:val="BodyTextIndent"/>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sz w:val="22"/>
          <w:szCs w:val="22"/>
        </w:rPr>
        <w:t xml:space="preserve">Child Health Promotion Research Centre at Edith Cowan University – Friendly Schools and Families </w:t>
      </w:r>
      <w:hyperlink r:id="rId9" w:history="1">
        <w:r w:rsidRPr="00437831">
          <w:rPr>
            <w:rStyle w:val="Hyperlink"/>
            <w:rFonts w:ascii="Arial" w:hAnsi="Arial" w:cs="Arial"/>
            <w:sz w:val="22"/>
            <w:szCs w:val="22"/>
          </w:rPr>
          <w:t>http://chprc.ecu.edu.au</w:t>
        </w:r>
      </w:hyperlink>
      <w:r w:rsidRPr="00437831">
        <w:rPr>
          <w:rFonts w:ascii="Arial" w:hAnsi="Arial" w:cs="Arial"/>
          <w:sz w:val="22"/>
          <w:szCs w:val="22"/>
        </w:rPr>
        <w:t xml:space="preserve"> </w:t>
      </w:r>
    </w:p>
    <w:p w:rsidR="003F6350" w:rsidRPr="00437831" w:rsidRDefault="003F6350" w:rsidP="003F6350">
      <w:pPr>
        <w:pStyle w:val="BodyTextIndent"/>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sz w:val="22"/>
          <w:szCs w:val="22"/>
        </w:rPr>
        <w:t xml:space="preserve">ACER </w:t>
      </w:r>
      <w:hyperlink r:id="rId10" w:history="1">
        <w:r w:rsidRPr="00437831">
          <w:rPr>
            <w:rStyle w:val="Hyperlink"/>
            <w:rFonts w:ascii="Arial" w:hAnsi="Arial" w:cs="Arial"/>
            <w:sz w:val="22"/>
            <w:szCs w:val="22"/>
          </w:rPr>
          <w:t>http://www.friendlyschools.com.au/</w:t>
        </w:r>
      </w:hyperlink>
      <w:r w:rsidRPr="00437831">
        <w:rPr>
          <w:rFonts w:ascii="Arial" w:hAnsi="Arial" w:cs="Arial"/>
          <w:sz w:val="22"/>
          <w:szCs w:val="22"/>
        </w:rPr>
        <w:t xml:space="preserve"> for information on how to obtain the Friendly School and Families packs</w:t>
      </w:r>
    </w:p>
    <w:p w:rsidR="003F6350" w:rsidRPr="00437831" w:rsidRDefault="003F6350" w:rsidP="003F6350">
      <w:pPr>
        <w:pStyle w:val="BodyTextIndent"/>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sz w:val="22"/>
          <w:szCs w:val="22"/>
        </w:rPr>
        <w:t xml:space="preserve">MindMatters - a resource for secondary schools </w:t>
      </w:r>
    </w:p>
    <w:p w:rsidR="003F6350" w:rsidRPr="00437831" w:rsidRDefault="00C01DA6" w:rsidP="003F6350">
      <w:pPr>
        <w:pStyle w:val="BodyTextIndent"/>
        <w:rPr>
          <w:rFonts w:ascii="Arial" w:hAnsi="Arial" w:cs="Arial"/>
          <w:sz w:val="22"/>
          <w:szCs w:val="22"/>
        </w:rPr>
      </w:pPr>
      <w:hyperlink r:id="rId11" w:history="1">
        <w:r w:rsidR="003F6350" w:rsidRPr="00437831">
          <w:rPr>
            <w:rStyle w:val="Hyperlink"/>
            <w:rFonts w:ascii="Arial" w:hAnsi="Arial" w:cs="Arial"/>
            <w:sz w:val="22"/>
            <w:szCs w:val="22"/>
          </w:rPr>
          <w:t>http://www.mindmatters.edu.au/default.asp</w:t>
        </w:r>
      </w:hyperlink>
      <w:r w:rsidR="003F6350" w:rsidRPr="00437831">
        <w:rPr>
          <w:rFonts w:ascii="Arial" w:hAnsi="Arial" w:cs="Arial"/>
          <w:sz w:val="22"/>
          <w:szCs w:val="22"/>
        </w:rPr>
        <w:t xml:space="preserve"> </w:t>
      </w:r>
    </w:p>
    <w:p w:rsidR="003F6350" w:rsidRPr="00437831" w:rsidRDefault="003F6350" w:rsidP="003F6350">
      <w:pPr>
        <w:pStyle w:val="BodyTextIndent"/>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sz w:val="22"/>
          <w:szCs w:val="22"/>
        </w:rPr>
        <w:t xml:space="preserve">Kids Matter – a mental health promotion, prevention and early intervention initiative for primary schools </w:t>
      </w:r>
      <w:hyperlink r:id="rId12" w:history="1">
        <w:r w:rsidRPr="00437831">
          <w:rPr>
            <w:rStyle w:val="Hyperlink"/>
            <w:rFonts w:ascii="Arial" w:hAnsi="Arial" w:cs="Arial"/>
            <w:sz w:val="22"/>
            <w:szCs w:val="22"/>
          </w:rPr>
          <w:t>http://caef.flinders.edu.au/kidsmatter</w:t>
        </w:r>
      </w:hyperlink>
    </w:p>
    <w:p w:rsidR="003F6350" w:rsidRPr="00437831" w:rsidRDefault="003F6350" w:rsidP="003F6350">
      <w:pPr>
        <w:pStyle w:val="BodyTextIndent"/>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sz w:val="22"/>
          <w:szCs w:val="22"/>
        </w:rPr>
        <w:t>Promoting Alternative Thinking Strategies (PATHS) – provides teachers with information to prevent or reduce behavioural and emotional problems.  See Wayne Revitt at AISWA for further information.</w:t>
      </w:r>
    </w:p>
    <w:p w:rsidR="003F6350" w:rsidRPr="00437831" w:rsidRDefault="003F6350" w:rsidP="003F6350">
      <w:pPr>
        <w:pStyle w:val="BodyTextIndent"/>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sz w:val="22"/>
          <w:szCs w:val="22"/>
        </w:rPr>
        <w:t xml:space="preserve">Aussie Optimism – provides practical strategies to help children during times of stress and transitions. </w:t>
      </w:r>
      <w:hyperlink r:id="rId13" w:history="1">
        <w:r w:rsidRPr="00437831">
          <w:rPr>
            <w:rStyle w:val="Hyperlink"/>
            <w:rFonts w:ascii="Arial" w:hAnsi="Arial" w:cs="Arial"/>
            <w:sz w:val="22"/>
            <w:szCs w:val="22"/>
          </w:rPr>
          <w:t>http://psych.curtin.edu.au/research/aussieoptimism/</w:t>
        </w:r>
      </w:hyperlink>
      <w:r w:rsidRPr="00437831">
        <w:rPr>
          <w:rFonts w:ascii="Arial" w:hAnsi="Arial" w:cs="Arial"/>
          <w:sz w:val="22"/>
          <w:szCs w:val="22"/>
        </w:rPr>
        <w:t xml:space="preserve"> </w:t>
      </w:r>
    </w:p>
    <w:p w:rsidR="003F6350" w:rsidRPr="00437831" w:rsidRDefault="003F6350" w:rsidP="003F6350">
      <w:pPr>
        <w:pStyle w:val="BodyTextIndent"/>
        <w:ind w:left="0"/>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sz w:val="22"/>
          <w:szCs w:val="22"/>
        </w:rPr>
        <w:t xml:space="preserve">CASEL – Collaborative for Academic, Social and Emotional Learning </w:t>
      </w:r>
      <w:hyperlink r:id="rId14" w:history="1">
        <w:r w:rsidRPr="00437831">
          <w:rPr>
            <w:rStyle w:val="Hyperlink"/>
            <w:rFonts w:ascii="Arial" w:hAnsi="Arial" w:cs="Arial"/>
            <w:sz w:val="22"/>
            <w:szCs w:val="22"/>
          </w:rPr>
          <w:t>www.casel.org</w:t>
        </w:r>
      </w:hyperlink>
    </w:p>
    <w:p w:rsidR="003F6350" w:rsidRPr="00437831" w:rsidRDefault="003F6350" w:rsidP="003F6350">
      <w:pPr>
        <w:pStyle w:val="BodyTextIndent"/>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sz w:val="22"/>
          <w:szCs w:val="22"/>
        </w:rPr>
        <w:t xml:space="preserve">The website </w:t>
      </w:r>
      <w:hyperlink r:id="rId15" w:history="1">
        <w:r w:rsidRPr="00437831">
          <w:rPr>
            <w:rStyle w:val="Hyperlink"/>
            <w:rFonts w:ascii="Arial" w:hAnsi="Arial" w:cs="Arial"/>
            <w:sz w:val="22"/>
            <w:szCs w:val="22"/>
          </w:rPr>
          <w:t>www.bullyingnoway.com.au</w:t>
        </w:r>
      </w:hyperlink>
      <w:r w:rsidRPr="00437831">
        <w:rPr>
          <w:rFonts w:ascii="Arial" w:hAnsi="Arial" w:cs="Arial"/>
          <w:sz w:val="22"/>
          <w:szCs w:val="22"/>
        </w:rPr>
        <w:t xml:space="preserve">  contains a wide range of information including ideas and school examples, and a database of resources addressing bullying and harassment.</w:t>
      </w:r>
    </w:p>
    <w:p w:rsidR="003F6350" w:rsidRPr="00437831" w:rsidRDefault="003F6350" w:rsidP="003F6350">
      <w:pPr>
        <w:pStyle w:val="BodyTextIndent"/>
        <w:ind w:left="0"/>
        <w:rPr>
          <w:rFonts w:ascii="Arial" w:hAnsi="Arial" w:cs="Arial"/>
          <w:sz w:val="22"/>
          <w:szCs w:val="22"/>
        </w:rPr>
      </w:pPr>
    </w:p>
    <w:p w:rsidR="003F6350" w:rsidRPr="00437831" w:rsidRDefault="00C01DA6" w:rsidP="003F6350">
      <w:pPr>
        <w:pStyle w:val="BodyTextIndent"/>
        <w:rPr>
          <w:rFonts w:ascii="Arial" w:hAnsi="Arial" w:cs="Arial"/>
          <w:sz w:val="22"/>
          <w:szCs w:val="22"/>
        </w:rPr>
      </w:pPr>
      <w:hyperlink r:id="rId16" w:history="1">
        <w:r w:rsidR="003F6350" w:rsidRPr="00437831">
          <w:rPr>
            <w:rStyle w:val="Hyperlink"/>
            <w:rFonts w:ascii="Arial" w:hAnsi="Arial" w:cs="Arial"/>
            <w:sz w:val="22"/>
            <w:szCs w:val="22"/>
          </w:rPr>
          <w:t>www.education.unisa.edu.au/bullying</w:t>
        </w:r>
      </w:hyperlink>
      <w:r w:rsidR="003F6350" w:rsidRPr="00437831">
        <w:rPr>
          <w:rFonts w:ascii="Arial" w:hAnsi="Arial" w:cs="Arial"/>
          <w:sz w:val="22"/>
          <w:szCs w:val="22"/>
        </w:rPr>
        <w:t xml:space="preserve"> is a website by Dr Ken Rigby with a wide range of information, including:</w:t>
      </w:r>
    </w:p>
    <w:p w:rsidR="003F6350" w:rsidRPr="00437831" w:rsidRDefault="003F6350" w:rsidP="003F6350">
      <w:pPr>
        <w:pStyle w:val="BodyTextIndent"/>
        <w:numPr>
          <w:ilvl w:val="0"/>
          <w:numId w:val="8"/>
        </w:numPr>
        <w:rPr>
          <w:rFonts w:ascii="Arial" w:hAnsi="Arial" w:cs="Arial"/>
          <w:sz w:val="22"/>
          <w:szCs w:val="22"/>
        </w:rPr>
      </w:pPr>
      <w:r w:rsidRPr="00437831">
        <w:rPr>
          <w:rFonts w:ascii="Arial" w:hAnsi="Arial" w:cs="Arial"/>
          <w:sz w:val="22"/>
          <w:szCs w:val="22"/>
        </w:rPr>
        <w:t>Information on Bystander Intervention</w:t>
      </w:r>
    </w:p>
    <w:p w:rsidR="003F6350" w:rsidRPr="00437831" w:rsidRDefault="003F6350" w:rsidP="003F6350">
      <w:pPr>
        <w:pStyle w:val="BodyTextIndent"/>
        <w:numPr>
          <w:ilvl w:val="0"/>
          <w:numId w:val="8"/>
        </w:numPr>
        <w:rPr>
          <w:rFonts w:ascii="Arial" w:hAnsi="Arial" w:cs="Arial"/>
          <w:sz w:val="22"/>
          <w:szCs w:val="22"/>
        </w:rPr>
      </w:pPr>
      <w:r w:rsidRPr="00437831">
        <w:rPr>
          <w:rFonts w:ascii="Arial" w:hAnsi="Arial" w:cs="Arial"/>
          <w:sz w:val="22"/>
          <w:szCs w:val="22"/>
        </w:rPr>
        <w:t>Finding out about bullying in your school: questionnaires</w:t>
      </w:r>
    </w:p>
    <w:p w:rsidR="003F6350" w:rsidRPr="00437831" w:rsidRDefault="003F6350" w:rsidP="003F6350">
      <w:pPr>
        <w:pStyle w:val="BodyTextIndent"/>
        <w:numPr>
          <w:ilvl w:val="0"/>
          <w:numId w:val="8"/>
        </w:numPr>
        <w:rPr>
          <w:rFonts w:ascii="Arial" w:hAnsi="Arial" w:cs="Arial"/>
          <w:sz w:val="22"/>
          <w:szCs w:val="22"/>
        </w:rPr>
      </w:pPr>
      <w:r w:rsidRPr="00437831">
        <w:rPr>
          <w:rFonts w:ascii="Arial" w:hAnsi="Arial" w:cs="Arial"/>
          <w:sz w:val="22"/>
          <w:szCs w:val="22"/>
        </w:rPr>
        <w:t>How cases of bullying are being handled by schools</w:t>
      </w:r>
    </w:p>
    <w:p w:rsidR="003F6350" w:rsidRPr="00437831" w:rsidRDefault="003F6350" w:rsidP="003F6350">
      <w:pPr>
        <w:pStyle w:val="BodyTextIndent"/>
        <w:numPr>
          <w:ilvl w:val="0"/>
          <w:numId w:val="8"/>
        </w:numPr>
        <w:rPr>
          <w:rFonts w:ascii="Arial" w:hAnsi="Arial" w:cs="Arial"/>
          <w:sz w:val="22"/>
          <w:szCs w:val="22"/>
        </w:rPr>
      </w:pPr>
      <w:r w:rsidRPr="00437831">
        <w:rPr>
          <w:rFonts w:ascii="Arial" w:hAnsi="Arial" w:cs="Arial"/>
          <w:sz w:val="22"/>
          <w:szCs w:val="22"/>
        </w:rPr>
        <w:t>What schools and parents can do to reduce bullying</w:t>
      </w:r>
    </w:p>
    <w:p w:rsidR="003F6350" w:rsidRPr="00437831" w:rsidRDefault="003F6350" w:rsidP="003F6350">
      <w:pPr>
        <w:pStyle w:val="BodyTextIndent"/>
        <w:ind w:left="0" w:firstLine="360"/>
        <w:rPr>
          <w:rFonts w:ascii="Arial" w:hAnsi="Arial" w:cs="Arial"/>
          <w:sz w:val="22"/>
          <w:szCs w:val="22"/>
        </w:rPr>
      </w:pPr>
    </w:p>
    <w:p w:rsidR="003F6350" w:rsidRPr="00437831" w:rsidRDefault="00C01DA6" w:rsidP="003F6350">
      <w:pPr>
        <w:pStyle w:val="BodyTextIndent"/>
        <w:rPr>
          <w:rFonts w:ascii="Arial" w:hAnsi="Arial" w:cs="Arial"/>
          <w:sz w:val="22"/>
          <w:szCs w:val="22"/>
        </w:rPr>
      </w:pPr>
      <w:hyperlink r:id="rId17" w:history="1">
        <w:r w:rsidR="003F6350" w:rsidRPr="00437831">
          <w:rPr>
            <w:rStyle w:val="Hyperlink"/>
            <w:rFonts w:ascii="Arial" w:hAnsi="Arial" w:cs="Arial"/>
            <w:sz w:val="22"/>
            <w:szCs w:val="22"/>
          </w:rPr>
          <w:t>http://www.michaelcarr-gregg.com.au/</w:t>
        </w:r>
      </w:hyperlink>
      <w:r w:rsidR="003F6350" w:rsidRPr="00437831">
        <w:rPr>
          <w:rFonts w:ascii="Arial" w:hAnsi="Arial" w:cs="Arial"/>
          <w:sz w:val="22"/>
          <w:szCs w:val="22"/>
        </w:rPr>
        <w:t xml:space="preserve"> is the website for Michael Carr-Gregg, an Australian psychologist.  </w:t>
      </w:r>
    </w:p>
    <w:p w:rsidR="003F6350" w:rsidRPr="00437831" w:rsidRDefault="003F6350" w:rsidP="003F6350">
      <w:pPr>
        <w:pStyle w:val="BodyTextIndent"/>
        <w:rPr>
          <w:rFonts w:ascii="Arial" w:hAnsi="Arial" w:cs="Arial"/>
          <w:sz w:val="22"/>
          <w:szCs w:val="22"/>
        </w:rPr>
      </w:pPr>
      <w:r w:rsidRPr="00437831">
        <w:rPr>
          <w:rFonts w:ascii="Arial" w:hAnsi="Arial" w:cs="Arial"/>
          <w:sz w:val="22"/>
          <w:szCs w:val="22"/>
        </w:rPr>
        <w:t xml:space="preserve">“The Princess Bitchface Syndrome” is his book on surviving adolescent girls.  “Real Wired Child” is a recent publication covering what parents need </w:t>
      </w:r>
      <w:r w:rsidR="00687815" w:rsidRPr="00437831">
        <w:rPr>
          <w:rFonts w:ascii="Arial" w:hAnsi="Arial" w:cs="Arial"/>
          <w:sz w:val="22"/>
          <w:szCs w:val="22"/>
        </w:rPr>
        <w:t>to</w:t>
      </w:r>
      <w:r w:rsidRPr="00437831">
        <w:rPr>
          <w:rFonts w:ascii="Arial" w:hAnsi="Arial" w:cs="Arial"/>
          <w:sz w:val="22"/>
          <w:szCs w:val="22"/>
        </w:rPr>
        <w:t xml:space="preserve"> know about kids online.</w:t>
      </w:r>
    </w:p>
    <w:p w:rsidR="005146D6" w:rsidRDefault="005146D6" w:rsidP="003F6350">
      <w:pPr>
        <w:pStyle w:val="BodyTextIndent"/>
      </w:pPr>
    </w:p>
    <w:p w:rsidR="003F6350" w:rsidRPr="00437831" w:rsidRDefault="00C01DA6" w:rsidP="003F6350">
      <w:pPr>
        <w:pStyle w:val="BodyTextIndent"/>
        <w:rPr>
          <w:rFonts w:ascii="Arial" w:hAnsi="Arial" w:cs="Arial"/>
          <w:sz w:val="22"/>
          <w:szCs w:val="22"/>
        </w:rPr>
      </w:pPr>
      <w:hyperlink r:id="rId18" w:history="1">
        <w:r w:rsidR="003F6350" w:rsidRPr="00437831">
          <w:rPr>
            <w:rStyle w:val="Hyperlink"/>
            <w:rFonts w:ascii="Arial" w:hAnsi="Arial" w:cs="Arial"/>
            <w:sz w:val="22"/>
            <w:szCs w:val="22"/>
          </w:rPr>
          <w:t>www.andrewfuller.com.au</w:t>
        </w:r>
      </w:hyperlink>
      <w:r w:rsidR="003F6350" w:rsidRPr="00437831">
        <w:rPr>
          <w:rFonts w:ascii="Arial" w:hAnsi="Arial" w:cs="Arial"/>
          <w:sz w:val="22"/>
          <w:szCs w:val="22"/>
        </w:rPr>
        <w:t xml:space="preserve"> Andrew Fuller works with many schools and communities in Australia and internationally, specialising in the wellbeing of young people and their families.  </w:t>
      </w:r>
      <w:r w:rsidR="003F6350" w:rsidRPr="00437831">
        <w:rPr>
          <w:rFonts w:ascii="Arial" w:hAnsi="Arial" w:cs="Arial"/>
          <w:sz w:val="22"/>
          <w:szCs w:val="22"/>
        </w:rPr>
        <w:lastRenderedPageBreak/>
        <w:t>He specialises in counselling and intervention strategies for a range of problems faced by children and adolescents including anger and aggression management, bullying, self- harm, suicide prevention and intervention.</w:t>
      </w:r>
    </w:p>
    <w:p w:rsidR="003F6350" w:rsidRPr="00437831" w:rsidRDefault="003F6350" w:rsidP="003F6350">
      <w:pPr>
        <w:pStyle w:val="BodyTextIndent"/>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sz w:val="22"/>
          <w:szCs w:val="22"/>
        </w:rPr>
        <w:t xml:space="preserve">“Destroying Avalon” by Kate McCaffrey, a Western Australian author, is a wonderful book that can be used as part of the curriculum when discussing cyber bullying.  It offers an insight into the world of cyber bullying, covering blogging, cyber stalking, masquerading and text messaging.  This book is suitable for year 9 and above and is available through Fremantle Press.  </w:t>
      </w:r>
    </w:p>
    <w:p w:rsidR="003F6350" w:rsidRPr="00437831" w:rsidRDefault="003F6350" w:rsidP="003F6350">
      <w:pPr>
        <w:pStyle w:val="BodyTextIndent"/>
        <w:ind w:left="0"/>
        <w:rPr>
          <w:rFonts w:ascii="Arial" w:hAnsi="Arial" w:cs="Arial"/>
          <w:sz w:val="22"/>
          <w:szCs w:val="22"/>
        </w:rPr>
      </w:pPr>
    </w:p>
    <w:p w:rsidR="003F6350" w:rsidRPr="00437831" w:rsidRDefault="00C01DA6" w:rsidP="003F6350">
      <w:pPr>
        <w:pStyle w:val="BodyTextIndent"/>
        <w:rPr>
          <w:rFonts w:ascii="Arial" w:hAnsi="Arial" w:cs="Arial"/>
          <w:sz w:val="22"/>
          <w:szCs w:val="22"/>
        </w:rPr>
      </w:pPr>
      <w:hyperlink r:id="rId19" w:history="1">
        <w:r w:rsidR="003F6350" w:rsidRPr="00437831">
          <w:rPr>
            <w:rStyle w:val="Hyperlink"/>
            <w:rFonts w:ascii="Arial" w:hAnsi="Arial" w:cs="Arial"/>
            <w:sz w:val="22"/>
            <w:szCs w:val="22"/>
          </w:rPr>
          <w:t>https://www.det.nsw.edu.au/policies/student_serv/discipline/stu_discip_gov/PD20060316.shtml</w:t>
        </w:r>
      </w:hyperlink>
      <w:r w:rsidR="003F6350" w:rsidRPr="00437831">
        <w:rPr>
          <w:rFonts w:ascii="Arial" w:hAnsi="Arial" w:cs="Arial"/>
          <w:sz w:val="22"/>
          <w:szCs w:val="22"/>
        </w:rPr>
        <w:t xml:space="preserve"> is from the NSW Department of Education and Training and sets out the requirements for dealing with bullying through a Student Discipline policy.</w:t>
      </w:r>
    </w:p>
    <w:p w:rsidR="003F6350" w:rsidRPr="00437831" w:rsidRDefault="003F6350" w:rsidP="003F6350">
      <w:pPr>
        <w:pStyle w:val="BodyTextIndent"/>
        <w:ind w:left="0"/>
        <w:rPr>
          <w:rFonts w:ascii="Arial" w:hAnsi="Arial" w:cs="Arial"/>
          <w:sz w:val="22"/>
          <w:szCs w:val="22"/>
        </w:rPr>
      </w:pPr>
    </w:p>
    <w:p w:rsidR="003F6350" w:rsidRPr="00437831" w:rsidRDefault="00C01DA6" w:rsidP="003F6350">
      <w:pPr>
        <w:pStyle w:val="BodyTextIndent"/>
        <w:rPr>
          <w:rFonts w:ascii="Arial" w:hAnsi="Arial" w:cs="Arial"/>
          <w:sz w:val="22"/>
          <w:szCs w:val="22"/>
        </w:rPr>
      </w:pPr>
      <w:hyperlink r:id="rId20" w:history="1">
        <w:r w:rsidR="003F6350" w:rsidRPr="00437831">
          <w:rPr>
            <w:rStyle w:val="Hyperlink"/>
            <w:rFonts w:ascii="Arial" w:hAnsi="Arial" w:cs="Arial"/>
            <w:sz w:val="22"/>
            <w:szCs w:val="22"/>
          </w:rPr>
          <w:t>http://www.education.vic.gov.au/healthwellbeing/safety/bullying/default.htm</w:t>
        </w:r>
      </w:hyperlink>
      <w:r w:rsidR="003F6350" w:rsidRPr="00437831">
        <w:rPr>
          <w:rFonts w:ascii="Arial" w:hAnsi="Arial" w:cs="Arial"/>
          <w:sz w:val="22"/>
          <w:szCs w:val="22"/>
        </w:rPr>
        <w:t xml:space="preserve"> is a student wellbeing site developed by the Victorian Government.  This site has a sample Student Code of Conduct available that identifies goals and standards for student behaviour.</w:t>
      </w:r>
    </w:p>
    <w:p w:rsidR="003F6350" w:rsidRPr="00437831" w:rsidRDefault="003F6350" w:rsidP="003F6350">
      <w:pPr>
        <w:pStyle w:val="BodyTextIndent"/>
        <w:ind w:left="0"/>
        <w:rPr>
          <w:rFonts w:ascii="Arial" w:hAnsi="Arial" w:cs="Arial"/>
          <w:sz w:val="22"/>
          <w:szCs w:val="22"/>
        </w:rPr>
      </w:pPr>
    </w:p>
    <w:p w:rsidR="003F6350" w:rsidRPr="00437831" w:rsidRDefault="00C01DA6" w:rsidP="003F6350">
      <w:pPr>
        <w:pStyle w:val="BodyTextIndent"/>
        <w:rPr>
          <w:rFonts w:ascii="Arial" w:hAnsi="Arial" w:cs="Arial"/>
          <w:sz w:val="22"/>
          <w:szCs w:val="22"/>
        </w:rPr>
      </w:pPr>
      <w:hyperlink r:id="rId21" w:history="1">
        <w:r w:rsidR="003F6350" w:rsidRPr="00437831">
          <w:rPr>
            <w:rStyle w:val="Hyperlink"/>
            <w:rFonts w:ascii="Arial" w:hAnsi="Arial" w:cs="Arial"/>
            <w:sz w:val="22"/>
            <w:szCs w:val="22"/>
          </w:rPr>
          <w:t>http://www.cybersmart.gov.au/</w:t>
        </w:r>
      </w:hyperlink>
      <w:r w:rsidR="003F6350" w:rsidRPr="00437831">
        <w:rPr>
          <w:rFonts w:ascii="Arial" w:hAnsi="Arial" w:cs="Arial"/>
          <w:sz w:val="22"/>
          <w:szCs w:val="22"/>
        </w:rPr>
        <w:t xml:space="preserve"> is an Australian Government initiative provided through the Australian Communications and Media Authority (ACMA).  It is part of the </w:t>
      </w:r>
      <w:r w:rsidR="00687815" w:rsidRPr="00437831">
        <w:rPr>
          <w:rFonts w:ascii="Arial" w:hAnsi="Arial" w:cs="Arial"/>
          <w:sz w:val="22"/>
          <w:szCs w:val="22"/>
        </w:rPr>
        <w:t>cyber safety</w:t>
      </w:r>
      <w:r w:rsidR="003F6350" w:rsidRPr="00437831">
        <w:rPr>
          <w:rFonts w:ascii="Arial" w:hAnsi="Arial" w:cs="Arial"/>
          <w:sz w:val="22"/>
          <w:szCs w:val="22"/>
        </w:rPr>
        <w:t xml:space="preserve"> program.</w:t>
      </w:r>
    </w:p>
    <w:p w:rsidR="003F6350" w:rsidRPr="00437831" w:rsidRDefault="003F6350" w:rsidP="003F6350">
      <w:pPr>
        <w:pStyle w:val="BodyTextIndent"/>
        <w:ind w:left="0"/>
        <w:rPr>
          <w:rFonts w:ascii="Arial" w:hAnsi="Arial" w:cs="Arial"/>
          <w:sz w:val="22"/>
          <w:szCs w:val="22"/>
        </w:rPr>
      </w:pPr>
    </w:p>
    <w:p w:rsidR="003F6350" w:rsidRPr="00437831" w:rsidRDefault="00C01DA6" w:rsidP="003F6350">
      <w:pPr>
        <w:pStyle w:val="BodyTextIndent"/>
        <w:rPr>
          <w:rFonts w:ascii="Arial" w:hAnsi="Arial" w:cs="Arial"/>
          <w:sz w:val="22"/>
          <w:szCs w:val="22"/>
        </w:rPr>
      </w:pPr>
      <w:hyperlink r:id="rId22" w:history="1">
        <w:r w:rsidR="003F6350" w:rsidRPr="00437831">
          <w:rPr>
            <w:rStyle w:val="Hyperlink"/>
            <w:rFonts w:ascii="Arial" w:hAnsi="Arial" w:cs="Arial"/>
            <w:sz w:val="22"/>
            <w:szCs w:val="22"/>
          </w:rPr>
          <w:t>www.netsafe.org.nz</w:t>
        </w:r>
      </w:hyperlink>
      <w:r w:rsidR="003F6350" w:rsidRPr="00437831">
        <w:rPr>
          <w:rFonts w:ascii="Arial" w:hAnsi="Arial" w:cs="Arial"/>
          <w:sz w:val="22"/>
          <w:szCs w:val="22"/>
        </w:rPr>
        <w:t xml:space="preserve"> is the website </w:t>
      </w:r>
      <w:r w:rsidR="00687815" w:rsidRPr="00437831">
        <w:rPr>
          <w:rFonts w:ascii="Arial" w:hAnsi="Arial" w:cs="Arial"/>
          <w:sz w:val="22"/>
          <w:szCs w:val="22"/>
        </w:rPr>
        <w:t>Net Safe</w:t>
      </w:r>
      <w:r w:rsidR="003F6350" w:rsidRPr="00437831">
        <w:rPr>
          <w:rFonts w:ascii="Arial" w:hAnsi="Arial" w:cs="Arial"/>
          <w:sz w:val="22"/>
          <w:szCs w:val="22"/>
        </w:rPr>
        <w:t>, New Zealand’s Internet Safety Group.  This website contains a vast range of material for schools on cyber bullying and cyber predators.</w:t>
      </w:r>
    </w:p>
    <w:p w:rsidR="003F6350" w:rsidRPr="00437831" w:rsidRDefault="003F6350" w:rsidP="003F6350">
      <w:pPr>
        <w:pStyle w:val="BodyTextIndent"/>
        <w:ind w:left="0"/>
        <w:rPr>
          <w:rFonts w:ascii="Arial" w:hAnsi="Arial" w:cs="Arial"/>
          <w:sz w:val="22"/>
          <w:szCs w:val="22"/>
          <w:u w:val="single"/>
        </w:rPr>
      </w:pPr>
    </w:p>
    <w:p w:rsidR="003F6350" w:rsidRPr="00437831" w:rsidRDefault="00C01DA6" w:rsidP="003F6350">
      <w:pPr>
        <w:pStyle w:val="BodyTextIndent"/>
        <w:rPr>
          <w:rFonts w:ascii="Arial" w:hAnsi="Arial" w:cs="Arial"/>
          <w:sz w:val="22"/>
          <w:szCs w:val="22"/>
        </w:rPr>
      </w:pPr>
      <w:hyperlink r:id="rId23" w:history="1">
        <w:r w:rsidR="003F6350" w:rsidRPr="00437831">
          <w:rPr>
            <w:rStyle w:val="Hyperlink"/>
            <w:rFonts w:ascii="Arial" w:hAnsi="Arial" w:cs="Arial"/>
            <w:sz w:val="22"/>
            <w:szCs w:val="22"/>
          </w:rPr>
          <w:t>http://www.pearsoned.com.au/newstores/styles/professional/titleDetails.asp?GroupItemID=47138&amp;StoreID=37</w:t>
        </w:r>
      </w:hyperlink>
      <w:r w:rsidR="003F6350" w:rsidRPr="00437831">
        <w:rPr>
          <w:rFonts w:ascii="Arial" w:hAnsi="Arial" w:cs="Arial"/>
          <w:sz w:val="22"/>
          <w:szCs w:val="22"/>
        </w:rPr>
        <w:t xml:space="preserve"> is the order form for Pearson Education Australia to order a book titled ‘Bullying Solutions:  Evidence-based approaches to bullying in Australian schools’, published September 2005.</w:t>
      </w:r>
    </w:p>
    <w:p w:rsidR="003F6350" w:rsidRPr="00437831" w:rsidRDefault="003F6350" w:rsidP="003F6350">
      <w:pPr>
        <w:pStyle w:val="BodyTextIndent"/>
        <w:rPr>
          <w:rFonts w:ascii="Arial" w:hAnsi="Arial" w:cs="Arial"/>
          <w:sz w:val="22"/>
          <w:szCs w:val="22"/>
        </w:rPr>
      </w:pPr>
    </w:p>
    <w:p w:rsidR="003F6350" w:rsidRPr="00437831" w:rsidRDefault="003F6350" w:rsidP="003F6350">
      <w:pPr>
        <w:pStyle w:val="BodyTextIndent"/>
        <w:ind w:left="0"/>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sz w:val="22"/>
          <w:szCs w:val="22"/>
        </w:rPr>
        <w:t>Mental health sites offering a range of resources:</w:t>
      </w:r>
    </w:p>
    <w:p w:rsidR="003F6350" w:rsidRPr="00437831" w:rsidRDefault="00C01DA6" w:rsidP="003F6350">
      <w:pPr>
        <w:pStyle w:val="BodyTextIndent"/>
        <w:spacing w:before="60"/>
        <w:ind w:left="357"/>
        <w:rPr>
          <w:rFonts w:ascii="Arial" w:hAnsi="Arial" w:cs="Arial"/>
          <w:sz w:val="22"/>
          <w:szCs w:val="22"/>
        </w:rPr>
      </w:pPr>
      <w:hyperlink r:id="rId24" w:history="1">
        <w:r w:rsidR="003F6350" w:rsidRPr="00437831">
          <w:rPr>
            <w:rStyle w:val="Hyperlink"/>
            <w:rFonts w:ascii="Arial" w:hAnsi="Arial" w:cs="Arial"/>
            <w:sz w:val="22"/>
            <w:szCs w:val="22"/>
          </w:rPr>
          <w:t>www.reachoutpro.com.au</w:t>
        </w:r>
      </w:hyperlink>
    </w:p>
    <w:p w:rsidR="003F6350" w:rsidRPr="00437831" w:rsidRDefault="00C01DA6" w:rsidP="003F6350">
      <w:pPr>
        <w:pStyle w:val="BodyTextIndent"/>
        <w:spacing w:before="60"/>
        <w:ind w:left="357"/>
        <w:rPr>
          <w:rFonts w:ascii="Arial" w:hAnsi="Arial" w:cs="Arial"/>
          <w:sz w:val="22"/>
          <w:szCs w:val="22"/>
        </w:rPr>
      </w:pPr>
      <w:hyperlink r:id="rId25" w:history="1">
        <w:r w:rsidR="003F6350" w:rsidRPr="00437831">
          <w:rPr>
            <w:rStyle w:val="Hyperlink"/>
            <w:rFonts w:ascii="Arial" w:hAnsi="Arial" w:cs="Arial"/>
            <w:sz w:val="22"/>
            <w:szCs w:val="22"/>
          </w:rPr>
          <w:t>www.moodgym.anu.edu.au</w:t>
        </w:r>
      </w:hyperlink>
    </w:p>
    <w:p w:rsidR="003F6350" w:rsidRPr="00437831" w:rsidRDefault="00C01DA6" w:rsidP="003F6350">
      <w:pPr>
        <w:pStyle w:val="BodyTextIndent"/>
        <w:spacing w:before="60"/>
        <w:ind w:left="357"/>
        <w:rPr>
          <w:rFonts w:ascii="Arial" w:hAnsi="Arial" w:cs="Arial"/>
          <w:sz w:val="22"/>
          <w:szCs w:val="22"/>
        </w:rPr>
      </w:pPr>
      <w:hyperlink r:id="rId26" w:history="1">
        <w:r w:rsidR="003F6350" w:rsidRPr="00437831">
          <w:rPr>
            <w:rStyle w:val="Hyperlink"/>
            <w:rFonts w:ascii="Arial" w:hAnsi="Arial" w:cs="Arial"/>
            <w:sz w:val="22"/>
            <w:szCs w:val="22"/>
          </w:rPr>
          <w:t>www.reachoutcentral.com.au</w:t>
        </w:r>
      </w:hyperlink>
    </w:p>
    <w:p w:rsidR="003F6350" w:rsidRPr="00437831" w:rsidRDefault="00C01DA6" w:rsidP="003F6350">
      <w:pPr>
        <w:pStyle w:val="BodyTextIndent"/>
        <w:spacing w:before="60"/>
        <w:ind w:left="357"/>
        <w:rPr>
          <w:rFonts w:ascii="Arial" w:hAnsi="Arial" w:cs="Arial"/>
          <w:sz w:val="22"/>
          <w:szCs w:val="22"/>
        </w:rPr>
      </w:pPr>
      <w:hyperlink r:id="rId27" w:history="1">
        <w:r w:rsidR="003F6350" w:rsidRPr="00437831">
          <w:rPr>
            <w:rStyle w:val="Hyperlink"/>
            <w:rFonts w:ascii="Arial" w:hAnsi="Arial" w:cs="Arial"/>
            <w:sz w:val="22"/>
            <w:szCs w:val="22"/>
          </w:rPr>
          <w:t>www.reachout.com.au</w:t>
        </w:r>
      </w:hyperlink>
    </w:p>
    <w:p w:rsidR="003F6350" w:rsidRPr="00437831" w:rsidRDefault="00C01DA6" w:rsidP="003F6350">
      <w:pPr>
        <w:pStyle w:val="BodyTextIndent"/>
        <w:spacing w:before="60"/>
        <w:ind w:left="357"/>
        <w:rPr>
          <w:rFonts w:ascii="Arial" w:hAnsi="Arial" w:cs="Arial"/>
          <w:sz w:val="22"/>
          <w:szCs w:val="22"/>
        </w:rPr>
      </w:pPr>
      <w:hyperlink r:id="rId28" w:history="1">
        <w:r w:rsidR="003F6350" w:rsidRPr="00437831">
          <w:rPr>
            <w:rStyle w:val="Hyperlink"/>
            <w:rFonts w:ascii="Arial" w:hAnsi="Arial" w:cs="Arial"/>
            <w:sz w:val="22"/>
            <w:szCs w:val="22"/>
          </w:rPr>
          <w:t>www.beyondblue.org.au</w:t>
        </w:r>
      </w:hyperlink>
    </w:p>
    <w:p w:rsidR="003F6350" w:rsidRPr="00437831" w:rsidRDefault="003F6350" w:rsidP="003F6350">
      <w:pPr>
        <w:pStyle w:val="BodyTextIndent"/>
        <w:spacing w:before="60"/>
        <w:ind w:left="357"/>
        <w:rPr>
          <w:rFonts w:ascii="Arial" w:hAnsi="Arial" w:cs="Arial"/>
          <w:sz w:val="22"/>
          <w:szCs w:val="22"/>
        </w:rPr>
      </w:pPr>
      <w:r w:rsidRPr="00437831">
        <w:rPr>
          <w:rFonts w:ascii="Arial" w:hAnsi="Arial" w:cs="Arial"/>
          <w:sz w:val="22"/>
          <w:szCs w:val="22"/>
        </w:rPr>
        <w:t>Kids Help Line 1800 55 1800</w:t>
      </w:r>
    </w:p>
    <w:p w:rsidR="003F6350" w:rsidRPr="00437831" w:rsidRDefault="003F6350" w:rsidP="003F6350">
      <w:pPr>
        <w:pStyle w:val="BodyTextIndent"/>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sz w:val="22"/>
          <w:szCs w:val="22"/>
        </w:rPr>
        <w:t>There are also many international websites with a range of information on bullying for schools, including:</w:t>
      </w:r>
    </w:p>
    <w:p w:rsidR="003F6350" w:rsidRPr="00437831" w:rsidRDefault="003F6350" w:rsidP="003F6350">
      <w:pPr>
        <w:pStyle w:val="BodyTextIndent"/>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b/>
          <w:bCs/>
          <w:sz w:val="22"/>
          <w:szCs w:val="22"/>
        </w:rPr>
        <w:t>Bully B’ware Productions</w:t>
      </w:r>
      <w:r w:rsidRPr="00437831">
        <w:rPr>
          <w:rFonts w:ascii="Arial" w:hAnsi="Arial" w:cs="Arial"/>
          <w:sz w:val="22"/>
          <w:szCs w:val="22"/>
        </w:rPr>
        <w:t xml:space="preserve"> in Canada </w:t>
      </w:r>
      <w:hyperlink r:id="rId29" w:history="1">
        <w:r w:rsidRPr="00437831">
          <w:rPr>
            <w:rStyle w:val="Hyperlink"/>
            <w:rFonts w:ascii="Arial" w:hAnsi="Arial" w:cs="Arial"/>
            <w:sz w:val="22"/>
            <w:szCs w:val="22"/>
          </w:rPr>
          <w:t>www.bullybeware.com</w:t>
        </w:r>
      </w:hyperlink>
    </w:p>
    <w:p w:rsidR="003F6350" w:rsidRPr="00437831" w:rsidRDefault="003F6350" w:rsidP="003F6350">
      <w:pPr>
        <w:pStyle w:val="BodyTextIndent"/>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b/>
          <w:bCs/>
          <w:sz w:val="22"/>
          <w:szCs w:val="22"/>
        </w:rPr>
        <w:lastRenderedPageBreak/>
        <w:t>No Bully</w:t>
      </w:r>
      <w:r w:rsidRPr="00437831">
        <w:rPr>
          <w:rFonts w:ascii="Arial" w:hAnsi="Arial" w:cs="Arial"/>
          <w:sz w:val="22"/>
          <w:szCs w:val="22"/>
        </w:rPr>
        <w:t xml:space="preserve"> from New Zealand </w:t>
      </w:r>
      <w:hyperlink r:id="rId30" w:history="1">
        <w:r w:rsidRPr="00437831">
          <w:rPr>
            <w:rStyle w:val="Hyperlink"/>
            <w:rFonts w:ascii="Arial" w:hAnsi="Arial" w:cs="Arial"/>
            <w:sz w:val="22"/>
            <w:szCs w:val="22"/>
          </w:rPr>
          <w:t>www.nobully.org.nz</w:t>
        </w:r>
      </w:hyperlink>
    </w:p>
    <w:p w:rsidR="003F6350" w:rsidRPr="00437831" w:rsidRDefault="003F6350" w:rsidP="003F6350">
      <w:pPr>
        <w:pStyle w:val="BodyTextIndent"/>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b/>
          <w:bCs/>
          <w:sz w:val="22"/>
          <w:szCs w:val="22"/>
        </w:rPr>
        <w:t>Bullying Online</w:t>
      </w:r>
      <w:r w:rsidRPr="00437831">
        <w:rPr>
          <w:rFonts w:ascii="Arial" w:hAnsi="Arial" w:cs="Arial"/>
          <w:sz w:val="22"/>
          <w:szCs w:val="22"/>
        </w:rPr>
        <w:t xml:space="preserve"> from the United Kingdom </w:t>
      </w:r>
      <w:hyperlink r:id="rId31" w:history="1">
        <w:r w:rsidRPr="00437831">
          <w:rPr>
            <w:rStyle w:val="Hyperlink"/>
            <w:rFonts w:ascii="Arial" w:hAnsi="Arial" w:cs="Arial"/>
            <w:sz w:val="22"/>
            <w:szCs w:val="22"/>
          </w:rPr>
          <w:t>www.bullying.co.uk</w:t>
        </w:r>
      </w:hyperlink>
    </w:p>
    <w:p w:rsidR="003F6350" w:rsidRPr="00437831" w:rsidRDefault="003F6350" w:rsidP="003F6350">
      <w:pPr>
        <w:pStyle w:val="BodyTextIndent"/>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b/>
          <w:bCs/>
          <w:sz w:val="22"/>
          <w:szCs w:val="22"/>
        </w:rPr>
        <w:t>Anti-Bullying Network</w:t>
      </w:r>
      <w:r w:rsidRPr="00437831">
        <w:rPr>
          <w:rFonts w:ascii="Arial" w:hAnsi="Arial" w:cs="Arial"/>
          <w:sz w:val="22"/>
          <w:szCs w:val="22"/>
        </w:rPr>
        <w:t xml:space="preserve"> from Scotland </w:t>
      </w:r>
      <w:hyperlink r:id="rId32" w:history="1">
        <w:r w:rsidRPr="00437831">
          <w:rPr>
            <w:rStyle w:val="Hyperlink"/>
            <w:rFonts w:ascii="Arial" w:hAnsi="Arial" w:cs="Arial"/>
            <w:sz w:val="22"/>
            <w:szCs w:val="22"/>
          </w:rPr>
          <w:t>www.antibullying.net</w:t>
        </w:r>
      </w:hyperlink>
    </w:p>
    <w:p w:rsidR="003F6350" w:rsidRPr="00437831" w:rsidRDefault="003F6350" w:rsidP="003F6350">
      <w:pPr>
        <w:pStyle w:val="BodyTextIndent"/>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b/>
          <w:sz w:val="22"/>
          <w:szCs w:val="22"/>
        </w:rPr>
        <w:t>Childnet International</w:t>
      </w:r>
      <w:r w:rsidRPr="00437831">
        <w:rPr>
          <w:rFonts w:ascii="Arial" w:hAnsi="Arial" w:cs="Arial"/>
          <w:sz w:val="22"/>
          <w:szCs w:val="22"/>
        </w:rPr>
        <w:t xml:space="preserve"> from the United Kingdom </w:t>
      </w:r>
      <w:hyperlink r:id="rId33" w:history="1">
        <w:r w:rsidRPr="00437831">
          <w:rPr>
            <w:rStyle w:val="Hyperlink"/>
            <w:rFonts w:ascii="Arial" w:hAnsi="Arial" w:cs="Arial"/>
            <w:sz w:val="22"/>
            <w:szCs w:val="22"/>
          </w:rPr>
          <w:t>http://www.childnet-int.org/</w:t>
        </w:r>
      </w:hyperlink>
      <w:r w:rsidRPr="00437831">
        <w:rPr>
          <w:rFonts w:ascii="Arial" w:hAnsi="Arial" w:cs="Arial"/>
          <w:sz w:val="22"/>
          <w:szCs w:val="22"/>
        </w:rPr>
        <w:t xml:space="preserve"> </w:t>
      </w:r>
    </w:p>
    <w:p w:rsidR="003F6350" w:rsidRPr="00437831" w:rsidRDefault="003F6350" w:rsidP="003F6350">
      <w:pPr>
        <w:pStyle w:val="Header"/>
        <w:rPr>
          <w:rFonts w:ascii="Arial" w:hAnsi="Arial" w:cs="Arial"/>
          <w:sz w:val="22"/>
          <w:szCs w:val="22"/>
        </w:rPr>
      </w:pPr>
    </w:p>
    <w:p w:rsidR="003F6350" w:rsidRPr="00437831" w:rsidRDefault="003F6350" w:rsidP="003F6350">
      <w:pPr>
        <w:pStyle w:val="Header"/>
        <w:pBdr>
          <w:top w:val="single" w:sz="4" w:space="1" w:color="auto"/>
          <w:left w:val="single" w:sz="4" w:space="4" w:color="auto"/>
          <w:bottom w:val="single" w:sz="4" w:space="1" w:color="auto"/>
          <w:right w:val="single" w:sz="4" w:space="4" w:color="auto"/>
        </w:pBdr>
        <w:shd w:val="clear" w:color="auto" w:fill="E5B8B7" w:themeFill="accent2" w:themeFillTint="66"/>
        <w:ind w:left="360"/>
        <w:jc w:val="center"/>
        <w:rPr>
          <w:rFonts w:ascii="Arial" w:hAnsi="Arial" w:cs="Arial"/>
          <w:b/>
          <w:bCs/>
          <w:sz w:val="22"/>
          <w:szCs w:val="22"/>
        </w:rPr>
      </w:pPr>
      <w:r w:rsidRPr="00437831">
        <w:rPr>
          <w:rFonts w:ascii="Arial" w:hAnsi="Arial" w:cs="Arial"/>
          <w:b/>
          <w:bCs/>
          <w:sz w:val="22"/>
          <w:szCs w:val="22"/>
        </w:rPr>
        <w:t>Workplace Bullying</w:t>
      </w:r>
    </w:p>
    <w:p w:rsidR="003F6350" w:rsidRPr="00437831" w:rsidRDefault="003F6350" w:rsidP="003F6350">
      <w:pPr>
        <w:pStyle w:val="Header"/>
        <w:ind w:left="360"/>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sz w:val="22"/>
          <w:szCs w:val="22"/>
        </w:rPr>
        <w:t>Bullying is also an issue in the workplace where repeated inappropriate behaviour by one of more persons undermines the individual’s right to dignity at work.</w:t>
      </w:r>
    </w:p>
    <w:p w:rsidR="003F6350" w:rsidRPr="00437831" w:rsidRDefault="003F6350" w:rsidP="003F6350">
      <w:pPr>
        <w:pStyle w:val="BodyTextIndent"/>
        <w:rPr>
          <w:rFonts w:ascii="Arial" w:hAnsi="Arial" w:cs="Arial"/>
          <w:sz w:val="22"/>
          <w:szCs w:val="22"/>
        </w:rPr>
      </w:pPr>
    </w:p>
    <w:p w:rsidR="003F6350" w:rsidRPr="00437831" w:rsidRDefault="003F6350" w:rsidP="003F6350">
      <w:pPr>
        <w:pStyle w:val="BodyTextIndent"/>
        <w:rPr>
          <w:rFonts w:ascii="Arial" w:hAnsi="Arial" w:cs="Arial"/>
          <w:sz w:val="22"/>
          <w:szCs w:val="22"/>
        </w:rPr>
      </w:pPr>
      <w:r w:rsidRPr="00437831">
        <w:rPr>
          <w:rFonts w:ascii="Arial" w:hAnsi="Arial" w:cs="Arial"/>
          <w:sz w:val="22"/>
          <w:szCs w:val="22"/>
        </w:rPr>
        <w:t>The definition of bullying and the various forms it takes is discussed earlier in this document.  Bullying occurs in the workplace if it harms, intimidates, threatens, victimises, undermines, offends, degrades or humiliates an employee, whether alone or in front of others.</w:t>
      </w:r>
    </w:p>
    <w:p w:rsidR="003F6350" w:rsidRDefault="003F6350" w:rsidP="003F6350">
      <w:pPr>
        <w:pStyle w:val="Header"/>
        <w:ind w:left="360"/>
        <w:rPr>
          <w:rFonts w:ascii="Arial" w:hAnsi="Arial" w:cs="Arial"/>
          <w:sz w:val="22"/>
          <w:szCs w:val="22"/>
        </w:rPr>
      </w:pPr>
    </w:p>
    <w:p w:rsidR="003F6350" w:rsidRPr="00437831" w:rsidRDefault="003F6350" w:rsidP="003F6350">
      <w:pPr>
        <w:pStyle w:val="Header"/>
        <w:ind w:left="360"/>
        <w:rPr>
          <w:rFonts w:ascii="Arial" w:hAnsi="Arial" w:cs="Arial"/>
          <w:sz w:val="22"/>
          <w:szCs w:val="22"/>
        </w:rPr>
      </w:pPr>
      <w:r w:rsidRPr="00437831">
        <w:rPr>
          <w:rFonts w:ascii="Arial" w:hAnsi="Arial" w:cs="Arial"/>
          <w:sz w:val="22"/>
          <w:szCs w:val="22"/>
        </w:rPr>
        <w:t xml:space="preserve">The Department of Consumer and Employment Protection has information on workplace bullying available on their website </w:t>
      </w:r>
      <w:hyperlink r:id="rId34" w:history="1">
        <w:r w:rsidRPr="00437831">
          <w:rPr>
            <w:rStyle w:val="Hyperlink"/>
            <w:rFonts w:ascii="Arial" w:hAnsi="Arial" w:cs="Arial"/>
            <w:sz w:val="22"/>
            <w:szCs w:val="22"/>
          </w:rPr>
          <w:t>www.safetyline.wa.gov.au</w:t>
        </w:r>
      </w:hyperlink>
      <w:r w:rsidRPr="00437831">
        <w:rPr>
          <w:rFonts w:ascii="Arial" w:hAnsi="Arial" w:cs="Arial"/>
          <w:sz w:val="22"/>
          <w:szCs w:val="22"/>
        </w:rPr>
        <w:t xml:space="preserve"> .  Typing ‘bullying’ in the search box will bring up all of the material available, including Codes of Practice, Guidance Notes, and Frequently Asked Questions about bullying.</w:t>
      </w:r>
    </w:p>
    <w:p w:rsidR="003F6350" w:rsidRPr="00437831" w:rsidRDefault="003F6350" w:rsidP="003F6350">
      <w:pPr>
        <w:pStyle w:val="Header"/>
        <w:ind w:left="360"/>
        <w:rPr>
          <w:rFonts w:ascii="Arial" w:hAnsi="Arial" w:cs="Arial"/>
          <w:sz w:val="22"/>
          <w:szCs w:val="22"/>
        </w:rPr>
      </w:pPr>
    </w:p>
    <w:p w:rsidR="003F6350" w:rsidRPr="00437831" w:rsidRDefault="003F6350" w:rsidP="003F6350">
      <w:pPr>
        <w:rPr>
          <w:rFonts w:ascii="Arial" w:hAnsi="Arial" w:cs="Arial"/>
          <w:b/>
          <w:bCs/>
          <w:color w:val="000000"/>
          <w:sz w:val="22"/>
          <w:szCs w:val="22"/>
        </w:rPr>
      </w:pPr>
    </w:p>
    <w:p w:rsidR="00805C8C" w:rsidRDefault="00805C8C" w:rsidP="00805C8C">
      <w:pPr>
        <w:rPr>
          <w:rFonts w:ascii="Arial" w:hAnsi="Arial" w:cs="Arial"/>
          <w:b/>
        </w:rPr>
      </w:pPr>
      <w:r w:rsidRPr="003C0747">
        <w:rPr>
          <w:rFonts w:ascii="Arial" w:hAnsi="Arial" w:cs="Arial"/>
          <w:b/>
        </w:rPr>
        <w:t>Reference list</w:t>
      </w:r>
    </w:p>
    <w:p w:rsidR="00805C8C" w:rsidRPr="003C0747" w:rsidRDefault="00805C8C" w:rsidP="00805C8C">
      <w:pPr>
        <w:rPr>
          <w:rFonts w:ascii="Arial" w:hAnsi="Arial" w:cs="Arial"/>
          <w:b/>
        </w:rPr>
      </w:pPr>
    </w:p>
    <w:p w:rsidR="00805C8C" w:rsidRDefault="00805C8C" w:rsidP="00805C8C">
      <w:pPr>
        <w:rPr>
          <w:rStyle w:val="selectable"/>
          <w:rFonts w:ascii="Arial" w:hAnsi="Arial" w:cs="Arial"/>
        </w:rPr>
      </w:pPr>
      <w:proofErr w:type="gramStart"/>
      <w:r w:rsidRPr="003C0747">
        <w:rPr>
          <w:rStyle w:val="selectable"/>
          <w:rFonts w:ascii="Arial" w:hAnsi="Arial" w:cs="Arial"/>
        </w:rPr>
        <w:t>"Child Protection - Policies - The Department Of Education".</w:t>
      </w:r>
      <w:proofErr w:type="gramEnd"/>
      <w:r w:rsidRPr="003C0747">
        <w:rPr>
          <w:rStyle w:val="selectable"/>
          <w:rFonts w:ascii="Arial" w:hAnsi="Arial" w:cs="Arial"/>
        </w:rPr>
        <w:t xml:space="preserve"> </w:t>
      </w:r>
      <w:r w:rsidRPr="003C0747">
        <w:rPr>
          <w:rStyle w:val="selectable"/>
          <w:rFonts w:ascii="Arial" w:hAnsi="Arial" w:cs="Arial"/>
          <w:i/>
          <w:iCs/>
        </w:rPr>
        <w:t>Det.wa.edu.au</w:t>
      </w:r>
      <w:r w:rsidRPr="003C0747">
        <w:rPr>
          <w:rStyle w:val="selectable"/>
          <w:rFonts w:ascii="Arial" w:hAnsi="Arial" w:cs="Arial"/>
        </w:rPr>
        <w:t xml:space="preserve">. </w:t>
      </w:r>
      <w:proofErr w:type="spellStart"/>
      <w:proofErr w:type="gramStart"/>
      <w:r w:rsidRPr="003C0747">
        <w:rPr>
          <w:rStyle w:val="selectable"/>
          <w:rFonts w:ascii="Arial" w:hAnsi="Arial" w:cs="Arial"/>
        </w:rPr>
        <w:t>N.p</w:t>
      </w:r>
      <w:proofErr w:type="spellEnd"/>
      <w:proofErr w:type="gramEnd"/>
      <w:r w:rsidRPr="003C0747">
        <w:rPr>
          <w:rStyle w:val="selectable"/>
          <w:rFonts w:ascii="Arial" w:hAnsi="Arial" w:cs="Arial"/>
        </w:rPr>
        <w:t xml:space="preserve">., 2017. </w:t>
      </w:r>
      <w:proofErr w:type="gramStart"/>
      <w:r w:rsidRPr="003C0747">
        <w:rPr>
          <w:rStyle w:val="selectable"/>
          <w:rFonts w:ascii="Arial" w:hAnsi="Arial" w:cs="Arial"/>
        </w:rPr>
        <w:t>Web.</w:t>
      </w:r>
      <w:proofErr w:type="gramEnd"/>
      <w:r w:rsidRPr="003C0747">
        <w:rPr>
          <w:rStyle w:val="selectable"/>
          <w:rFonts w:ascii="Arial" w:hAnsi="Arial" w:cs="Arial"/>
        </w:rPr>
        <w:t xml:space="preserve"> 13 Mar. 2017.</w:t>
      </w:r>
    </w:p>
    <w:p w:rsidR="00805C8C" w:rsidRPr="003C0747" w:rsidRDefault="00805C8C" w:rsidP="00805C8C">
      <w:pPr>
        <w:rPr>
          <w:rStyle w:val="selectable"/>
          <w:rFonts w:ascii="Arial" w:hAnsi="Arial" w:cs="Arial"/>
        </w:rPr>
      </w:pPr>
    </w:p>
    <w:p w:rsidR="00805C8C" w:rsidRDefault="00805C8C" w:rsidP="00805C8C">
      <w:pPr>
        <w:rPr>
          <w:rStyle w:val="selectable"/>
          <w:rFonts w:ascii="Arial" w:hAnsi="Arial" w:cs="Arial"/>
        </w:rPr>
      </w:pPr>
      <w:r w:rsidRPr="003C0747">
        <w:rPr>
          <w:rStyle w:val="selectable"/>
          <w:rFonts w:ascii="Arial" w:hAnsi="Arial" w:cs="Arial"/>
        </w:rPr>
        <w:t xml:space="preserve">"Department </w:t>
      </w:r>
      <w:proofErr w:type="gramStart"/>
      <w:r w:rsidRPr="003C0747">
        <w:rPr>
          <w:rStyle w:val="selectable"/>
          <w:rFonts w:ascii="Arial" w:hAnsi="Arial" w:cs="Arial"/>
        </w:rPr>
        <w:t>For</w:t>
      </w:r>
      <w:proofErr w:type="gramEnd"/>
      <w:r w:rsidRPr="003C0747">
        <w:rPr>
          <w:rStyle w:val="selectable"/>
          <w:rFonts w:ascii="Arial" w:hAnsi="Arial" w:cs="Arial"/>
        </w:rPr>
        <w:t xml:space="preserve"> Child Protection - Western Australia - CPFS Home". </w:t>
      </w:r>
      <w:r w:rsidRPr="003C0747">
        <w:rPr>
          <w:rStyle w:val="selectable"/>
          <w:rFonts w:ascii="Arial" w:hAnsi="Arial" w:cs="Arial"/>
          <w:i/>
          <w:iCs/>
        </w:rPr>
        <w:t>Dcp.wa.gov.au</w:t>
      </w:r>
      <w:r w:rsidRPr="003C0747">
        <w:rPr>
          <w:rStyle w:val="selectable"/>
          <w:rFonts w:ascii="Arial" w:hAnsi="Arial" w:cs="Arial"/>
        </w:rPr>
        <w:t xml:space="preserve">. </w:t>
      </w:r>
      <w:proofErr w:type="spellStart"/>
      <w:proofErr w:type="gramStart"/>
      <w:r w:rsidRPr="003C0747">
        <w:rPr>
          <w:rStyle w:val="selectable"/>
          <w:rFonts w:ascii="Arial" w:hAnsi="Arial" w:cs="Arial"/>
        </w:rPr>
        <w:t>N.p</w:t>
      </w:r>
      <w:proofErr w:type="spellEnd"/>
      <w:proofErr w:type="gramEnd"/>
      <w:r w:rsidRPr="003C0747">
        <w:rPr>
          <w:rStyle w:val="selectable"/>
          <w:rFonts w:ascii="Arial" w:hAnsi="Arial" w:cs="Arial"/>
        </w:rPr>
        <w:t xml:space="preserve">., 2017. </w:t>
      </w:r>
      <w:proofErr w:type="gramStart"/>
      <w:r w:rsidRPr="003C0747">
        <w:rPr>
          <w:rStyle w:val="selectable"/>
          <w:rFonts w:ascii="Arial" w:hAnsi="Arial" w:cs="Arial"/>
        </w:rPr>
        <w:t>Web.</w:t>
      </w:r>
      <w:proofErr w:type="gramEnd"/>
      <w:r w:rsidRPr="003C0747">
        <w:rPr>
          <w:rStyle w:val="selectable"/>
          <w:rFonts w:ascii="Arial" w:hAnsi="Arial" w:cs="Arial"/>
        </w:rPr>
        <w:t xml:space="preserve"> 13 </w:t>
      </w:r>
      <w:r>
        <w:rPr>
          <w:rStyle w:val="selectable"/>
          <w:rFonts w:ascii="Arial" w:hAnsi="Arial" w:cs="Arial"/>
        </w:rPr>
        <w:t>April</w:t>
      </w:r>
      <w:r w:rsidRPr="003C0747">
        <w:rPr>
          <w:rStyle w:val="selectable"/>
          <w:rFonts w:ascii="Arial" w:hAnsi="Arial" w:cs="Arial"/>
        </w:rPr>
        <w:t xml:space="preserve"> 201</w:t>
      </w:r>
      <w:r>
        <w:rPr>
          <w:rStyle w:val="selectable"/>
          <w:rFonts w:ascii="Arial" w:hAnsi="Arial" w:cs="Arial"/>
        </w:rPr>
        <w:t>5</w:t>
      </w:r>
      <w:bookmarkStart w:id="0" w:name="_GoBack"/>
      <w:bookmarkEnd w:id="0"/>
      <w:r w:rsidRPr="003C0747">
        <w:rPr>
          <w:rStyle w:val="selectable"/>
          <w:rFonts w:ascii="Arial" w:hAnsi="Arial" w:cs="Arial"/>
        </w:rPr>
        <w:t>.</w:t>
      </w:r>
    </w:p>
    <w:p w:rsidR="00805C8C" w:rsidRPr="003C0747" w:rsidRDefault="00805C8C" w:rsidP="00805C8C">
      <w:pPr>
        <w:rPr>
          <w:rStyle w:val="selectable"/>
          <w:rFonts w:ascii="Arial" w:hAnsi="Arial" w:cs="Arial"/>
        </w:rPr>
      </w:pPr>
    </w:p>
    <w:p w:rsidR="00805C8C" w:rsidRDefault="00805C8C" w:rsidP="00805C8C">
      <w:pPr>
        <w:rPr>
          <w:rStyle w:val="selectable"/>
          <w:rFonts w:ascii="Arial" w:hAnsi="Arial" w:cs="Arial"/>
        </w:rPr>
      </w:pPr>
      <w:r w:rsidRPr="003C0747">
        <w:rPr>
          <w:rStyle w:val="selectable"/>
          <w:rFonts w:ascii="Arial" w:hAnsi="Arial" w:cs="Arial"/>
        </w:rPr>
        <w:t xml:space="preserve">"Excursions Policy </w:t>
      </w:r>
      <w:proofErr w:type="gramStart"/>
      <w:r w:rsidRPr="003C0747">
        <w:rPr>
          <w:rStyle w:val="selectable"/>
          <w:rFonts w:ascii="Arial" w:hAnsi="Arial" w:cs="Arial"/>
        </w:rPr>
        <w:t>And</w:t>
      </w:r>
      <w:proofErr w:type="gramEnd"/>
      <w:r w:rsidRPr="003C0747">
        <w:rPr>
          <w:rStyle w:val="selectable"/>
          <w:rFonts w:ascii="Arial" w:hAnsi="Arial" w:cs="Arial"/>
        </w:rPr>
        <w:t xml:space="preserve"> Procedures - Policies - The Department Of Education". </w:t>
      </w:r>
      <w:r w:rsidRPr="003C0747">
        <w:rPr>
          <w:rStyle w:val="selectable"/>
          <w:rFonts w:ascii="Arial" w:hAnsi="Arial" w:cs="Arial"/>
          <w:i/>
          <w:iCs/>
        </w:rPr>
        <w:t>Det.wa.edu.au</w:t>
      </w:r>
      <w:r w:rsidRPr="003C0747">
        <w:rPr>
          <w:rStyle w:val="selectable"/>
          <w:rFonts w:ascii="Arial" w:hAnsi="Arial" w:cs="Arial"/>
        </w:rPr>
        <w:t xml:space="preserve">. </w:t>
      </w:r>
      <w:proofErr w:type="spellStart"/>
      <w:proofErr w:type="gramStart"/>
      <w:r w:rsidRPr="003C0747">
        <w:rPr>
          <w:rStyle w:val="selectable"/>
          <w:rFonts w:ascii="Arial" w:hAnsi="Arial" w:cs="Arial"/>
        </w:rPr>
        <w:t>N.p</w:t>
      </w:r>
      <w:proofErr w:type="spellEnd"/>
      <w:proofErr w:type="gramEnd"/>
      <w:r w:rsidRPr="003C0747">
        <w:rPr>
          <w:rStyle w:val="selectable"/>
          <w:rFonts w:ascii="Arial" w:hAnsi="Arial" w:cs="Arial"/>
        </w:rPr>
        <w:t xml:space="preserve">., 2017. </w:t>
      </w:r>
      <w:proofErr w:type="gramStart"/>
      <w:r w:rsidRPr="003C0747">
        <w:rPr>
          <w:rStyle w:val="selectable"/>
          <w:rFonts w:ascii="Arial" w:hAnsi="Arial" w:cs="Arial"/>
        </w:rPr>
        <w:t>Web.</w:t>
      </w:r>
      <w:proofErr w:type="gramEnd"/>
      <w:r w:rsidRPr="003C0747">
        <w:rPr>
          <w:rStyle w:val="selectable"/>
          <w:rFonts w:ascii="Arial" w:hAnsi="Arial" w:cs="Arial"/>
        </w:rPr>
        <w:t xml:space="preserve"> 13 </w:t>
      </w:r>
      <w:r>
        <w:rPr>
          <w:rStyle w:val="selectable"/>
          <w:rFonts w:ascii="Arial" w:hAnsi="Arial" w:cs="Arial"/>
        </w:rPr>
        <w:t>April</w:t>
      </w:r>
      <w:r w:rsidRPr="003C0747">
        <w:rPr>
          <w:rStyle w:val="selectable"/>
          <w:rFonts w:ascii="Arial" w:hAnsi="Arial" w:cs="Arial"/>
        </w:rPr>
        <w:t xml:space="preserve"> 201</w:t>
      </w:r>
      <w:r>
        <w:rPr>
          <w:rStyle w:val="selectable"/>
          <w:rFonts w:ascii="Arial" w:hAnsi="Arial" w:cs="Arial"/>
        </w:rPr>
        <w:t>5</w:t>
      </w:r>
      <w:r w:rsidRPr="003C0747">
        <w:rPr>
          <w:rStyle w:val="selectable"/>
          <w:rFonts w:ascii="Arial" w:hAnsi="Arial" w:cs="Arial"/>
        </w:rPr>
        <w:t>.</w:t>
      </w:r>
    </w:p>
    <w:p w:rsidR="00805C8C" w:rsidRPr="003C0747" w:rsidRDefault="00805C8C" w:rsidP="00805C8C">
      <w:pPr>
        <w:rPr>
          <w:rStyle w:val="selectable"/>
          <w:rFonts w:ascii="Arial" w:hAnsi="Arial" w:cs="Arial"/>
        </w:rPr>
      </w:pPr>
    </w:p>
    <w:p w:rsidR="00805C8C" w:rsidRDefault="00805C8C" w:rsidP="00805C8C">
      <w:pPr>
        <w:rPr>
          <w:rStyle w:val="selectable"/>
          <w:rFonts w:ascii="Arial" w:hAnsi="Arial" w:cs="Arial"/>
        </w:rPr>
      </w:pPr>
      <w:proofErr w:type="gramStart"/>
      <w:r w:rsidRPr="003C0747">
        <w:rPr>
          <w:rStyle w:val="selectable"/>
          <w:rFonts w:ascii="Arial" w:hAnsi="Arial" w:cs="Arial"/>
        </w:rPr>
        <w:t>"Policies".</w:t>
      </w:r>
      <w:proofErr w:type="gramEnd"/>
      <w:r w:rsidRPr="003C0747">
        <w:rPr>
          <w:rStyle w:val="selectable"/>
          <w:rFonts w:ascii="Arial" w:hAnsi="Arial" w:cs="Arial"/>
        </w:rPr>
        <w:t xml:space="preserve"> </w:t>
      </w:r>
      <w:proofErr w:type="gramStart"/>
      <w:r w:rsidRPr="003C0747">
        <w:rPr>
          <w:rStyle w:val="selectable"/>
          <w:rFonts w:ascii="Arial" w:hAnsi="Arial" w:cs="Arial"/>
          <w:i/>
          <w:iCs/>
        </w:rPr>
        <w:t>Corpus Christi College</w:t>
      </w:r>
      <w:r w:rsidRPr="003C0747">
        <w:rPr>
          <w:rStyle w:val="selectable"/>
          <w:rFonts w:ascii="Arial" w:hAnsi="Arial" w:cs="Arial"/>
        </w:rPr>
        <w:t>.</w:t>
      </w:r>
      <w:proofErr w:type="gramEnd"/>
      <w:r w:rsidRPr="003C0747">
        <w:rPr>
          <w:rStyle w:val="selectable"/>
          <w:rFonts w:ascii="Arial" w:hAnsi="Arial" w:cs="Arial"/>
        </w:rPr>
        <w:t xml:space="preserve"> </w:t>
      </w:r>
      <w:proofErr w:type="spellStart"/>
      <w:proofErr w:type="gramStart"/>
      <w:r w:rsidRPr="003C0747">
        <w:rPr>
          <w:rStyle w:val="selectable"/>
          <w:rFonts w:ascii="Arial" w:hAnsi="Arial" w:cs="Arial"/>
        </w:rPr>
        <w:t>N.p</w:t>
      </w:r>
      <w:proofErr w:type="spellEnd"/>
      <w:proofErr w:type="gramEnd"/>
      <w:r w:rsidRPr="003C0747">
        <w:rPr>
          <w:rStyle w:val="selectable"/>
          <w:rFonts w:ascii="Arial" w:hAnsi="Arial" w:cs="Arial"/>
        </w:rPr>
        <w:t xml:space="preserve">., 2017. </w:t>
      </w:r>
      <w:proofErr w:type="gramStart"/>
      <w:r w:rsidRPr="003C0747">
        <w:rPr>
          <w:rStyle w:val="selectable"/>
          <w:rFonts w:ascii="Arial" w:hAnsi="Arial" w:cs="Arial"/>
        </w:rPr>
        <w:t>Web.</w:t>
      </w:r>
      <w:proofErr w:type="gramEnd"/>
      <w:r w:rsidRPr="003C0747">
        <w:rPr>
          <w:rStyle w:val="selectable"/>
          <w:rFonts w:ascii="Arial" w:hAnsi="Arial" w:cs="Arial"/>
        </w:rPr>
        <w:t xml:space="preserve"> 13 </w:t>
      </w:r>
      <w:r>
        <w:rPr>
          <w:rStyle w:val="selectable"/>
          <w:rFonts w:ascii="Arial" w:hAnsi="Arial" w:cs="Arial"/>
        </w:rPr>
        <w:t>April</w:t>
      </w:r>
      <w:r w:rsidRPr="003C0747">
        <w:rPr>
          <w:rStyle w:val="selectable"/>
          <w:rFonts w:ascii="Arial" w:hAnsi="Arial" w:cs="Arial"/>
        </w:rPr>
        <w:t xml:space="preserve"> 201</w:t>
      </w:r>
      <w:r>
        <w:rPr>
          <w:rStyle w:val="selectable"/>
          <w:rFonts w:ascii="Arial" w:hAnsi="Arial" w:cs="Arial"/>
        </w:rPr>
        <w:t>5</w:t>
      </w:r>
      <w:r w:rsidRPr="003C0747">
        <w:rPr>
          <w:rStyle w:val="selectable"/>
          <w:rFonts w:ascii="Arial" w:hAnsi="Arial" w:cs="Arial"/>
        </w:rPr>
        <w:t>.</w:t>
      </w:r>
    </w:p>
    <w:p w:rsidR="00805C8C" w:rsidRPr="003C0747" w:rsidRDefault="00805C8C" w:rsidP="00805C8C">
      <w:pPr>
        <w:rPr>
          <w:rStyle w:val="selectable"/>
          <w:rFonts w:ascii="Arial" w:hAnsi="Arial" w:cs="Arial"/>
        </w:rPr>
      </w:pPr>
    </w:p>
    <w:p w:rsidR="00805C8C" w:rsidRDefault="00805C8C" w:rsidP="00805C8C">
      <w:pPr>
        <w:rPr>
          <w:rStyle w:val="selectable"/>
          <w:rFonts w:ascii="Arial" w:hAnsi="Arial" w:cs="Arial"/>
        </w:rPr>
      </w:pPr>
      <w:r w:rsidRPr="003C0747">
        <w:rPr>
          <w:rStyle w:val="selectable"/>
          <w:rFonts w:ascii="Arial" w:hAnsi="Arial" w:cs="Arial"/>
        </w:rPr>
        <w:t xml:space="preserve">"Policies - Dalkeith Primary School". </w:t>
      </w:r>
      <w:proofErr w:type="gramStart"/>
      <w:r w:rsidRPr="003C0747">
        <w:rPr>
          <w:rStyle w:val="selectable"/>
          <w:rFonts w:ascii="Arial" w:hAnsi="Arial" w:cs="Arial"/>
          <w:i/>
          <w:iCs/>
        </w:rPr>
        <w:t>Dalkeith Primary School</w:t>
      </w:r>
      <w:r w:rsidRPr="003C0747">
        <w:rPr>
          <w:rStyle w:val="selectable"/>
          <w:rFonts w:ascii="Arial" w:hAnsi="Arial" w:cs="Arial"/>
        </w:rPr>
        <w:t>.</w:t>
      </w:r>
      <w:proofErr w:type="gramEnd"/>
      <w:r w:rsidRPr="003C0747">
        <w:rPr>
          <w:rStyle w:val="selectable"/>
          <w:rFonts w:ascii="Arial" w:hAnsi="Arial" w:cs="Arial"/>
        </w:rPr>
        <w:t xml:space="preserve"> </w:t>
      </w:r>
      <w:proofErr w:type="spellStart"/>
      <w:proofErr w:type="gramStart"/>
      <w:r w:rsidRPr="003C0747">
        <w:rPr>
          <w:rStyle w:val="selectable"/>
          <w:rFonts w:ascii="Arial" w:hAnsi="Arial" w:cs="Arial"/>
        </w:rPr>
        <w:t>N.p</w:t>
      </w:r>
      <w:proofErr w:type="spellEnd"/>
      <w:proofErr w:type="gramEnd"/>
      <w:r w:rsidRPr="003C0747">
        <w:rPr>
          <w:rStyle w:val="selectable"/>
          <w:rFonts w:ascii="Arial" w:hAnsi="Arial" w:cs="Arial"/>
        </w:rPr>
        <w:t xml:space="preserve">., 2017. </w:t>
      </w:r>
      <w:proofErr w:type="gramStart"/>
      <w:r w:rsidRPr="003C0747">
        <w:rPr>
          <w:rStyle w:val="selectable"/>
          <w:rFonts w:ascii="Arial" w:hAnsi="Arial" w:cs="Arial"/>
        </w:rPr>
        <w:t>Web.</w:t>
      </w:r>
      <w:proofErr w:type="gramEnd"/>
      <w:r w:rsidRPr="003C0747">
        <w:rPr>
          <w:rStyle w:val="selectable"/>
          <w:rFonts w:ascii="Arial" w:hAnsi="Arial" w:cs="Arial"/>
        </w:rPr>
        <w:t xml:space="preserve"> 13 </w:t>
      </w:r>
      <w:r>
        <w:rPr>
          <w:rStyle w:val="selectable"/>
          <w:rFonts w:ascii="Arial" w:hAnsi="Arial" w:cs="Arial"/>
        </w:rPr>
        <w:t>April</w:t>
      </w:r>
      <w:r w:rsidRPr="003C0747">
        <w:rPr>
          <w:rStyle w:val="selectable"/>
          <w:rFonts w:ascii="Arial" w:hAnsi="Arial" w:cs="Arial"/>
        </w:rPr>
        <w:t xml:space="preserve"> 201</w:t>
      </w:r>
      <w:r>
        <w:rPr>
          <w:rStyle w:val="selectable"/>
          <w:rFonts w:ascii="Arial" w:hAnsi="Arial" w:cs="Arial"/>
        </w:rPr>
        <w:t>5</w:t>
      </w:r>
      <w:r w:rsidRPr="003C0747">
        <w:rPr>
          <w:rStyle w:val="selectable"/>
          <w:rFonts w:ascii="Arial" w:hAnsi="Arial" w:cs="Arial"/>
        </w:rPr>
        <w:t>.</w:t>
      </w:r>
    </w:p>
    <w:p w:rsidR="00805C8C" w:rsidRPr="003C0747" w:rsidRDefault="00805C8C" w:rsidP="00805C8C">
      <w:pPr>
        <w:rPr>
          <w:rStyle w:val="selectable"/>
          <w:rFonts w:ascii="Arial" w:hAnsi="Arial" w:cs="Arial"/>
        </w:rPr>
      </w:pPr>
    </w:p>
    <w:p w:rsidR="00805C8C" w:rsidRDefault="00805C8C" w:rsidP="00805C8C">
      <w:pPr>
        <w:rPr>
          <w:rStyle w:val="selectable"/>
          <w:rFonts w:ascii="Arial" w:hAnsi="Arial" w:cs="Arial"/>
        </w:rPr>
      </w:pPr>
      <w:proofErr w:type="gramStart"/>
      <w:r w:rsidRPr="003C0747">
        <w:rPr>
          <w:rStyle w:val="selectable"/>
          <w:rFonts w:ascii="Arial" w:hAnsi="Arial" w:cs="Arial"/>
        </w:rPr>
        <w:t>"Policies | Mater Christi".</w:t>
      </w:r>
      <w:proofErr w:type="gramEnd"/>
      <w:r w:rsidRPr="003C0747">
        <w:rPr>
          <w:rStyle w:val="selectable"/>
          <w:rFonts w:ascii="Arial" w:hAnsi="Arial" w:cs="Arial"/>
        </w:rPr>
        <w:t xml:space="preserve"> </w:t>
      </w:r>
      <w:r w:rsidRPr="003C0747">
        <w:rPr>
          <w:rStyle w:val="selectable"/>
          <w:rFonts w:ascii="Arial" w:hAnsi="Arial" w:cs="Arial"/>
          <w:i/>
          <w:iCs/>
        </w:rPr>
        <w:t>Mcps.wa.edu.au</w:t>
      </w:r>
      <w:r w:rsidRPr="003C0747">
        <w:rPr>
          <w:rStyle w:val="selectable"/>
          <w:rFonts w:ascii="Arial" w:hAnsi="Arial" w:cs="Arial"/>
        </w:rPr>
        <w:t xml:space="preserve">. </w:t>
      </w:r>
      <w:proofErr w:type="spellStart"/>
      <w:proofErr w:type="gramStart"/>
      <w:r w:rsidRPr="003C0747">
        <w:rPr>
          <w:rStyle w:val="selectable"/>
          <w:rFonts w:ascii="Arial" w:hAnsi="Arial" w:cs="Arial"/>
        </w:rPr>
        <w:t>N.p</w:t>
      </w:r>
      <w:proofErr w:type="spellEnd"/>
      <w:proofErr w:type="gramEnd"/>
      <w:r w:rsidRPr="003C0747">
        <w:rPr>
          <w:rStyle w:val="selectable"/>
          <w:rFonts w:ascii="Arial" w:hAnsi="Arial" w:cs="Arial"/>
        </w:rPr>
        <w:t xml:space="preserve">., 2017. </w:t>
      </w:r>
      <w:proofErr w:type="gramStart"/>
      <w:r w:rsidRPr="003C0747">
        <w:rPr>
          <w:rStyle w:val="selectable"/>
          <w:rFonts w:ascii="Arial" w:hAnsi="Arial" w:cs="Arial"/>
        </w:rPr>
        <w:t>Web.</w:t>
      </w:r>
      <w:proofErr w:type="gramEnd"/>
      <w:r w:rsidRPr="003C0747">
        <w:rPr>
          <w:rStyle w:val="selectable"/>
          <w:rFonts w:ascii="Arial" w:hAnsi="Arial" w:cs="Arial"/>
        </w:rPr>
        <w:t xml:space="preserve"> 13 </w:t>
      </w:r>
      <w:r>
        <w:rPr>
          <w:rStyle w:val="selectable"/>
          <w:rFonts w:ascii="Arial" w:hAnsi="Arial" w:cs="Arial"/>
        </w:rPr>
        <w:t>April</w:t>
      </w:r>
      <w:r w:rsidRPr="003C0747">
        <w:rPr>
          <w:rStyle w:val="selectable"/>
          <w:rFonts w:ascii="Arial" w:hAnsi="Arial" w:cs="Arial"/>
        </w:rPr>
        <w:t xml:space="preserve"> 201</w:t>
      </w:r>
      <w:r>
        <w:rPr>
          <w:rStyle w:val="selectable"/>
          <w:rFonts w:ascii="Arial" w:hAnsi="Arial" w:cs="Arial"/>
        </w:rPr>
        <w:t>5</w:t>
      </w:r>
      <w:r w:rsidRPr="003C0747">
        <w:rPr>
          <w:rStyle w:val="selectable"/>
          <w:rFonts w:ascii="Arial" w:hAnsi="Arial" w:cs="Arial"/>
        </w:rPr>
        <w:t>.</w:t>
      </w:r>
    </w:p>
    <w:p w:rsidR="00805C8C" w:rsidRPr="003C0747" w:rsidRDefault="00805C8C" w:rsidP="00805C8C">
      <w:pPr>
        <w:rPr>
          <w:rStyle w:val="selectable"/>
          <w:rFonts w:ascii="Arial" w:hAnsi="Arial" w:cs="Arial"/>
        </w:rPr>
      </w:pPr>
    </w:p>
    <w:p w:rsidR="00805C8C" w:rsidRDefault="00805C8C" w:rsidP="00805C8C">
      <w:pPr>
        <w:rPr>
          <w:rStyle w:val="selectable"/>
          <w:rFonts w:ascii="Arial" w:hAnsi="Arial" w:cs="Arial"/>
        </w:rPr>
      </w:pPr>
      <w:proofErr w:type="gramStart"/>
      <w:r w:rsidRPr="003C0747">
        <w:rPr>
          <w:rStyle w:val="selectable"/>
          <w:rFonts w:ascii="Arial" w:hAnsi="Arial" w:cs="Arial"/>
        </w:rPr>
        <w:t>"Policy Groups | Policy Library".</w:t>
      </w:r>
      <w:proofErr w:type="gramEnd"/>
      <w:r w:rsidRPr="003C0747">
        <w:rPr>
          <w:rStyle w:val="selectable"/>
          <w:rFonts w:ascii="Arial" w:hAnsi="Arial" w:cs="Arial"/>
        </w:rPr>
        <w:t xml:space="preserve"> </w:t>
      </w:r>
      <w:r w:rsidRPr="003C0747">
        <w:rPr>
          <w:rStyle w:val="selectable"/>
          <w:rFonts w:ascii="Arial" w:hAnsi="Arial" w:cs="Arial"/>
          <w:i/>
          <w:iCs/>
        </w:rPr>
        <w:t>Education.nsw.gov.au</w:t>
      </w:r>
      <w:r w:rsidRPr="003C0747">
        <w:rPr>
          <w:rStyle w:val="selectable"/>
          <w:rFonts w:ascii="Arial" w:hAnsi="Arial" w:cs="Arial"/>
        </w:rPr>
        <w:t xml:space="preserve">. </w:t>
      </w:r>
      <w:proofErr w:type="spellStart"/>
      <w:proofErr w:type="gramStart"/>
      <w:r w:rsidRPr="003C0747">
        <w:rPr>
          <w:rStyle w:val="selectable"/>
          <w:rFonts w:ascii="Arial" w:hAnsi="Arial" w:cs="Arial"/>
        </w:rPr>
        <w:t>N.p</w:t>
      </w:r>
      <w:proofErr w:type="spellEnd"/>
      <w:proofErr w:type="gramEnd"/>
      <w:r w:rsidRPr="003C0747">
        <w:rPr>
          <w:rStyle w:val="selectable"/>
          <w:rFonts w:ascii="Arial" w:hAnsi="Arial" w:cs="Arial"/>
        </w:rPr>
        <w:t xml:space="preserve">., 2017. </w:t>
      </w:r>
      <w:proofErr w:type="gramStart"/>
      <w:r w:rsidRPr="003C0747">
        <w:rPr>
          <w:rStyle w:val="selectable"/>
          <w:rFonts w:ascii="Arial" w:hAnsi="Arial" w:cs="Arial"/>
        </w:rPr>
        <w:t>Web.</w:t>
      </w:r>
      <w:proofErr w:type="gramEnd"/>
      <w:r w:rsidRPr="003C0747">
        <w:rPr>
          <w:rStyle w:val="selectable"/>
          <w:rFonts w:ascii="Arial" w:hAnsi="Arial" w:cs="Arial"/>
        </w:rPr>
        <w:t xml:space="preserve"> 13 </w:t>
      </w:r>
      <w:r>
        <w:rPr>
          <w:rStyle w:val="selectable"/>
          <w:rFonts w:ascii="Arial" w:hAnsi="Arial" w:cs="Arial"/>
        </w:rPr>
        <w:t>April</w:t>
      </w:r>
      <w:r w:rsidRPr="003C0747">
        <w:rPr>
          <w:rStyle w:val="selectable"/>
          <w:rFonts w:ascii="Arial" w:hAnsi="Arial" w:cs="Arial"/>
        </w:rPr>
        <w:t xml:space="preserve"> 201</w:t>
      </w:r>
      <w:r>
        <w:rPr>
          <w:rStyle w:val="selectable"/>
          <w:rFonts w:ascii="Arial" w:hAnsi="Arial" w:cs="Arial"/>
        </w:rPr>
        <w:t>5</w:t>
      </w:r>
      <w:r w:rsidRPr="003C0747">
        <w:rPr>
          <w:rStyle w:val="selectable"/>
          <w:rFonts w:ascii="Arial" w:hAnsi="Arial" w:cs="Arial"/>
        </w:rPr>
        <w:t>.</w:t>
      </w:r>
    </w:p>
    <w:p w:rsidR="00805C8C" w:rsidRPr="003C0747" w:rsidRDefault="00805C8C" w:rsidP="00805C8C">
      <w:pPr>
        <w:rPr>
          <w:rStyle w:val="selectable"/>
          <w:rFonts w:ascii="Arial" w:hAnsi="Arial" w:cs="Arial"/>
        </w:rPr>
      </w:pPr>
    </w:p>
    <w:p w:rsidR="00805C8C" w:rsidRDefault="00805C8C" w:rsidP="00805C8C">
      <w:pPr>
        <w:rPr>
          <w:rStyle w:val="selectable"/>
          <w:rFonts w:ascii="Arial" w:hAnsi="Arial" w:cs="Arial"/>
        </w:rPr>
      </w:pPr>
      <w:r w:rsidRPr="003C0747">
        <w:rPr>
          <w:rStyle w:val="selectable"/>
          <w:rFonts w:ascii="Arial" w:hAnsi="Arial" w:cs="Arial"/>
        </w:rPr>
        <w:lastRenderedPageBreak/>
        <w:t xml:space="preserve"> </w:t>
      </w:r>
      <w:proofErr w:type="gramStart"/>
      <w:r w:rsidRPr="003C0747">
        <w:rPr>
          <w:rStyle w:val="selectable"/>
          <w:rFonts w:ascii="Arial" w:hAnsi="Arial" w:cs="Arial"/>
        </w:rPr>
        <w:t xml:space="preserve">“Policy and Procedure </w:t>
      </w:r>
      <w:proofErr w:type="spellStart"/>
      <w:r w:rsidRPr="003C0747">
        <w:rPr>
          <w:rStyle w:val="selectable"/>
          <w:rFonts w:ascii="Arial" w:hAnsi="Arial" w:cs="Arial"/>
        </w:rPr>
        <w:t>Guildines</w:t>
      </w:r>
      <w:proofErr w:type="spellEnd"/>
      <w:r w:rsidRPr="003C0747">
        <w:rPr>
          <w:rStyle w:val="selectable"/>
          <w:rFonts w:ascii="Arial" w:hAnsi="Arial" w:cs="Arial"/>
        </w:rPr>
        <w:t>”.</w:t>
      </w:r>
      <w:proofErr w:type="gramEnd"/>
      <w:r w:rsidRPr="003C0747">
        <w:rPr>
          <w:rStyle w:val="selectable"/>
          <w:rFonts w:ascii="Arial" w:hAnsi="Arial" w:cs="Arial"/>
        </w:rPr>
        <w:t xml:space="preserve"> </w:t>
      </w:r>
      <w:r w:rsidRPr="003C0747">
        <w:rPr>
          <w:rStyle w:val="selectable"/>
          <w:rFonts w:ascii="Arial" w:hAnsi="Arial" w:cs="Arial"/>
          <w:i/>
        </w:rPr>
        <w:t>Australian Independent Schools WA</w:t>
      </w:r>
      <w:r w:rsidRPr="003C0747">
        <w:rPr>
          <w:rStyle w:val="selectable"/>
          <w:rFonts w:ascii="Arial" w:hAnsi="Arial" w:cs="Arial"/>
        </w:rPr>
        <w:t xml:space="preserve"> </w:t>
      </w:r>
      <w:hyperlink r:id="rId35" w:history="1">
        <w:r w:rsidRPr="003C0747">
          <w:rPr>
            <w:rStyle w:val="Hyperlink"/>
            <w:rFonts w:ascii="Arial" w:hAnsi="Arial" w:cs="Arial"/>
          </w:rPr>
          <w:t>www.ais.wa.edu.au/policy-and-procedure-guidelines</w:t>
        </w:r>
      </w:hyperlink>
      <w:r w:rsidRPr="003C0747">
        <w:rPr>
          <w:rStyle w:val="selectable"/>
          <w:rFonts w:ascii="Arial" w:hAnsi="Arial" w:cs="Arial"/>
        </w:rPr>
        <w:t xml:space="preserve">  </w:t>
      </w:r>
      <w:proofErr w:type="spellStart"/>
      <w:proofErr w:type="gramStart"/>
      <w:r w:rsidRPr="003C0747">
        <w:rPr>
          <w:rStyle w:val="selectable"/>
          <w:rFonts w:ascii="Arial" w:hAnsi="Arial" w:cs="Arial"/>
        </w:rPr>
        <w:t>N.p</w:t>
      </w:r>
      <w:proofErr w:type="spellEnd"/>
      <w:proofErr w:type="gramEnd"/>
      <w:r w:rsidRPr="003C0747">
        <w:rPr>
          <w:rStyle w:val="selectable"/>
          <w:rFonts w:ascii="Arial" w:hAnsi="Arial" w:cs="Arial"/>
        </w:rPr>
        <w:t xml:space="preserve">., 2017. </w:t>
      </w:r>
      <w:proofErr w:type="gramStart"/>
      <w:r w:rsidRPr="003C0747">
        <w:rPr>
          <w:rStyle w:val="selectable"/>
          <w:rFonts w:ascii="Arial" w:hAnsi="Arial" w:cs="Arial"/>
        </w:rPr>
        <w:t>Web.</w:t>
      </w:r>
      <w:proofErr w:type="gramEnd"/>
      <w:r w:rsidRPr="003C0747">
        <w:rPr>
          <w:rStyle w:val="selectable"/>
          <w:rFonts w:ascii="Arial" w:hAnsi="Arial" w:cs="Arial"/>
        </w:rPr>
        <w:t xml:space="preserve"> 13 </w:t>
      </w:r>
      <w:r>
        <w:rPr>
          <w:rStyle w:val="selectable"/>
          <w:rFonts w:ascii="Arial" w:hAnsi="Arial" w:cs="Arial"/>
        </w:rPr>
        <w:t>April</w:t>
      </w:r>
      <w:r w:rsidRPr="003C0747">
        <w:rPr>
          <w:rStyle w:val="selectable"/>
          <w:rFonts w:ascii="Arial" w:hAnsi="Arial" w:cs="Arial"/>
        </w:rPr>
        <w:t xml:space="preserve"> 201</w:t>
      </w:r>
      <w:r>
        <w:rPr>
          <w:rStyle w:val="selectable"/>
          <w:rFonts w:ascii="Arial" w:hAnsi="Arial" w:cs="Arial"/>
        </w:rPr>
        <w:t>5</w:t>
      </w:r>
      <w:r w:rsidRPr="003C0747">
        <w:rPr>
          <w:rStyle w:val="selectable"/>
          <w:rFonts w:ascii="Arial" w:hAnsi="Arial" w:cs="Arial"/>
        </w:rPr>
        <w:t>.</w:t>
      </w:r>
    </w:p>
    <w:p w:rsidR="00805C8C" w:rsidRPr="003C0747" w:rsidRDefault="00805C8C" w:rsidP="00805C8C">
      <w:pPr>
        <w:rPr>
          <w:rStyle w:val="selectable"/>
          <w:rFonts w:ascii="Arial" w:hAnsi="Arial" w:cs="Arial"/>
        </w:rPr>
      </w:pPr>
    </w:p>
    <w:p w:rsidR="00805C8C" w:rsidRDefault="00805C8C" w:rsidP="00805C8C">
      <w:pPr>
        <w:rPr>
          <w:rStyle w:val="selectable"/>
          <w:rFonts w:ascii="Arial" w:hAnsi="Arial" w:cs="Arial"/>
        </w:rPr>
      </w:pPr>
      <w:proofErr w:type="gramStart"/>
      <w:r w:rsidRPr="003C0747">
        <w:rPr>
          <w:rStyle w:val="selectable"/>
          <w:rFonts w:ascii="Arial" w:hAnsi="Arial" w:cs="Arial"/>
        </w:rPr>
        <w:t>"Publications".</w:t>
      </w:r>
      <w:proofErr w:type="gramEnd"/>
      <w:r w:rsidRPr="003C0747">
        <w:rPr>
          <w:rStyle w:val="selectable"/>
          <w:rFonts w:ascii="Arial" w:hAnsi="Arial" w:cs="Arial"/>
        </w:rPr>
        <w:t xml:space="preserve"> </w:t>
      </w:r>
      <w:r w:rsidRPr="003C0747">
        <w:rPr>
          <w:rStyle w:val="selectable"/>
          <w:rFonts w:ascii="Arial" w:hAnsi="Arial" w:cs="Arial"/>
          <w:i/>
          <w:iCs/>
        </w:rPr>
        <w:t>Tranby.wa.edu.au</w:t>
      </w:r>
      <w:r w:rsidRPr="003C0747">
        <w:rPr>
          <w:rStyle w:val="selectable"/>
          <w:rFonts w:ascii="Arial" w:hAnsi="Arial" w:cs="Arial"/>
        </w:rPr>
        <w:t xml:space="preserve">. </w:t>
      </w:r>
      <w:proofErr w:type="spellStart"/>
      <w:proofErr w:type="gramStart"/>
      <w:r w:rsidRPr="003C0747">
        <w:rPr>
          <w:rStyle w:val="selectable"/>
          <w:rFonts w:ascii="Arial" w:hAnsi="Arial" w:cs="Arial"/>
        </w:rPr>
        <w:t>N.p</w:t>
      </w:r>
      <w:proofErr w:type="spellEnd"/>
      <w:proofErr w:type="gramEnd"/>
      <w:r w:rsidRPr="003C0747">
        <w:rPr>
          <w:rStyle w:val="selectable"/>
          <w:rFonts w:ascii="Arial" w:hAnsi="Arial" w:cs="Arial"/>
        </w:rPr>
        <w:t xml:space="preserve">., 2017. </w:t>
      </w:r>
      <w:proofErr w:type="gramStart"/>
      <w:r w:rsidRPr="003C0747">
        <w:rPr>
          <w:rStyle w:val="selectable"/>
          <w:rFonts w:ascii="Arial" w:hAnsi="Arial" w:cs="Arial"/>
        </w:rPr>
        <w:t>Web.</w:t>
      </w:r>
      <w:proofErr w:type="gramEnd"/>
      <w:r w:rsidRPr="003C0747">
        <w:rPr>
          <w:rStyle w:val="selectable"/>
          <w:rFonts w:ascii="Arial" w:hAnsi="Arial" w:cs="Arial"/>
        </w:rPr>
        <w:t xml:space="preserve"> 13 </w:t>
      </w:r>
      <w:r>
        <w:rPr>
          <w:rStyle w:val="selectable"/>
          <w:rFonts w:ascii="Arial" w:hAnsi="Arial" w:cs="Arial"/>
        </w:rPr>
        <w:t>April</w:t>
      </w:r>
      <w:r w:rsidRPr="003C0747">
        <w:rPr>
          <w:rStyle w:val="selectable"/>
          <w:rFonts w:ascii="Arial" w:hAnsi="Arial" w:cs="Arial"/>
        </w:rPr>
        <w:t xml:space="preserve"> 201</w:t>
      </w:r>
      <w:r>
        <w:rPr>
          <w:rStyle w:val="selectable"/>
          <w:rFonts w:ascii="Arial" w:hAnsi="Arial" w:cs="Arial"/>
        </w:rPr>
        <w:t>5</w:t>
      </w:r>
      <w:r w:rsidRPr="003C0747">
        <w:rPr>
          <w:rStyle w:val="selectable"/>
          <w:rFonts w:ascii="Arial" w:hAnsi="Arial" w:cs="Arial"/>
        </w:rPr>
        <w:t>.</w:t>
      </w:r>
    </w:p>
    <w:p w:rsidR="00805C8C" w:rsidRPr="003C0747" w:rsidRDefault="00805C8C" w:rsidP="00805C8C">
      <w:pPr>
        <w:rPr>
          <w:rStyle w:val="selectable"/>
          <w:rFonts w:ascii="Arial" w:hAnsi="Arial" w:cs="Arial"/>
        </w:rPr>
      </w:pPr>
    </w:p>
    <w:p w:rsidR="00805C8C" w:rsidRPr="003C0747" w:rsidRDefault="00805C8C" w:rsidP="00805C8C">
      <w:pPr>
        <w:rPr>
          <w:rStyle w:val="selectable"/>
          <w:rFonts w:ascii="Arial" w:hAnsi="Arial" w:cs="Arial"/>
        </w:rPr>
      </w:pPr>
      <w:r w:rsidRPr="003C0747">
        <w:rPr>
          <w:rStyle w:val="selectable"/>
          <w:rFonts w:ascii="Arial" w:hAnsi="Arial" w:cs="Arial"/>
        </w:rPr>
        <w:t xml:space="preserve">"Student Health </w:t>
      </w:r>
      <w:proofErr w:type="gramStart"/>
      <w:r w:rsidRPr="003C0747">
        <w:rPr>
          <w:rStyle w:val="selectable"/>
          <w:rFonts w:ascii="Arial" w:hAnsi="Arial" w:cs="Arial"/>
        </w:rPr>
        <w:t>And</w:t>
      </w:r>
      <w:proofErr w:type="gramEnd"/>
      <w:r w:rsidRPr="003C0747">
        <w:rPr>
          <w:rStyle w:val="selectable"/>
          <w:rFonts w:ascii="Arial" w:hAnsi="Arial" w:cs="Arial"/>
        </w:rPr>
        <w:t xml:space="preserve"> Safety". </w:t>
      </w:r>
      <w:r w:rsidRPr="003C0747">
        <w:rPr>
          <w:rStyle w:val="selectable"/>
          <w:rFonts w:ascii="Arial" w:hAnsi="Arial" w:cs="Arial"/>
          <w:i/>
          <w:iCs/>
        </w:rPr>
        <w:t>Education.vic.gov.au</w:t>
      </w:r>
      <w:r w:rsidRPr="003C0747">
        <w:rPr>
          <w:rStyle w:val="selectable"/>
          <w:rFonts w:ascii="Arial" w:hAnsi="Arial" w:cs="Arial"/>
        </w:rPr>
        <w:t xml:space="preserve">. </w:t>
      </w:r>
      <w:proofErr w:type="spellStart"/>
      <w:proofErr w:type="gramStart"/>
      <w:r w:rsidRPr="003C0747">
        <w:rPr>
          <w:rStyle w:val="selectable"/>
          <w:rFonts w:ascii="Arial" w:hAnsi="Arial" w:cs="Arial"/>
        </w:rPr>
        <w:t>N.p</w:t>
      </w:r>
      <w:proofErr w:type="spellEnd"/>
      <w:proofErr w:type="gramEnd"/>
      <w:r w:rsidRPr="003C0747">
        <w:rPr>
          <w:rStyle w:val="selectable"/>
          <w:rFonts w:ascii="Arial" w:hAnsi="Arial" w:cs="Arial"/>
        </w:rPr>
        <w:t xml:space="preserve">., 2017. </w:t>
      </w:r>
      <w:proofErr w:type="gramStart"/>
      <w:r w:rsidRPr="003C0747">
        <w:rPr>
          <w:rStyle w:val="selectable"/>
          <w:rFonts w:ascii="Arial" w:hAnsi="Arial" w:cs="Arial"/>
        </w:rPr>
        <w:t>Web.</w:t>
      </w:r>
      <w:proofErr w:type="gramEnd"/>
      <w:r w:rsidRPr="003C0747">
        <w:rPr>
          <w:rStyle w:val="selectable"/>
          <w:rFonts w:ascii="Arial" w:hAnsi="Arial" w:cs="Arial"/>
        </w:rPr>
        <w:t xml:space="preserve"> 13 </w:t>
      </w:r>
      <w:r>
        <w:rPr>
          <w:rStyle w:val="selectable"/>
          <w:rFonts w:ascii="Arial" w:hAnsi="Arial" w:cs="Arial"/>
        </w:rPr>
        <w:t>April</w:t>
      </w:r>
      <w:r w:rsidRPr="003C0747">
        <w:rPr>
          <w:rStyle w:val="selectable"/>
          <w:rFonts w:ascii="Arial" w:hAnsi="Arial" w:cs="Arial"/>
        </w:rPr>
        <w:t xml:space="preserve"> 201</w:t>
      </w:r>
      <w:r>
        <w:rPr>
          <w:rStyle w:val="selectable"/>
          <w:rFonts w:ascii="Arial" w:hAnsi="Arial" w:cs="Arial"/>
        </w:rPr>
        <w:t>5</w:t>
      </w:r>
      <w:r w:rsidRPr="003C0747">
        <w:rPr>
          <w:rStyle w:val="selectable"/>
          <w:rFonts w:ascii="Arial" w:hAnsi="Arial" w:cs="Arial"/>
        </w:rPr>
        <w:t>.</w:t>
      </w:r>
    </w:p>
    <w:p w:rsidR="00805C8C" w:rsidRPr="003C0747" w:rsidRDefault="00805C8C" w:rsidP="00805C8C">
      <w:pPr>
        <w:rPr>
          <w:rFonts w:ascii="Arial" w:hAnsi="Arial" w:cs="Arial"/>
        </w:rPr>
      </w:pPr>
    </w:p>
    <w:p w:rsidR="003F6350" w:rsidRPr="00437831" w:rsidRDefault="003F6350" w:rsidP="003F6350">
      <w:pPr>
        <w:pStyle w:val="BodyTextIndent"/>
        <w:rPr>
          <w:rFonts w:ascii="Arial" w:hAnsi="Arial" w:cs="Arial"/>
          <w:sz w:val="22"/>
          <w:szCs w:val="22"/>
        </w:rPr>
      </w:pPr>
    </w:p>
    <w:p w:rsidR="003F6350" w:rsidRPr="00437831" w:rsidRDefault="003F6350" w:rsidP="003F6350">
      <w:pPr>
        <w:rPr>
          <w:rFonts w:ascii="Arial" w:hAnsi="Arial" w:cs="Arial"/>
          <w:b/>
          <w:bCs/>
          <w:color w:val="000000"/>
          <w:sz w:val="22"/>
          <w:szCs w:val="22"/>
        </w:rPr>
      </w:pPr>
    </w:p>
    <w:p w:rsidR="003F6350" w:rsidRDefault="003F6350" w:rsidP="003F6350">
      <w:pPr>
        <w:rPr>
          <w:rFonts w:ascii="Arial" w:hAnsi="Arial" w:cs="Arial"/>
          <w:b/>
          <w:bCs/>
          <w:color w:val="000000"/>
          <w:sz w:val="23"/>
          <w:szCs w:val="23"/>
        </w:rPr>
      </w:pPr>
      <w:r>
        <w:rPr>
          <w:rFonts w:ascii="Arial" w:hAnsi="Arial" w:cs="Arial"/>
          <w:b/>
          <w:bCs/>
          <w:color w:val="000000"/>
          <w:sz w:val="23"/>
          <w:szCs w:val="23"/>
        </w:rPr>
        <w:br w:type="page"/>
      </w:r>
    </w:p>
    <w:p w:rsidR="003F6350" w:rsidRPr="003F6350" w:rsidRDefault="003F6350" w:rsidP="001F34D4">
      <w:pPr>
        <w:autoSpaceDE w:val="0"/>
        <w:autoSpaceDN w:val="0"/>
        <w:adjustRightInd w:val="0"/>
        <w:rPr>
          <w:rFonts w:ascii="Arial" w:hAnsi="Arial" w:cs="Arial"/>
          <w:b/>
          <w:sz w:val="22"/>
          <w:szCs w:val="22"/>
          <w:lang w:val="en-AU" w:eastAsia="en-AU"/>
        </w:rPr>
      </w:pPr>
      <w:r>
        <w:rPr>
          <w:rFonts w:ascii="Arial" w:hAnsi="Arial" w:cs="Arial"/>
          <w:b/>
          <w:sz w:val="22"/>
          <w:szCs w:val="22"/>
          <w:lang w:val="en-AU" w:eastAsia="en-AU"/>
        </w:rPr>
        <w:lastRenderedPageBreak/>
        <w:t>APPENDIX 1 – BULLYING ACTION PLAN</w:t>
      </w:r>
    </w:p>
    <w:p w:rsidR="005331A4" w:rsidRDefault="005331A4">
      <w:pPr>
        <w:rPr>
          <w:rFonts w:ascii="Arial" w:hAnsi="Arial" w:cs="Arial"/>
          <w:b/>
          <w:bCs/>
          <w:color w:val="000000"/>
          <w:sz w:val="22"/>
          <w:szCs w:val="22"/>
        </w:rPr>
      </w:pPr>
    </w:p>
    <w:p w:rsidR="005331A4" w:rsidRDefault="00C01DA6" w:rsidP="005331A4">
      <w:pPr>
        <w:shd w:val="clear" w:color="auto" w:fill="FFFFFF" w:themeFill="background1"/>
        <w:rPr>
          <w:rFonts w:ascii="Arial" w:hAnsi="Arial" w:cs="Arial"/>
          <w:b/>
          <w:bCs/>
          <w:color w:val="000000"/>
          <w:sz w:val="22"/>
          <w:szCs w:val="22"/>
        </w:rPr>
      </w:pPr>
      <w:r w:rsidRPr="00C01DA6">
        <w:rPr>
          <w:rFonts w:ascii="Arial" w:hAnsi="Arial" w:cs="Arial"/>
          <w:b/>
          <w:bCs/>
          <w:noProof/>
          <w:color w:val="000000"/>
          <w:sz w:val="22"/>
          <w:szCs w:val="22"/>
          <w:lang w:eastAsia="zh-TW"/>
        </w:rPr>
        <w:pict>
          <v:shapetype id="_x0000_t202" coordsize="21600,21600" o:spt="202" path="m,l,21600r21600,l21600,xe">
            <v:stroke joinstyle="miter"/>
            <v:path gradientshapeok="t" o:connecttype="rect"/>
          </v:shapetype>
          <v:shape id="_x0000_s1027" type="#_x0000_t202" style="position:absolute;margin-left:161.05pt;margin-top:7.7pt;width:186.35pt;height:86.4pt;z-index:251660288;mso-width-percent:400;mso-width-percent:400;mso-width-relative:margin;mso-height-relative:margin">
            <v:textbox style="mso-next-textbox:#_x0000_s1027">
              <w:txbxContent>
                <w:p w:rsidR="00AC6DB9" w:rsidRPr="00AC6DB9" w:rsidRDefault="00AC6DB9" w:rsidP="00AC6DB9">
                  <w:pPr>
                    <w:pStyle w:val="ListParagraph"/>
                    <w:numPr>
                      <w:ilvl w:val="0"/>
                      <w:numId w:val="29"/>
                    </w:numPr>
                    <w:autoSpaceDE w:val="0"/>
                    <w:autoSpaceDN w:val="0"/>
                    <w:adjustRightInd w:val="0"/>
                    <w:ind w:left="426"/>
                    <w:rPr>
                      <w:rFonts w:ascii="Arial" w:hAnsi="Arial" w:cs="Arial"/>
                      <w:sz w:val="18"/>
                      <w:szCs w:val="18"/>
                      <w:lang w:val="en-AU" w:eastAsia="en-AU"/>
                    </w:rPr>
                  </w:pPr>
                  <w:r w:rsidRPr="00AC6DB9">
                    <w:rPr>
                      <w:rFonts w:ascii="Arial" w:hAnsi="Arial" w:cs="Arial"/>
                      <w:sz w:val="18"/>
                      <w:szCs w:val="18"/>
                      <w:lang w:val="en-AU" w:eastAsia="en-AU"/>
                    </w:rPr>
                    <w:t>See repetitive patterns of behaviour, signs of distress;</w:t>
                  </w:r>
                </w:p>
                <w:p w:rsidR="00AC6DB9" w:rsidRPr="00AC6DB9" w:rsidRDefault="00AC6DB9" w:rsidP="00AC6DB9">
                  <w:pPr>
                    <w:pStyle w:val="ListParagraph"/>
                    <w:numPr>
                      <w:ilvl w:val="0"/>
                      <w:numId w:val="29"/>
                    </w:numPr>
                    <w:autoSpaceDE w:val="0"/>
                    <w:autoSpaceDN w:val="0"/>
                    <w:adjustRightInd w:val="0"/>
                    <w:ind w:left="426"/>
                    <w:rPr>
                      <w:rFonts w:ascii="Arial" w:hAnsi="Arial" w:cs="Arial"/>
                      <w:sz w:val="18"/>
                      <w:szCs w:val="18"/>
                      <w:lang w:val="en-AU" w:eastAsia="en-AU"/>
                    </w:rPr>
                  </w:pPr>
                  <w:r w:rsidRPr="00AC6DB9">
                    <w:rPr>
                      <w:rFonts w:ascii="Arial" w:hAnsi="Arial" w:cs="Arial"/>
                      <w:sz w:val="18"/>
                      <w:szCs w:val="18"/>
                      <w:lang w:val="en-AU" w:eastAsia="en-AU"/>
                    </w:rPr>
                    <w:t>Hear ‘rumours’;</w:t>
                  </w:r>
                </w:p>
                <w:p w:rsidR="00AC6DB9" w:rsidRPr="00AC6DB9" w:rsidRDefault="00AC6DB9" w:rsidP="00AC6DB9">
                  <w:pPr>
                    <w:pStyle w:val="ListParagraph"/>
                    <w:numPr>
                      <w:ilvl w:val="0"/>
                      <w:numId w:val="29"/>
                    </w:numPr>
                    <w:autoSpaceDE w:val="0"/>
                    <w:autoSpaceDN w:val="0"/>
                    <w:adjustRightInd w:val="0"/>
                    <w:ind w:left="426"/>
                    <w:rPr>
                      <w:rFonts w:ascii="Arial" w:hAnsi="Arial" w:cs="Arial"/>
                      <w:sz w:val="18"/>
                      <w:szCs w:val="18"/>
                      <w:lang w:val="en-AU" w:eastAsia="en-AU"/>
                    </w:rPr>
                  </w:pPr>
                  <w:r w:rsidRPr="00AC6DB9">
                    <w:rPr>
                      <w:rFonts w:ascii="Arial" w:hAnsi="Arial" w:cs="Arial"/>
                      <w:sz w:val="18"/>
                      <w:szCs w:val="18"/>
                      <w:lang w:val="en-AU" w:eastAsia="en-AU"/>
                    </w:rPr>
                    <w:t xml:space="preserve">Receive a student/parent/staff report; </w:t>
                  </w:r>
                </w:p>
                <w:p w:rsidR="00AC6DB9" w:rsidRPr="00AC6DB9" w:rsidRDefault="00AC6DB9" w:rsidP="00AC6DB9">
                  <w:pPr>
                    <w:pStyle w:val="ListParagraph"/>
                    <w:numPr>
                      <w:ilvl w:val="0"/>
                      <w:numId w:val="29"/>
                    </w:numPr>
                    <w:autoSpaceDE w:val="0"/>
                    <w:autoSpaceDN w:val="0"/>
                    <w:adjustRightInd w:val="0"/>
                    <w:ind w:left="426"/>
                    <w:rPr>
                      <w:rFonts w:ascii="Arial" w:hAnsi="Arial" w:cs="Arial"/>
                      <w:sz w:val="18"/>
                      <w:szCs w:val="18"/>
                      <w:lang w:val="en-AU" w:eastAsia="en-AU"/>
                    </w:rPr>
                  </w:pPr>
                  <w:r w:rsidRPr="00AC6DB9">
                    <w:rPr>
                      <w:rFonts w:ascii="Arial" w:hAnsi="Arial" w:cs="Arial"/>
                      <w:sz w:val="18"/>
                      <w:szCs w:val="18"/>
                      <w:lang w:val="en-AU" w:eastAsia="en-AU"/>
                    </w:rPr>
                    <w:t>Class meetings</w:t>
                  </w:r>
                </w:p>
                <w:p w:rsidR="00AC6DB9" w:rsidRPr="00AC6DB9" w:rsidRDefault="00AC6DB9" w:rsidP="00AC6DB9">
                  <w:pPr>
                    <w:pStyle w:val="ListParagraph"/>
                    <w:numPr>
                      <w:ilvl w:val="0"/>
                      <w:numId w:val="29"/>
                    </w:numPr>
                    <w:autoSpaceDE w:val="0"/>
                    <w:autoSpaceDN w:val="0"/>
                    <w:adjustRightInd w:val="0"/>
                    <w:ind w:left="426"/>
                    <w:rPr>
                      <w:rFonts w:ascii="Arial" w:hAnsi="Arial" w:cs="Arial"/>
                      <w:sz w:val="18"/>
                      <w:szCs w:val="18"/>
                      <w:lang w:val="en-AU" w:eastAsia="en-AU"/>
                    </w:rPr>
                  </w:pPr>
                  <w:r w:rsidRPr="00AC6DB9">
                    <w:rPr>
                      <w:rFonts w:ascii="Arial" w:hAnsi="Arial" w:cs="Arial"/>
                      <w:sz w:val="18"/>
                      <w:szCs w:val="18"/>
                      <w:lang w:val="en-AU" w:eastAsia="en-AU"/>
                    </w:rPr>
                    <w:t>Teacher informing class teacher incidents</w:t>
                  </w:r>
                </w:p>
                <w:p w:rsidR="005331A4" w:rsidRPr="00AC6DB9" w:rsidRDefault="005331A4" w:rsidP="00AC6DB9"/>
              </w:txbxContent>
            </v:textbox>
          </v:shape>
        </w:pict>
      </w:r>
    </w:p>
    <w:p w:rsidR="005331A4" w:rsidRDefault="005331A4" w:rsidP="005331A4">
      <w:pPr>
        <w:shd w:val="clear" w:color="auto" w:fill="FFFFFF" w:themeFill="background1"/>
        <w:rPr>
          <w:rFonts w:ascii="Arial" w:hAnsi="Arial" w:cs="Arial"/>
          <w:b/>
          <w:bCs/>
          <w:color w:val="000000"/>
          <w:sz w:val="22"/>
          <w:szCs w:val="22"/>
        </w:rPr>
      </w:pPr>
    </w:p>
    <w:p w:rsidR="005331A4" w:rsidRDefault="00C01DA6" w:rsidP="005331A4">
      <w:pPr>
        <w:shd w:val="clear" w:color="auto" w:fill="FFFFFF" w:themeFill="background1"/>
        <w:rPr>
          <w:rFonts w:ascii="Arial" w:hAnsi="Arial" w:cs="Arial"/>
          <w:b/>
          <w:bCs/>
          <w:color w:val="000000"/>
          <w:sz w:val="22"/>
          <w:szCs w:val="22"/>
        </w:rPr>
      </w:pPr>
      <w:r>
        <w:rPr>
          <w:rFonts w:ascii="Arial" w:hAnsi="Arial" w:cs="Arial"/>
          <w:b/>
          <w:bCs/>
          <w:noProof/>
          <w:color w:val="000000"/>
          <w:sz w:val="22"/>
          <w:szCs w:val="22"/>
          <w:lang w:val="en-AU" w:eastAsia="en-A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42.3pt;margin-top:72.4pt;width:28.15pt;height:25.05pt;z-index:251668480" fillcolor="#c0504d [3205]" strokecolor="#f2f2f2 [3041]" strokeweight="3pt">
            <v:shadow on="t" type="perspective" color="#622423 [1605]" opacity=".5" offset="1pt" offset2="-1pt"/>
            <v:textbox style="layout-flow:vertical-ideographic"/>
          </v:shape>
        </w:pict>
      </w:r>
      <w:r w:rsidRPr="00C01DA6">
        <w:rPr>
          <w:rFonts w:ascii="Arial" w:hAnsi="Arial" w:cs="Arial"/>
          <w:b/>
          <w:bCs/>
          <w:color w:val="000000"/>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5pt;height:77.25pt" fillcolor="#b2b2b2" strokecolor="#33c" strokeweight="1pt">
            <v:fill opacity=".5"/>
            <v:shadow on="t" color="#99f" offset="3pt"/>
            <v:textpath style="font-family:&quot;Arial Black&quot;;v-text-kern:t" trim="t" fitpath="t" string="Indentify"/>
          </v:shape>
        </w:pict>
      </w:r>
      <w:r w:rsidR="005331A4">
        <w:rPr>
          <w:rFonts w:ascii="Arial" w:hAnsi="Arial" w:cs="Arial"/>
          <w:b/>
          <w:bCs/>
          <w:color w:val="000000"/>
          <w:sz w:val="22"/>
          <w:szCs w:val="22"/>
        </w:rPr>
        <w:tab/>
      </w:r>
      <w:r w:rsidR="005331A4">
        <w:rPr>
          <w:rFonts w:ascii="Arial" w:hAnsi="Arial" w:cs="Arial"/>
          <w:b/>
          <w:bCs/>
          <w:color w:val="000000"/>
          <w:sz w:val="22"/>
          <w:szCs w:val="22"/>
        </w:rPr>
        <w:tab/>
      </w:r>
      <w:r w:rsidR="005331A4">
        <w:rPr>
          <w:rFonts w:ascii="Arial" w:hAnsi="Arial" w:cs="Arial"/>
          <w:b/>
          <w:bCs/>
          <w:color w:val="000000"/>
          <w:sz w:val="22"/>
          <w:szCs w:val="22"/>
        </w:rPr>
        <w:tab/>
      </w:r>
    </w:p>
    <w:p w:rsidR="005331A4" w:rsidRDefault="005331A4" w:rsidP="005331A4">
      <w:pPr>
        <w:shd w:val="clear" w:color="auto" w:fill="FFFFFF" w:themeFill="background1"/>
        <w:rPr>
          <w:rFonts w:ascii="Arial" w:hAnsi="Arial" w:cs="Arial"/>
          <w:b/>
          <w:bCs/>
          <w:color w:val="000000"/>
          <w:sz w:val="22"/>
          <w:szCs w:val="22"/>
        </w:rPr>
      </w:pPr>
    </w:p>
    <w:p w:rsidR="005331A4" w:rsidRDefault="00C01DA6" w:rsidP="005331A4">
      <w:pPr>
        <w:shd w:val="clear" w:color="auto" w:fill="FFFFFF" w:themeFill="background1"/>
        <w:rPr>
          <w:rFonts w:ascii="Arial" w:hAnsi="Arial" w:cs="Arial"/>
          <w:b/>
          <w:bCs/>
          <w:color w:val="000000"/>
          <w:sz w:val="22"/>
          <w:szCs w:val="22"/>
        </w:rPr>
      </w:pPr>
      <w:r w:rsidRPr="00C01DA6">
        <w:rPr>
          <w:noProof/>
          <w:lang w:val="en-AU" w:eastAsia="en-AU"/>
        </w:rPr>
        <w:pict>
          <v:shape id="_x0000_s1030" type="#_x0000_t202" style="position:absolute;margin-left:162pt;margin-top:10.65pt;width:186.15pt;height:162.35pt;z-index:251665408;mso-width-percent:400;mso-width-percent:400;mso-width-relative:margin;mso-height-relative:margin">
            <v:textbox style="mso-next-textbox:#_x0000_s1030">
              <w:txbxContent>
                <w:p w:rsidR="00AC6DB9" w:rsidRPr="00AC6DB9" w:rsidRDefault="00AC6DB9" w:rsidP="00AC6DB9">
                  <w:pPr>
                    <w:pStyle w:val="ListParagraph"/>
                    <w:numPr>
                      <w:ilvl w:val="0"/>
                      <w:numId w:val="34"/>
                    </w:numPr>
                    <w:autoSpaceDE w:val="0"/>
                    <w:autoSpaceDN w:val="0"/>
                    <w:adjustRightInd w:val="0"/>
                    <w:ind w:left="426"/>
                    <w:rPr>
                      <w:rFonts w:ascii="Arial" w:hAnsi="Arial" w:cs="Arial"/>
                      <w:sz w:val="18"/>
                      <w:szCs w:val="18"/>
                      <w:lang w:val="en-AU" w:eastAsia="en-AU"/>
                    </w:rPr>
                  </w:pPr>
                  <w:r w:rsidRPr="00AC6DB9">
                    <w:rPr>
                      <w:rFonts w:ascii="Arial" w:hAnsi="Arial" w:cs="Arial"/>
                      <w:sz w:val="18"/>
                      <w:szCs w:val="18"/>
                      <w:lang w:val="en-AU" w:eastAsia="en-AU"/>
                    </w:rPr>
                    <w:t xml:space="preserve">Meet with student or group of students. Record conversation; </w:t>
                  </w:r>
                </w:p>
                <w:p w:rsidR="00AC6DB9" w:rsidRPr="00AC6DB9" w:rsidRDefault="00AC6DB9" w:rsidP="00AC6DB9">
                  <w:pPr>
                    <w:pStyle w:val="ListParagraph"/>
                    <w:numPr>
                      <w:ilvl w:val="0"/>
                      <w:numId w:val="34"/>
                    </w:numPr>
                    <w:autoSpaceDE w:val="0"/>
                    <w:autoSpaceDN w:val="0"/>
                    <w:adjustRightInd w:val="0"/>
                    <w:ind w:left="426"/>
                    <w:rPr>
                      <w:rFonts w:ascii="Arial" w:hAnsi="Arial" w:cs="Arial"/>
                      <w:sz w:val="18"/>
                      <w:szCs w:val="18"/>
                      <w:lang w:val="en-AU" w:eastAsia="en-AU"/>
                    </w:rPr>
                  </w:pPr>
                  <w:r w:rsidRPr="00AC6DB9">
                    <w:rPr>
                      <w:rFonts w:ascii="Arial" w:hAnsi="Arial" w:cs="Arial"/>
                      <w:sz w:val="18"/>
                      <w:szCs w:val="18"/>
                      <w:lang w:val="en-AU" w:eastAsia="en-AU"/>
                    </w:rPr>
                    <w:t xml:space="preserve">Identify the student bullying, the bystander/s and the student being bullied; </w:t>
                  </w:r>
                </w:p>
                <w:p w:rsidR="00AC6DB9" w:rsidRPr="00AC6DB9" w:rsidRDefault="00AC6DB9" w:rsidP="00AC6DB9">
                  <w:pPr>
                    <w:pStyle w:val="ListParagraph"/>
                    <w:numPr>
                      <w:ilvl w:val="0"/>
                      <w:numId w:val="34"/>
                    </w:numPr>
                    <w:autoSpaceDE w:val="0"/>
                    <w:autoSpaceDN w:val="0"/>
                    <w:adjustRightInd w:val="0"/>
                    <w:ind w:left="426"/>
                    <w:rPr>
                      <w:rFonts w:ascii="Arial" w:hAnsi="Arial" w:cs="Arial"/>
                      <w:sz w:val="18"/>
                      <w:szCs w:val="18"/>
                      <w:lang w:val="en-AU" w:eastAsia="en-AU"/>
                    </w:rPr>
                  </w:pPr>
                  <w:r w:rsidRPr="00AC6DB9">
                    <w:rPr>
                      <w:rFonts w:ascii="Arial" w:hAnsi="Arial" w:cs="Arial"/>
                      <w:sz w:val="18"/>
                      <w:szCs w:val="18"/>
                      <w:lang w:val="en-AU" w:eastAsia="en-AU"/>
                    </w:rPr>
                    <w:t xml:space="preserve">Interview each students </w:t>
                  </w:r>
                </w:p>
                <w:p w:rsidR="00AC6DB9" w:rsidRPr="00AC6DB9" w:rsidRDefault="00AC6DB9" w:rsidP="00AC6DB9">
                  <w:pPr>
                    <w:pStyle w:val="ListParagraph"/>
                    <w:numPr>
                      <w:ilvl w:val="0"/>
                      <w:numId w:val="34"/>
                    </w:numPr>
                    <w:autoSpaceDE w:val="0"/>
                    <w:autoSpaceDN w:val="0"/>
                    <w:adjustRightInd w:val="0"/>
                    <w:ind w:left="426"/>
                    <w:rPr>
                      <w:rFonts w:ascii="Arial" w:hAnsi="Arial" w:cs="Arial"/>
                      <w:sz w:val="18"/>
                      <w:szCs w:val="18"/>
                      <w:lang w:val="en-AU" w:eastAsia="en-AU"/>
                    </w:rPr>
                  </w:pPr>
                  <w:r w:rsidRPr="00AC6DB9">
                    <w:rPr>
                      <w:rFonts w:ascii="Arial" w:hAnsi="Arial" w:cs="Arial"/>
                      <w:sz w:val="18"/>
                      <w:szCs w:val="18"/>
                      <w:lang w:val="en-AU" w:eastAsia="en-AU"/>
                    </w:rPr>
                    <w:t>Class teacher informs all staff at meeting;</w:t>
                  </w:r>
                </w:p>
                <w:p w:rsidR="00AC6DB9" w:rsidRPr="00AC6DB9" w:rsidRDefault="00AC6DB9" w:rsidP="00AC6DB9">
                  <w:pPr>
                    <w:pStyle w:val="ListParagraph"/>
                    <w:numPr>
                      <w:ilvl w:val="0"/>
                      <w:numId w:val="34"/>
                    </w:numPr>
                    <w:autoSpaceDE w:val="0"/>
                    <w:autoSpaceDN w:val="0"/>
                    <w:adjustRightInd w:val="0"/>
                    <w:ind w:left="426"/>
                    <w:rPr>
                      <w:rFonts w:ascii="Arial" w:hAnsi="Arial" w:cs="Arial"/>
                      <w:sz w:val="18"/>
                      <w:szCs w:val="18"/>
                      <w:lang w:val="en-AU" w:eastAsia="en-AU"/>
                    </w:rPr>
                  </w:pPr>
                  <w:r w:rsidRPr="00AC6DB9">
                    <w:rPr>
                      <w:rFonts w:ascii="Arial" w:hAnsi="Arial" w:cs="Arial"/>
                      <w:sz w:val="18"/>
                      <w:szCs w:val="18"/>
                      <w:lang w:val="en-AU" w:eastAsia="en-AU"/>
                    </w:rPr>
                    <w:t xml:space="preserve">Class teacher contact with parents </w:t>
                  </w:r>
                </w:p>
                <w:p w:rsidR="00AC6DB9" w:rsidRPr="00AC6DB9" w:rsidRDefault="00AC6DB9" w:rsidP="00AC6DB9">
                  <w:pPr>
                    <w:pStyle w:val="ListParagraph"/>
                    <w:numPr>
                      <w:ilvl w:val="0"/>
                      <w:numId w:val="34"/>
                    </w:numPr>
                    <w:tabs>
                      <w:tab w:val="left" w:pos="851"/>
                    </w:tabs>
                    <w:autoSpaceDE w:val="0"/>
                    <w:autoSpaceDN w:val="0"/>
                    <w:adjustRightInd w:val="0"/>
                    <w:ind w:left="426"/>
                    <w:rPr>
                      <w:rFonts w:ascii="Arial" w:hAnsi="Arial" w:cs="Arial"/>
                      <w:sz w:val="18"/>
                      <w:szCs w:val="18"/>
                      <w:lang w:val="en-AU" w:eastAsia="en-AU"/>
                    </w:rPr>
                  </w:pPr>
                  <w:r w:rsidRPr="00AC6DB9">
                    <w:rPr>
                      <w:rFonts w:ascii="Arial" w:hAnsi="Arial" w:cs="Arial"/>
                      <w:sz w:val="18"/>
                      <w:szCs w:val="18"/>
                      <w:lang w:val="en-AU" w:eastAsia="en-AU"/>
                    </w:rPr>
                    <w:t xml:space="preserve">Class teacher records </w:t>
                  </w:r>
                  <w:r>
                    <w:rPr>
                      <w:rFonts w:ascii="Arial" w:hAnsi="Arial" w:cs="Arial"/>
                      <w:sz w:val="18"/>
                      <w:szCs w:val="18"/>
                      <w:lang w:val="en-AU" w:eastAsia="en-AU"/>
                    </w:rPr>
                    <w:t>conversations</w:t>
                  </w:r>
                </w:p>
                <w:p w:rsidR="00AC6DB9" w:rsidRPr="00AC6DB9" w:rsidRDefault="00AC6DB9" w:rsidP="00AC6DB9">
                  <w:pPr>
                    <w:pStyle w:val="ListParagraph"/>
                    <w:numPr>
                      <w:ilvl w:val="0"/>
                      <w:numId w:val="34"/>
                    </w:numPr>
                    <w:tabs>
                      <w:tab w:val="left" w:pos="851"/>
                    </w:tabs>
                    <w:autoSpaceDE w:val="0"/>
                    <w:autoSpaceDN w:val="0"/>
                    <w:adjustRightInd w:val="0"/>
                    <w:ind w:left="426"/>
                    <w:rPr>
                      <w:rFonts w:ascii="Arial" w:hAnsi="Arial" w:cs="Arial"/>
                      <w:sz w:val="18"/>
                      <w:szCs w:val="18"/>
                      <w:lang w:val="en-AU" w:eastAsia="en-AU"/>
                    </w:rPr>
                  </w:pPr>
                  <w:r w:rsidRPr="00AC6DB9">
                    <w:rPr>
                      <w:rFonts w:ascii="Arial" w:hAnsi="Arial" w:cs="Arial"/>
                      <w:sz w:val="18"/>
                      <w:szCs w:val="18"/>
                      <w:lang w:val="en-AU" w:eastAsia="en-AU"/>
                    </w:rPr>
                    <w:t>incidents where bullying has been determined and consequences delivered according to the school Behaviour Management Policy;</w:t>
                  </w:r>
                </w:p>
                <w:p w:rsidR="005E194C" w:rsidRPr="00AC6DB9" w:rsidRDefault="005E194C" w:rsidP="00AC6DB9">
                  <w:pPr>
                    <w:ind w:left="426"/>
                    <w:rPr>
                      <w:sz w:val="18"/>
                      <w:szCs w:val="18"/>
                    </w:rPr>
                  </w:pPr>
                </w:p>
              </w:txbxContent>
            </v:textbox>
          </v:shape>
        </w:pict>
      </w:r>
    </w:p>
    <w:p w:rsidR="005331A4" w:rsidRDefault="005331A4" w:rsidP="005331A4">
      <w:pPr>
        <w:shd w:val="clear" w:color="auto" w:fill="FFFFFF" w:themeFill="background1"/>
        <w:rPr>
          <w:rFonts w:ascii="Arial" w:hAnsi="Arial" w:cs="Arial"/>
          <w:b/>
          <w:bCs/>
          <w:color w:val="000000"/>
          <w:sz w:val="22"/>
          <w:szCs w:val="22"/>
        </w:rPr>
      </w:pPr>
    </w:p>
    <w:p w:rsidR="005331A4" w:rsidRDefault="005331A4" w:rsidP="005331A4">
      <w:pPr>
        <w:shd w:val="clear" w:color="auto" w:fill="FFFFFF" w:themeFill="background1"/>
        <w:rPr>
          <w:rFonts w:ascii="Arial" w:hAnsi="Arial" w:cs="Arial"/>
          <w:b/>
          <w:bCs/>
          <w:color w:val="000000"/>
          <w:sz w:val="22"/>
          <w:szCs w:val="22"/>
        </w:rPr>
      </w:pPr>
    </w:p>
    <w:p w:rsidR="005331A4" w:rsidRDefault="005331A4" w:rsidP="005331A4">
      <w:pPr>
        <w:shd w:val="clear" w:color="auto" w:fill="FFFFFF" w:themeFill="background1"/>
        <w:rPr>
          <w:rFonts w:ascii="Arial" w:hAnsi="Arial" w:cs="Arial"/>
          <w:b/>
          <w:bCs/>
          <w:color w:val="000000"/>
          <w:sz w:val="22"/>
          <w:szCs w:val="22"/>
        </w:rPr>
      </w:pPr>
    </w:p>
    <w:p w:rsidR="005331A4" w:rsidRDefault="005331A4" w:rsidP="005331A4">
      <w:pPr>
        <w:shd w:val="clear" w:color="auto" w:fill="FFFFFF" w:themeFill="background1"/>
        <w:rPr>
          <w:rFonts w:ascii="Arial" w:hAnsi="Arial" w:cs="Arial"/>
          <w:b/>
          <w:bCs/>
          <w:color w:val="000000"/>
          <w:sz w:val="22"/>
          <w:szCs w:val="22"/>
        </w:rPr>
      </w:pPr>
    </w:p>
    <w:p w:rsidR="005331A4" w:rsidRDefault="00C01DA6" w:rsidP="005331A4">
      <w:pPr>
        <w:shd w:val="clear" w:color="auto" w:fill="FFFFFF" w:themeFill="background1"/>
        <w:rPr>
          <w:rFonts w:ascii="Arial" w:hAnsi="Arial" w:cs="Arial"/>
          <w:b/>
          <w:bCs/>
          <w:color w:val="000000"/>
          <w:sz w:val="22"/>
          <w:szCs w:val="22"/>
        </w:rPr>
      </w:pPr>
      <w:r w:rsidRPr="00C01DA6">
        <w:rPr>
          <w:noProof/>
        </w:rPr>
        <w:pict>
          <v:shape id="_x0000_s1029" type="#_x0000_t136" style="position:absolute;margin-left:6.3pt;margin-top:3.8pt;width:135.25pt;height:77pt;z-index:-251652096" wrapcoords="-120 -210 -120 16986 12960 19922 12960 20551 13920 22019 14280 22019 14760 22019 15000 22019 15600 19922 16560 19922 21840 16986 22080 14050 22080 11953 21960 5872 20640 3984 19440 3146 19680 419 18600 -210 12840 -210 -120 -210" fillcolor="#b2b2b2" strokecolor="#33c" strokeweight="1pt">
            <v:fill opacity=".5"/>
            <v:shadow on="t" color="#99f" offset="3pt"/>
            <v:textpath style="font-family:&quot;Arial Black&quot;;v-text-kern:t" trim="t" fitpath="t" string="Investigate"/>
            <w10:wrap type="through"/>
          </v:shape>
        </w:pict>
      </w:r>
    </w:p>
    <w:p w:rsidR="005331A4" w:rsidRDefault="005331A4" w:rsidP="005331A4">
      <w:pPr>
        <w:shd w:val="clear" w:color="auto" w:fill="FFFFFF" w:themeFill="background1"/>
        <w:rPr>
          <w:rFonts w:ascii="Arial" w:hAnsi="Arial" w:cs="Arial"/>
          <w:b/>
          <w:bCs/>
          <w:color w:val="000000"/>
          <w:sz w:val="22"/>
          <w:szCs w:val="22"/>
        </w:rPr>
      </w:pPr>
    </w:p>
    <w:p w:rsidR="005331A4" w:rsidRDefault="005331A4" w:rsidP="005331A4">
      <w:pPr>
        <w:shd w:val="clear" w:color="auto" w:fill="FFFFFF" w:themeFill="background1"/>
        <w:rPr>
          <w:rFonts w:ascii="Arial" w:hAnsi="Arial" w:cs="Arial"/>
          <w:b/>
          <w:bCs/>
          <w:color w:val="000000"/>
          <w:sz w:val="22"/>
          <w:szCs w:val="22"/>
        </w:rPr>
      </w:pPr>
    </w:p>
    <w:p w:rsidR="005331A4" w:rsidRDefault="00C01DA6" w:rsidP="005331A4">
      <w:pPr>
        <w:shd w:val="clear" w:color="auto" w:fill="FFFFFF" w:themeFill="background1"/>
        <w:rPr>
          <w:rFonts w:ascii="Arial" w:hAnsi="Arial" w:cs="Arial"/>
          <w:b/>
          <w:bCs/>
          <w:color w:val="000000"/>
          <w:sz w:val="22"/>
          <w:szCs w:val="22"/>
        </w:rPr>
      </w:pPr>
      <w:r>
        <w:rPr>
          <w:rFonts w:ascii="Arial" w:hAnsi="Arial" w:cs="Arial"/>
          <w:b/>
          <w:bCs/>
          <w:noProof/>
          <w:color w:val="000000"/>
          <w:sz w:val="22"/>
          <w:szCs w:val="22"/>
          <w:lang w:val="en-AU" w:eastAsia="en-AU"/>
        </w:rPr>
        <w:pict>
          <v:shape id="_x0000_s1041" type="#_x0000_t67" style="position:absolute;margin-left:88.75pt;margin-top:229pt;width:28.15pt;height:25.05pt;z-index:251674624" fillcolor="#c0504d [3205]" strokecolor="#f2f2f2 [3041]" strokeweight="3pt">
            <v:shadow on="t" type="perspective" color="#622423 [1605]" opacity=".5" offset="1pt" offset2="-1pt"/>
            <v:textbox style="layout-flow:vertical-ideographic"/>
          </v:shape>
        </w:pict>
      </w:r>
      <w:r>
        <w:rPr>
          <w:rFonts w:ascii="Arial" w:hAnsi="Arial" w:cs="Arial"/>
          <w:b/>
          <w:bCs/>
          <w:noProof/>
          <w:color w:val="000000"/>
          <w:sz w:val="22"/>
          <w:szCs w:val="22"/>
          <w:lang w:val="en-AU" w:eastAsia="en-AU"/>
        </w:rPr>
        <w:pict>
          <v:shape id="_x0000_s1040" type="#_x0000_t202" style="position:absolute;margin-left:8.95pt;margin-top:259.35pt;width:186.35pt;height:71.45pt;z-index:251673600;mso-width-percent:400;mso-width-percent:400;mso-width-relative:margin;mso-height-relative:margin">
            <v:textbox style="mso-next-textbox:#_x0000_s1040">
              <w:txbxContent>
                <w:p w:rsidR="00A86407" w:rsidRPr="00A86407" w:rsidRDefault="00A86407" w:rsidP="00A86407">
                  <w:pPr>
                    <w:pStyle w:val="ListParagraph"/>
                    <w:numPr>
                      <w:ilvl w:val="0"/>
                      <w:numId w:val="40"/>
                    </w:numPr>
                    <w:autoSpaceDE w:val="0"/>
                    <w:autoSpaceDN w:val="0"/>
                    <w:adjustRightInd w:val="0"/>
                    <w:ind w:left="426"/>
                    <w:rPr>
                      <w:rFonts w:ascii="Arial" w:hAnsi="Arial" w:cs="Arial"/>
                      <w:sz w:val="18"/>
                      <w:szCs w:val="18"/>
                      <w:lang w:val="en-AU" w:eastAsia="en-AU"/>
                    </w:rPr>
                  </w:pPr>
                  <w:r w:rsidRPr="00A86407">
                    <w:rPr>
                      <w:rFonts w:ascii="Arial" w:hAnsi="Arial" w:cs="Arial"/>
                      <w:sz w:val="18"/>
                      <w:szCs w:val="18"/>
                      <w:lang w:val="en-AU" w:eastAsia="en-AU"/>
                    </w:rPr>
                    <w:t xml:space="preserve">Continue to monitor students involved </w:t>
                  </w:r>
                </w:p>
                <w:p w:rsidR="00A86407" w:rsidRPr="00A86407" w:rsidRDefault="00A86407" w:rsidP="00A86407">
                  <w:pPr>
                    <w:pStyle w:val="ListParagraph"/>
                    <w:numPr>
                      <w:ilvl w:val="0"/>
                      <w:numId w:val="40"/>
                    </w:numPr>
                    <w:autoSpaceDE w:val="0"/>
                    <w:autoSpaceDN w:val="0"/>
                    <w:adjustRightInd w:val="0"/>
                    <w:ind w:left="426"/>
                    <w:rPr>
                      <w:rFonts w:ascii="Arial" w:hAnsi="Arial" w:cs="Arial"/>
                      <w:sz w:val="18"/>
                      <w:szCs w:val="18"/>
                      <w:lang w:val="en-AU" w:eastAsia="en-AU"/>
                    </w:rPr>
                  </w:pPr>
                  <w:r w:rsidRPr="00A86407">
                    <w:rPr>
                      <w:rFonts w:ascii="Arial" w:hAnsi="Arial" w:cs="Arial"/>
                      <w:sz w:val="18"/>
                      <w:szCs w:val="18"/>
                      <w:lang w:val="en-AU" w:eastAsia="en-AU"/>
                    </w:rPr>
                    <w:t xml:space="preserve">Involve parents/caregivers and report back as per Action Plan </w:t>
                  </w:r>
                </w:p>
                <w:p w:rsidR="00A86407" w:rsidRPr="00A86407" w:rsidRDefault="00A86407" w:rsidP="00A86407">
                  <w:pPr>
                    <w:pStyle w:val="ListParagraph"/>
                    <w:numPr>
                      <w:ilvl w:val="0"/>
                      <w:numId w:val="40"/>
                    </w:numPr>
                    <w:autoSpaceDE w:val="0"/>
                    <w:autoSpaceDN w:val="0"/>
                    <w:adjustRightInd w:val="0"/>
                    <w:ind w:left="426"/>
                    <w:rPr>
                      <w:rFonts w:ascii="Arial" w:hAnsi="Arial" w:cs="Arial"/>
                      <w:sz w:val="18"/>
                      <w:szCs w:val="18"/>
                      <w:lang w:val="en-AU" w:eastAsia="en-AU"/>
                    </w:rPr>
                  </w:pPr>
                  <w:r w:rsidRPr="00A86407">
                    <w:rPr>
                      <w:rFonts w:ascii="Arial" w:hAnsi="Arial" w:cs="Arial"/>
                      <w:sz w:val="18"/>
                      <w:szCs w:val="18"/>
                      <w:lang w:val="en-AU" w:eastAsia="en-AU"/>
                    </w:rPr>
                    <w:t>Develop resiliency through curriculum.</w:t>
                  </w:r>
                </w:p>
                <w:p w:rsidR="00AC6DB9" w:rsidRPr="00A86407" w:rsidRDefault="00AC6DB9" w:rsidP="00A86407">
                  <w:pPr>
                    <w:rPr>
                      <w:szCs w:val="22"/>
                    </w:rPr>
                  </w:pPr>
                </w:p>
              </w:txbxContent>
            </v:textbox>
          </v:shape>
        </w:pict>
      </w:r>
      <w:r>
        <w:rPr>
          <w:rFonts w:ascii="Arial" w:hAnsi="Arial" w:cs="Arial"/>
          <w:b/>
          <w:bCs/>
          <w:noProof/>
          <w:color w:val="000000"/>
          <w:sz w:val="22"/>
          <w:szCs w:val="22"/>
          <w:lang w:val="en-AU" w:eastAsia="en-AU"/>
        </w:rPr>
        <w:pict>
          <v:shape id="_x0000_s1032" type="#_x0000_t202" style="position:absolute;margin-left:8.4pt;margin-top:106.65pt;width:186.35pt;height:121.8pt;z-index:251667456;mso-width-percent:400;mso-height-percent:200;mso-width-percent:400;mso-height-percent:200;mso-width-relative:margin;mso-height-relative:margin">
            <v:textbox style="mso-next-textbox:#_x0000_s1032;mso-fit-shape-to-text:t">
              <w:txbxContent>
                <w:p w:rsidR="00A86407" w:rsidRPr="00A86407" w:rsidRDefault="00A86407" w:rsidP="00A86407">
                  <w:pPr>
                    <w:pStyle w:val="ListParagraph"/>
                    <w:numPr>
                      <w:ilvl w:val="0"/>
                      <w:numId w:val="37"/>
                    </w:numPr>
                    <w:autoSpaceDE w:val="0"/>
                    <w:autoSpaceDN w:val="0"/>
                    <w:adjustRightInd w:val="0"/>
                    <w:ind w:left="426"/>
                    <w:rPr>
                      <w:rFonts w:ascii="Arial" w:hAnsi="Arial" w:cs="Arial"/>
                      <w:sz w:val="18"/>
                      <w:szCs w:val="18"/>
                      <w:lang w:val="en-AU" w:eastAsia="en-AU"/>
                    </w:rPr>
                  </w:pPr>
                  <w:r w:rsidRPr="00A86407">
                    <w:rPr>
                      <w:rFonts w:ascii="Arial" w:hAnsi="Arial" w:cs="Arial"/>
                      <w:sz w:val="18"/>
                      <w:szCs w:val="18"/>
                      <w:lang w:val="en-AU" w:eastAsia="en-AU"/>
                    </w:rPr>
                    <w:t xml:space="preserve">When the bullying is continued create a Behaviour Action Plan </w:t>
                  </w:r>
                </w:p>
                <w:p w:rsidR="00A86407" w:rsidRPr="00A86407" w:rsidRDefault="00A86407" w:rsidP="00A86407">
                  <w:pPr>
                    <w:pStyle w:val="ListParagraph"/>
                    <w:numPr>
                      <w:ilvl w:val="0"/>
                      <w:numId w:val="37"/>
                    </w:numPr>
                    <w:autoSpaceDE w:val="0"/>
                    <w:autoSpaceDN w:val="0"/>
                    <w:adjustRightInd w:val="0"/>
                    <w:ind w:left="426"/>
                    <w:rPr>
                      <w:rFonts w:ascii="Arial" w:hAnsi="Arial" w:cs="Arial"/>
                      <w:sz w:val="18"/>
                      <w:szCs w:val="18"/>
                      <w:lang w:val="en-AU" w:eastAsia="en-AU"/>
                    </w:rPr>
                  </w:pPr>
                  <w:r w:rsidRPr="00A86407">
                    <w:rPr>
                      <w:rFonts w:ascii="Arial" w:hAnsi="Arial" w:cs="Arial"/>
                      <w:sz w:val="18"/>
                      <w:szCs w:val="18"/>
                      <w:lang w:val="en-AU" w:eastAsia="en-AU"/>
                    </w:rPr>
                    <w:t>Provide ongoing and supportive structures and plans for the students being bullied and</w:t>
                  </w:r>
                  <w:r>
                    <w:rPr>
                      <w:rFonts w:ascii="Arial" w:hAnsi="Arial" w:cs="Arial"/>
                      <w:sz w:val="18"/>
                      <w:szCs w:val="18"/>
                      <w:lang w:val="en-AU" w:eastAsia="en-AU"/>
                    </w:rPr>
                    <w:t xml:space="preserve"> </w:t>
                  </w:r>
                  <w:r w:rsidRPr="00A86407">
                    <w:rPr>
                      <w:rFonts w:ascii="Arial" w:hAnsi="Arial" w:cs="Arial"/>
                      <w:sz w:val="18"/>
                      <w:szCs w:val="18"/>
                      <w:lang w:val="en-AU" w:eastAsia="en-AU"/>
                    </w:rPr>
                    <w:t>student’s bullying;</w:t>
                  </w:r>
                </w:p>
                <w:p w:rsidR="00A86407" w:rsidRPr="00A86407" w:rsidRDefault="00A86407" w:rsidP="00A86407">
                  <w:pPr>
                    <w:pStyle w:val="ListParagraph"/>
                    <w:numPr>
                      <w:ilvl w:val="0"/>
                      <w:numId w:val="37"/>
                    </w:numPr>
                    <w:autoSpaceDE w:val="0"/>
                    <w:autoSpaceDN w:val="0"/>
                    <w:adjustRightInd w:val="0"/>
                    <w:ind w:left="426"/>
                    <w:rPr>
                      <w:rFonts w:ascii="Arial" w:hAnsi="Arial" w:cs="Arial"/>
                      <w:sz w:val="18"/>
                      <w:szCs w:val="18"/>
                      <w:lang w:val="en-AU" w:eastAsia="en-AU"/>
                    </w:rPr>
                  </w:pPr>
                  <w:r w:rsidRPr="00A86407">
                    <w:rPr>
                      <w:rFonts w:ascii="Arial" w:hAnsi="Arial" w:cs="Arial"/>
                      <w:sz w:val="18"/>
                      <w:szCs w:val="18"/>
                      <w:lang w:val="en-AU" w:eastAsia="en-AU"/>
                    </w:rPr>
                    <w:t xml:space="preserve">Monitor the identified students/groups </w:t>
                  </w:r>
                </w:p>
                <w:p w:rsidR="00A86407" w:rsidRPr="00A86407" w:rsidRDefault="00A86407" w:rsidP="00A86407">
                  <w:pPr>
                    <w:pStyle w:val="ListParagraph"/>
                    <w:numPr>
                      <w:ilvl w:val="0"/>
                      <w:numId w:val="37"/>
                    </w:numPr>
                    <w:autoSpaceDE w:val="0"/>
                    <w:autoSpaceDN w:val="0"/>
                    <w:adjustRightInd w:val="0"/>
                    <w:ind w:left="426"/>
                    <w:rPr>
                      <w:rFonts w:ascii="Arial" w:hAnsi="Arial" w:cs="Arial"/>
                      <w:sz w:val="18"/>
                      <w:szCs w:val="18"/>
                      <w:lang w:val="en-AU" w:eastAsia="en-AU"/>
                    </w:rPr>
                  </w:pPr>
                  <w:r w:rsidRPr="00A86407">
                    <w:rPr>
                      <w:rFonts w:ascii="Arial" w:hAnsi="Arial" w:cs="Arial"/>
                      <w:sz w:val="18"/>
                      <w:szCs w:val="18"/>
                      <w:lang w:val="en-AU" w:eastAsia="en-AU"/>
                    </w:rPr>
                    <w:t>Refer to classroom Health scope and sequence and related curriculum resources.</w:t>
                  </w:r>
                </w:p>
                <w:p w:rsidR="005E194C" w:rsidRPr="00A86407" w:rsidRDefault="005E194C" w:rsidP="00A86407">
                  <w:pPr>
                    <w:ind w:left="426" w:hanging="426"/>
                    <w:rPr>
                      <w:sz w:val="18"/>
                      <w:szCs w:val="18"/>
                    </w:rPr>
                  </w:pPr>
                </w:p>
              </w:txbxContent>
            </v:textbox>
          </v:shape>
        </w:pict>
      </w:r>
      <w:r>
        <w:rPr>
          <w:rFonts w:ascii="Arial" w:hAnsi="Arial" w:cs="Arial"/>
          <w:b/>
          <w:bCs/>
          <w:noProof/>
          <w:color w:val="000000"/>
          <w:sz w:val="22"/>
          <w:szCs w:val="22"/>
          <w:lang w:val="en-AU" w:eastAsia="en-AU"/>
        </w:rPr>
        <w:pict>
          <v:shape id="_x0000_s1035" type="#_x0000_t67" style="position:absolute;margin-left:88.75pt;margin-top:75.6pt;width:28.15pt;height:25.05pt;z-index:251670528" fillcolor="#c0504d [3205]" strokecolor="#f2f2f2 [3041]" strokeweight="3pt">
            <v:shadow on="t" type="perspective" color="#622423 [1605]" opacity=".5" offset="1pt" offset2="-1pt"/>
            <v:textbox style="layout-flow:vertical-ideographic"/>
          </v:shape>
        </w:pict>
      </w:r>
      <w:r>
        <w:rPr>
          <w:rFonts w:ascii="Arial" w:hAnsi="Arial" w:cs="Arial"/>
          <w:b/>
          <w:bCs/>
          <w:noProof/>
          <w:color w:val="000000"/>
          <w:sz w:val="22"/>
          <w:szCs w:val="22"/>
          <w:lang w:val="en-AU" w:eastAsia="en-AU"/>
        </w:rPr>
        <w:pict>
          <v:shape id="_x0000_s1039" type="#_x0000_t136" style="position:absolute;margin-left:-139.65pt;margin-top:264.45pt;width:126pt;height:62.75pt;z-index:-251643904" wrapcoords="-129 -257 -129 21857 5657 22114 15300 22114 19929 22114 21343 21600 21214 20314 21857 12086 22114 5657 20829 5143 12857 3857 12729 771 12343 -257 -129 -257" fillcolor="#b2b2b2" strokecolor="#33c" strokeweight="1pt">
            <v:fill opacity=".5"/>
            <v:shadow on="t" color="#99f" offset="3pt"/>
            <v:textpath style="font-family:&quot;Arial Black&quot;;v-text-kern:t" trim="t" fitpath="t" string="Review"/>
            <w10:wrap type="through"/>
          </v:shape>
        </w:pict>
      </w:r>
      <w:r>
        <w:rPr>
          <w:rFonts w:ascii="Arial" w:hAnsi="Arial" w:cs="Arial"/>
          <w:b/>
          <w:bCs/>
          <w:noProof/>
          <w:color w:val="000000"/>
          <w:sz w:val="22"/>
          <w:szCs w:val="22"/>
          <w:lang w:val="en-AU" w:eastAsia="en-AU"/>
        </w:rPr>
        <w:pict>
          <v:shape id="_x0000_s1031" type="#_x0000_t136" style="position:absolute;margin-left:-139.65pt;margin-top:136.25pt;width:135.25pt;height:77pt;z-index:-251650048" wrapcoords="-120 -210 -120 17196 9240 19922 9240 20761 9600 22019 9840 22019 11040 22019 11040 19922 13560 19922 22080 17406 22080 629 21720 -210 -120 -210" fillcolor="#b2b2b2" strokecolor="#33c" strokeweight="1pt">
            <v:fill opacity=".5"/>
            <v:shadow on="t" color="#99f" offset="3pt"/>
            <v:textpath style="font-family:&quot;Arial Black&quot;;v-text-kern:t" trim="t" fitpath="t" string="Respond"/>
            <w10:wrap type="through"/>
          </v:shape>
        </w:pict>
      </w:r>
      <w:r w:rsidR="005331A4">
        <w:rPr>
          <w:rFonts w:ascii="Arial" w:hAnsi="Arial" w:cs="Arial"/>
          <w:b/>
          <w:bCs/>
          <w:color w:val="000000"/>
          <w:sz w:val="22"/>
          <w:szCs w:val="22"/>
        </w:rPr>
        <w:br w:type="page"/>
      </w:r>
    </w:p>
    <w:p w:rsidR="003F6350" w:rsidRDefault="00B23888" w:rsidP="00DE2455">
      <w:pPr>
        <w:autoSpaceDE w:val="0"/>
        <w:autoSpaceDN w:val="0"/>
        <w:adjustRightInd w:val="0"/>
        <w:rPr>
          <w:rFonts w:ascii="Arial" w:hAnsi="Arial" w:cs="Arial"/>
          <w:b/>
          <w:bCs/>
          <w:color w:val="000000"/>
          <w:sz w:val="23"/>
          <w:szCs w:val="23"/>
        </w:rPr>
      </w:pPr>
      <w:r>
        <w:rPr>
          <w:rFonts w:ascii="Arial" w:hAnsi="Arial" w:cs="Arial"/>
          <w:b/>
          <w:bCs/>
          <w:color w:val="000000"/>
          <w:sz w:val="23"/>
          <w:szCs w:val="23"/>
        </w:rPr>
        <w:lastRenderedPageBreak/>
        <w:t xml:space="preserve">APPENDIX </w:t>
      </w:r>
      <w:r w:rsidR="003F6350">
        <w:rPr>
          <w:rFonts w:ascii="Arial" w:hAnsi="Arial" w:cs="Arial"/>
          <w:b/>
          <w:bCs/>
          <w:color w:val="000000"/>
          <w:sz w:val="23"/>
          <w:szCs w:val="23"/>
        </w:rPr>
        <w:t>2</w:t>
      </w:r>
      <w:r>
        <w:rPr>
          <w:rFonts w:ascii="Arial" w:hAnsi="Arial" w:cs="Arial"/>
          <w:b/>
          <w:bCs/>
          <w:color w:val="000000"/>
          <w:sz w:val="23"/>
          <w:szCs w:val="23"/>
        </w:rPr>
        <w:t xml:space="preserve"> – INCIDENT REPORT FORM</w:t>
      </w:r>
      <w:r w:rsidR="00437831">
        <w:rPr>
          <w:rFonts w:ascii="Arial" w:hAnsi="Arial" w:cs="Arial"/>
          <w:b/>
          <w:bCs/>
          <w:color w:val="000000"/>
          <w:sz w:val="23"/>
          <w:szCs w:val="23"/>
        </w:rPr>
        <w:t xml:space="preserve"> </w:t>
      </w:r>
    </w:p>
    <w:p w:rsidR="003F6350" w:rsidRDefault="003F6350" w:rsidP="00DE2455">
      <w:pPr>
        <w:autoSpaceDE w:val="0"/>
        <w:autoSpaceDN w:val="0"/>
        <w:adjustRightInd w:val="0"/>
        <w:rPr>
          <w:rFonts w:ascii="Arial" w:hAnsi="Arial" w:cs="Arial"/>
          <w:b/>
          <w:bCs/>
          <w:color w:val="000000"/>
          <w:sz w:val="23"/>
          <w:szCs w:val="23"/>
        </w:rPr>
      </w:pPr>
    </w:p>
    <w:p w:rsidR="003F6350" w:rsidRDefault="003F6350" w:rsidP="00DE2455">
      <w:pPr>
        <w:autoSpaceDE w:val="0"/>
        <w:autoSpaceDN w:val="0"/>
        <w:adjustRightInd w:val="0"/>
        <w:rPr>
          <w:rFonts w:ascii="Arial" w:hAnsi="Arial" w:cs="Arial"/>
          <w:b/>
          <w:bCs/>
          <w:color w:val="000000"/>
          <w:sz w:val="23"/>
          <w:szCs w:val="23"/>
        </w:rPr>
      </w:pPr>
    </w:p>
    <w:p w:rsidR="00DE2455" w:rsidRDefault="00DE2455" w:rsidP="00DE2455">
      <w:pPr>
        <w:autoSpaceDE w:val="0"/>
        <w:autoSpaceDN w:val="0"/>
        <w:adjustRightInd w:val="0"/>
        <w:rPr>
          <w:rFonts w:ascii="Arial" w:hAnsi="Arial" w:cs="Arial"/>
          <w:b/>
          <w:bCs/>
          <w:color w:val="000000"/>
          <w:sz w:val="23"/>
          <w:szCs w:val="23"/>
        </w:rPr>
      </w:pPr>
      <w:r>
        <w:rPr>
          <w:rFonts w:ascii="Arial" w:hAnsi="Arial" w:cs="Arial"/>
          <w:b/>
          <w:bCs/>
          <w:color w:val="000000"/>
          <w:sz w:val="23"/>
          <w:szCs w:val="23"/>
        </w:rPr>
        <w:t>Student Name:</w:t>
      </w:r>
      <w:r w:rsidR="00B23888">
        <w:rPr>
          <w:rFonts w:ascii="Arial" w:hAnsi="Arial" w:cs="Arial"/>
          <w:b/>
          <w:bCs/>
          <w:color w:val="000000"/>
          <w:sz w:val="23"/>
          <w:szCs w:val="23"/>
        </w:rPr>
        <w:t xml:space="preserve"> ____________________________ </w:t>
      </w:r>
      <w:r>
        <w:rPr>
          <w:rFonts w:ascii="Arial" w:hAnsi="Arial" w:cs="Arial"/>
          <w:b/>
          <w:bCs/>
          <w:color w:val="000000"/>
          <w:sz w:val="23"/>
          <w:szCs w:val="23"/>
        </w:rPr>
        <w:t>Date:</w:t>
      </w:r>
      <w:r w:rsidR="00B23888">
        <w:rPr>
          <w:rFonts w:ascii="Arial" w:hAnsi="Arial" w:cs="Arial"/>
          <w:b/>
          <w:bCs/>
          <w:color w:val="000000"/>
          <w:sz w:val="23"/>
          <w:szCs w:val="23"/>
        </w:rPr>
        <w:t xml:space="preserve"> _____________________</w:t>
      </w:r>
    </w:p>
    <w:p w:rsidR="00B23888" w:rsidRDefault="00B23888" w:rsidP="00DE2455">
      <w:pPr>
        <w:autoSpaceDE w:val="0"/>
        <w:autoSpaceDN w:val="0"/>
        <w:adjustRightInd w:val="0"/>
        <w:rPr>
          <w:rFonts w:ascii="Arial" w:hAnsi="Arial" w:cs="Arial"/>
          <w:b/>
          <w:bCs/>
          <w:color w:val="000000"/>
          <w:sz w:val="23"/>
          <w:szCs w:val="23"/>
        </w:rPr>
      </w:pPr>
    </w:p>
    <w:p w:rsidR="00DE2455" w:rsidRPr="00B23888" w:rsidRDefault="00DE2455" w:rsidP="00DE2455">
      <w:pPr>
        <w:autoSpaceDE w:val="0"/>
        <w:autoSpaceDN w:val="0"/>
        <w:adjustRightInd w:val="0"/>
        <w:rPr>
          <w:rFonts w:ascii="Arial" w:hAnsi="Arial" w:cs="Arial"/>
          <w:bCs/>
          <w:color w:val="000000"/>
          <w:sz w:val="23"/>
          <w:szCs w:val="23"/>
        </w:rPr>
      </w:pPr>
      <w:r w:rsidRPr="00B23888">
        <w:rPr>
          <w:rFonts w:ascii="Arial" w:hAnsi="Arial" w:cs="Arial"/>
          <w:bCs/>
          <w:color w:val="000000"/>
          <w:sz w:val="23"/>
          <w:szCs w:val="23"/>
        </w:rPr>
        <w:t>Details of Incident:</w:t>
      </w:r>
    </w:p>
    <w:p w:rsidR="00B23888" w:rsidRPr="00B23888" w:rsidRDefault="00B23888" w:rsidP="00B23888">
      <w:pPr>
        <w:autoSpaceDE w:val="0"/>
        <w:autoSpaceDN w:val="0"/>
        <w:adjustRightInd w:val="0"/>
        <w:spacing w:line="360" w:lineRule="auto"/>
        <w:rPr>
          <w:rFonts w:ascii="Arial" w:hAnsi="Arial" w:cs="Arial"/>
          <w:bCs/>
          <w:color w:val="000000"/>
          <w:sz w:val="23"/>
          <w:szCs w:val="23"/>
        </w:rPr>
      </w:pPr>
      <w:r w:rsidRPr="00B23888">
        <w:rPr>
          <w:rFonts w:ascii="Arial" w:hAnsi="Arial" w:cs="Arial"/>
          <w:bCs/>
          <w:color w:val="000000"/>
          <w:sz w:val="23"/>
          <w:szCs w:val="23"/>
        </w:rPr>
        <w:t>__________________________________________________________________________________________________________________________________________________</w:t>
      </w:r>
    </w:p>
    <w:p w:rsidR="00B23888" w:rsidRPr="00B23888" w:rsidRDefault="00B23888" w:rsidP="00B23888">
      <w:pPr>
        <w:autoSpaceDE w:val="0"/>
        <w:autoSpaceDN w:val="0"/>
        <w:adjustRightInd w:val="0"/>
        <w:spacing w:line="360" w:lineRule="auto"/>
        <w:rPr>
          <w:rFonts w:ascii="Arial" w:hAnsi="Arial" w:cs="Arial"/>
          <w:bCs/>
          <w:color w:val="000000"/>
          <w:sz w:val="23"/>
          <w:szCs w:val="23"/>
        </w:rPr>
      </w:pPr>
      <w:r w:rsidRPr="00B23888">
        <w:rPr>
          <w:rFonts w:ascii="Arial" w:hAnsi="Arial" w:cs="Arial"/>
          <w:bCs/>
          <w:color w:val="000000"/>
          <w:sz w:val="23"/>
          <w:szCs w:val="23"/>
        </w:rPr>
        <w:t>__________________________________________________________________________________________________________________________________________________</w:t>
      </w:r>
    </w:p>
    <w:p w:rsidR="00B23888" w:rsidRPr="00B23888" w:rsidRDefault="00B23888" w:rsidP="00B23888">
      <w:pPr>
        <w:autoSpaceDE w:val="0"/>
        <w:autoSpaceDN w:val="0"/>
        <w:adjustRightInd w:val="0"/>
        <w:spacing w:line="360" w:lineRule="auto"/>
        <w:rPr>
          <w:rFonts w:ascii="Arial" w:hAnsi="Arial" w:cs="Arial"/>
          <w:bCs/>
          <w:color w:val="000000"/>
          <w:sz w:val="23"/>
          <w:szCs w:val="23"/>
        </w:rPr>
      </w:pPr>
      <w:r w:rsidRPr="00B23888">
        <w:rPr>
          <w:rFonts w:ascii="Arial" w:hAnsi="Arial" w:cs="Arial"/>
          <w:bCs/>
          <w:color w:val="000000"/>
          <w:sz w:val="23"/>
          <w:szCs w:val="23"/>
        </w:rPr>
        <w:t>__________________________________________________________________________________________________________________________________________________</w:t>
      </w:r>
    </w:p>
    <w:p w:rsidR="003F6350" w:rsidRPr="00B23888" w:rsidRDefault="003F6350" w:rsidP="003F6350">
      <w:pPr>
        <w:autoSpaceDE w:val="0"/>
        <w:autoSpaceDN w:val="0"/>
        <w:adjustRightInd w:val="0"/>
        <w:spacing w:line="360" w:lineRule="auto"/>
        <w:rPr>
          <w:rFonts w:ascii="Arial" w:hAnsi="Arial" w:cs="Arial"/>
          <w:bCs/>
          <w:color w:val="000000"/>
          <w:sz w:val="23"/>
          <w:szCs w:val="23"/>
        </w:rPr>
      </w:pPr>
      <w:r w:rsidRPr="00B23888">
        <w:rPr>
          <w:rFonts w:ascii="Arial" w:hAnsi="Arial" w:cs="Arial"/>
          <w:bCs/>
          <w:color w:val="000000"/>
          <w:sz w:val="23"/>
          <w:szCs w:val="23"/>
        </w:rPr>
        <w:t>_________________________________________________________________________</w:t>
      </w:r>
    </w:p>
    <w:p w:rsidR="003F6350" w:rsidRPr="00B23888" w:rsidRDefault="003F6350" w:rsidP="003F6350">
      <w:pPr>
        <w:autoSpaceDE w:val="0"/>
        <w:autoSpaceDN w:val="0"/>
        <w:adjustRightInd w:val="0"/>
        <w:spacing w:line="360" w:lineRule="auto"/>
        <w:rPr>
          <w:rFonts w:ascii="Arial" w:hAnsi="Arial" w:cs="Arial"/>
          <w:bCs/>
          <w:color w:val="000000"/>
          <w:sz w:val="23"/>
          <w:szCs w:val="23"/>
        </w:rPr>
      </w:pPr>
      <w:r w:rsidRPr="00B23888">
        <w:rPr>
          <w:rFonts w:ascii="Arial" w:hAnsi="Arial" w:cs="Arial"/>
          <w:bCs/>
          <w:color w:val="000000"/>
          <w:sz w:val="23"/>
          <w:szCs w:val="23"/>
        </w:rPr>
        <w:t>__________________________________________________________________________________________________________________________________________________</w:t>
      </w:r>
    </w:p>
    <w:p w:rsidR="00B23888" w:rsidRPr="00B23888" w:rsidRDefault="00B23888" w:rsidP="00B23888">
      <w:pPr>
        <w:autoSpaceDE w:val="0"/>
        <w:autoSpaceDN w:val="0"/>
        <w:adjustRightInd w:val="0"/>
        <w:spacing w:line="360" w:lineRule="auto"/>
        <w:rPr>
          <w:rFonts w:ascii="Arial" w:hAnsi="Arial" w:cs="Arial"/>
          <w:bCs/>
          <w:color w:val="000000"/>
          <w:sz w:val="23"/>
          <w:szCs w:val="23"/>
        </w:rPr>
      </w:pPr>
      <w:r w:rsidRPr="00B23888">
        <w:rPr>
          <w:rFonts w:ascii="Arial" w:hAnsi="Arial" w:cs="Arial"/>
          <w:bCs/>
          <w:color w:val="000000"/>
          <w:sz w:val="23"/>
          <w:szCs w:val="23"/>
        </w:rPr>
        <w:t>_________________________________________________________________________</w:t>
      </w:r>
    </w:p>
    <w:p w:rsidR="00B23888" w:rsidRPr="00B23888" w:rsidRDefault="00B23888" w:rsidP="00DE2455">
      <w:pPr>
        <w:autoSpaceDE w:val="0"/>
        <w:autoSpaceDN w:val="0"/>
        <w:adjustRightInd w:val="0"/>
        <w:rPr>
          <w:rFonts w:ascii="Arial" w:hAnsi="Arial" w:cs="Arial"/>
          <w:bCs/>
          <w:color w:val="000000"/>
          <w:sz w:val="23"/>
          <w:szCs w:val="23"/>
        </w:rPr>
      </w:pPr>
    </w:p>
    <w:p w:rsidR="00DE2455" w:rsidRPr="00B23888" w:rsidRDefault="00DE2455" w:rsidP="00DE2455">
      <w:pPr>
        <w:autoSpaceDE w:val="0"/>
        <w:autoSpaceDN w:val="0"/>
        <w:adjustRightInd w:val="0"/>
        <w:rPr>
          <w:rFonts w:ascii="Arial" w:hAnsi="Arial" w:cs="Arial"/>
          <w:bCs/>
          <w:color w:val="000000"/>
          <w:sz w:val="23"/>
          <w:szCs w:val="23"/>
        </w:rPr>
      </w:pPr>
      <w:r w:rsidRPr="00B23888">
        <w:rPr>
          <w:rFonts w:ascii="Arial" w:hAnsi="Arial" w:cs="Arial"/>
          <w:bCs/>
          <w:color w:val="000000"/>
          <w:sz w:val="23"/>
          <w:szCs w:val="23"/>
        </w:rPr>
        <w:t>Other Relevant Information:</w:t>
      </w:r>
    </w:p>
    <w:p w:rsidR="00B23888" w:rsidRPr="00B23888" w:rsidRDefault="00B23888" w:rsidP="00B23888">
      <w:pPr>
        <w:autoSpaceDE w:val="0"/>
        <w:autoSpaceDN w:val="0"/>
        <w:adjustRightInd w:val="0"/>
        <w:spacing w:line="360" w:lineRule="auto"/>
        <w:rPr>
          <w:rFonts w:ascii="Arial" w:hAnsi="Arial" w:cs="Arial"/>
          <w:bCs/>
          <w:color w:val="000000"/>
          <w:sz w:val="23"/>
          <w:szCs w:val="23"/>
        </w:rPr>
      </w:pPr>
      <w:r w:rsidRPr="00B23888">
        <w:rPr>
          <w:rFonts w:ascii="Arial" w:hAnsi="Arial" w:cs="Arial"/>
          <w:bCs/>
          <w:color w:val="000000"/>
          <w:sz w:val="23"/>
          <w:szCs w:val="23"/>
        </w:rPr>
        <w:t>__________________________________________________________________________________________________________________________________________________</w:t>
      </w:r>
    </w:p>
    <w:p w:rsidR="00B23888" w:rsidRPr="00B23888" w:rsidRDefault="00B23888" w:rsidP="00B23888">
      <w:pPr>
        <w:autoSpaceDE w:val="0"/>
        <w:autoSpaceDN w:val="0"/>
        <w:adjustRightInd w:val="0"/>
        <w:spacing w:line="360" w:lineRule="auto"/>
        <w:rPr>
          <w:rFonts w:ascii="Arial" w:hAnsi="Arial" w:cs="Arial"/>
          <w:bCs/>
          <w:color w:val="000000"/>
          <w:sz w:val="23"/>
          <w:szCs w:val="23"/>
        </w:rPr>
      </w:pPr>
      <w:r w:rsidRPr="00B23888">
        <w:rPr>
          <w:rFonts w:ascii="Arial" w:hAnsi="Arial" w:cs="Arial"/>
          <w:bCs/>
          <w:color w:val="000000"/>
          <w:sz w:val="23"/>
          <w:szCs w:val="23"/>
        </w:rPr>
        <w:t>__________________________________________________________________________________________________________________________________________________</w:t>
      </w:r>
    </w:p>
    <w:p w:rsidR="00B23888" w:rsidRPr="00B23888" w:rsidRDefault="00B23888" w:rsidP="00B23888">
      <w:pPr>
        <w:autoSpaceDE w:val="0"/>
        <w:autoSpaceDN w:val="0"/>
        <w:adjustRightInd w:val="0"/>
        <w:spacing w:line="360" w:lineRule="auto"/>
        <w:rPr>
          <w:rFonts w:ascii="Arial" w:hAnsi="Arial" w:cs="Arial"/>
          <w:bCs/>
          <w:color w:val="000000"/>
          <w:sz w:val="23"/>
          <w:szCs w:val="23"/>
        </w:rPr>
      </w:pPr>
      <w:r w:rsidRPr="00B23888">
        <w:rPr>
          <w:rFonts w:ascii="Arial" w:hAnsi="Arial" w:cs="Arial"/>
          <w:bCs/>
          <w:color w:val="000000"/>
          <w:sz w:val="23"/>
          <w:szCs w:val="23"/>
        </w:rPr>
        <w:t>__________________________________________________________________________________________________________________________________________________</w:t>
      </w:r>
    </w:p>
    <w:p w:rsidR="003F6350" w:rsidRPr="00B23888" w:rsidRDefault="003F6350" w:rsidP="003F6350">
      <w:pPr>
        <w:autoSpaceDE w:val="0"/>
        <w:autoSpaceDN w:val="0"/>
        <w:adjustRightInd w:val="0"/>
        <w:rPr>
          <w:rFonts w:ascii="Arial" w:hAnsi="Arial" w:cs="Arial"/>
          <w:bCs/>
          <w:color w:val="000000"/>
          <w:sz w:val="23"/>
          <w:szCs w:val="23"/>
        </w:rPr>
      </w:pPr>
      <w:r>
        <w:rPr>
          <w:rFonts w:ascii="Arial" w:hAnsi="Arial" w:cs="Arial"/>
          <w:bCs/>
          <w:color w:val="000000"/>
          <w:sz w:val="23"/>
          <w:szCs w:val="23"/>
        </w:rPr>
        <w:t>Were there any bystanders? If so who were they and what is there version of events?</w:t>
      </w:r>
    </w:p>
    <w:p w:rsidR="003F6350" w:rsidRPr="00B23888" w:rsidRDefault="003F6350" w:rsidP="003F6350">
      <w:pPr>
        <w:autoSpaceDE w:val="0"/>
        <w:autoSpaceDN w:val="0"/>
        <w:adjustRightInd w:val="0"/>
        <w:spacing w:line="360" w:lineRule="auto"/>
        <w:rPr>
          <w:rFonts w:ascii="Arial" w:hAnsi="Arial" w:cs="Arial"/>
          <w:bCs/>
          <w:color w:val="000000"/>
          <w:sz w:val="23"/>
          <w:szCs w:val="23"/>
        </w:rPr>
      </w:pPr>
      <w:r w:rsidRPr="00B23888">
        <w:rPr>
          <w:rFonts w:ascii="Arial" w:hAnsi="Arial" w:cs="Arial"/>
          <w:bCs/>
          <w:color w:val="000000"/>
          <w:sz w:val="23"/>
          <w:szCs w:val="23"/>
        </w:rPr>
        <w:t>__________________________________________________________________________________________________________________________________________________</w:t>
      </w:r>
    </w:p>
    <w:p w:rsidR="003F6350" w:rsidRPr="00B23888" w:rsidRDefault="003F6350" w:rsidP="003F6350">
      <w:pPr>
        <w:autoSpaceDE w:val="0"/>
        <w:autoSpaceDN w:val="0"/>
        <w:adjustRightInd w:val="0"/>
        <w:spacing w:line="360" w:lineRule="auto"/>
        <w:rPr>
          <w:rFonts w:ascii="Arial" w:hAnsi="Arial" w:cs="Arial"/>
          <w:bCs/>
          <w:color w:val="000000"/>
          <w:sz w:val="23"/>
          <w:szCs w:val="23"/>
        </w:rPr>
      </w:pPr>
      <w:r w:rsidRPr="00B23888">
        <w:rPr>
          <w:rFonts w:ascii="Arial" w:hAnsi="Arial" w:cs="Arial"/>
          <w:bCs/>
          <w:color w:val="000000"/>
          <w:sz w:val="23"/>
          <w:szCs w:val="23"/>
        </w:rPr>
        <w:t>_________________________________________________________________________</w:t>
      </w:r>
    </w:p>
    <w:p w:rsidR="003F6350" w:rsidRPr="00B23888" w:rsidRDefault="003F6350" w:rsidP="003F6350">
      <w:pPr>
        <w:autoSpaceDE w:val="0"/>
        <w:autoSpaceDN w:val="0"/>
        <w:adjustRightInd w:val="0"/>
        <w:spacing w:line="360" w:lineRule="auto"/>
        <w:rPr>
          <w:rFonts w:ascii="Arial" w:hAnsi="Arial" w:cs="Arial"/>
          <w:bCs/>
          <w:color w:val="000000"/>
          <w:sz w:val="23"/>
          <w:szCs w:val="23"/>
        </w:rPr>
      </w:pPr>
      <w:r w:rsidRPr="00B23888">
        <w:rPr>
          <w:rFonts w:ascii="Arial" w:hAnsi="Arial" w:cs="Arial"/>
          <w:bCs/>
          <w:color w:val="000000"/>
          <w:sz w:val="23"/>
          <w:szCs w:val="23"/>
        </w:rPr>
        <w:t>__________________________________________________________________________________________________________________________________________________</w:t>
      </w:r>
    </w:p>
    <w:p w:rsidR="00B23888" w:rsidRPr="00B23888" w:rsidRDefault="00B23888" w:rsidP="00DE2455">
      <w:pPr>
        <w:autoSpaceDE w:val="0"/>
        <w:autoSpaceDN w:val="0"/>
        <w:adjustRightInd w:val="0"/>
        <w:rPr>
          <w:rFonts w:ascii="Arial" w:hAnsi="Arial" w:cs="Arial"/>
          <w:bCs/>
          <w:color w:val="000000"/>
          <w:sz w:val="23"/>
          <w:szCs w:val="23"/>
        </w:rPr>
      </w:pPr>
    </w:p>
    <w:p w:rsidR="00DE2455" w:rsidRPr="00B23888" w:rsidRDefault="00DE2455" w:rsidP="00B23888">
      <w:pPr>
        <w:autoSpaceDE w:val="0"/>
        <w:autoSpaceDN w:val="0"/>
        <w:adjustRightInd w:val="0"/>
        <w:jc w:val="center"/>
        <w:rPr>
          <w:rFonts w:ascii="Arial" w:hAnsi="Arial" w:cs="Arial"/>
          <w:bCs/>
          <w:color w:val="000000"/>
          <w:sz w:val="23"/>
          <w:szCs w:val="23"/>
        </w:rPr>
      </w:pPr>
      <w:r w:rsidRPr="00B23888">
        <w:rPr>
          <w:rFonts w:ascii="Arial" w:hAnsi="Arial" w:cs="Arial"/>
          <w:bCs/>
          <w:color w:val="000000"/>
          <w:sz w:val="23"/>
          <w:szCs w:val="23"/>
        </w:rPr>
        <w:t>Teacher Signature:</w:t>
      </w:r>
      <w:r w:rsidR="00B23888" w:rsidRPr="00B23888">
        <w:rPr>
          <w:rFonts w:ascii="Arial" w:hAnsi="Arial" w:cs="Arial"/>
          <w:bCs/>
          <w:color w:val="000000"/>
          <w:sz w:val="23"/>
          <w:szCs w:val="23"/>
        </w:rPr>
        <w:t xml:space="preserve"> _______________________________________</w:t>
      </w:r>
    </w:p>
    <w:p w:rsidR="00B23888" w:rsidRPr="00B23888" w:rsidRDefault="00B23888" w:rsidP="00DE2455">
      <w:pPr>
        <w:autoSpaceDE w:val="0"/>
        <w:autoSpaceDN w:val="0"/>
        <w:adjustRightInd w:val="0"/>
        <w:rPr>
          <w:rFonts w:ascii="Arial" w:hAnsi="Arial" w:cs="Arial"/>
          <w:bCs/>
          <w:color w:val="000000"/>
          <w:sz w:val="23"/>
          <w:szCs w:val="23"/>
        </w:rPr>
      </w:pPr>
    </w:p>
    <w:sectPr w:rsidR="00B23888" w:rsidRPr="00B23888" w:rsidSect="00846863">
      <w:headerReference w:type="default" r:id="rId36"/>
      <w:footerReference w:type="default" r:id="rId3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665" w:rsidRDefault="004C6665">
      <w:r>
        <w:separator/>
      </w:r>
    </w:p>
  </w:endnote>
  <w:endnote w:type="continuationSeparator" w:id="0">
    <w:p w:rsidR="004C6665" w:rsidRDefault="004C66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BD" w:rsidRDefault="00B23888" w:rsidP="00E07539">
    <w:pPr>
      <w:pStyle w:val="Footer"/>
      <w:jc w:val="right"/>
      <w:rPr>
        <w:lang w:val="en-AU"/>
      </w:rPr>
    </w:pPr>
    <w:r>
      <w:rPr>
        <w:lang w:val="en-AU"/>
      </w:rPr>
      <w:t xml:space="preserve">Bullying </w:t>
    </w:r>
    <w:r w:rsidR="001E3D42">
      <w:rPr>
        <w:lang w:val="en-AU"/>
      </w:rPr>
      <w:t xml:space="preserve">Prevention and Management </w:t>
    </w:r>
    <w:r>
      <w:rPr>
        <w:lang w:val="en-AU"/>
      </w:rPr>
      <w:t>Policy</w:t>
    </w:r>
  </w:p>
  <w:p w:rsidR="00E07539" w:rsidRDefault="00E07539" w:rsidP="00E07539">
    <w:pPr>
      <w:pStyle w:val="Footer"/>
      <w:jc w:val="right"/>
      <w:rPr>
        <w:lang w:val="en-AU"/>
      </w:rPr>
    </w:pPr>
    <w:r>
      <w:rPr>
        <w:lang w:val="en-AU"/>
      </w:rPr>
      <w:t xml:space="preserve">Written by: </w:t>
    </w:r>
    <w:r w:rsidR="00B23888">
      <w:rPr>
        <w:lang w:val="en-AU"/>
      </w:rPr>
      <w:t>Jodi Hampel</w:t>
    </w:r>
  </w:p>
  <w:p w:rsidR="00E07539" w:rsidRDefault="0001535C" w:rsidP="00E07539">
    <w:pPr>
      <w:pStyle w:val="Footer"/>
      <w:jc w:val="right"/>
      <w:rPr>
        <w:lang w:val="en-AU"/>
      </w:rPr>
    </w:pPr>
    <w:r>
      <w:rPr>
        <w:lang w:val="en-AU"/>
      </w:rPr>
      <w:t xml:space="preserve">Written: </w:t>
    </w:r>
    <w:r w:rsidR="00BE1F25">
      <w:rPr>
        <w:lang w:val="en-AU"/>
      </w:rPr>
      <w:t>April 2015</w:t>
    </w:r>
  </w:p>
  <w:p w:rsidR="00E07539" w:rsidRPr="00E07539" w:rsidRDefault="00E07539" w:rsidP="00E07539">
    <w:pPr>
      <w:pStyle w:val="Footer"/>
      <w:jc w:val="right"/>
      <w:rPr>
        <w:lang w:val="en-AU"/>
      </w:rPr>
    </w:pPr>
    <w:r>
      <w:rPr>
        <w:lang w:val="en-AU"/>
      </w:rPr>
      <w:t xml:space="preserve">Review Date: </w:t>
    </w:r>
    <w:r w:rsidR="00B23888">
      <w:rPr>
        <w:lang w:val="en-AU"/>
      </w:rPr>
      <w:t>2</w:t>
    </w:r>
    <w:r w:rsidR="00DB50E9">
      <w:rPr>
        <w:lang w:val="en-AU"/>
      </w:rPr>
      <w:t>01</w:t>
    </w:r>
    <w:r w:rsidR="000A76A2">
      <w:rPr>
        <w:lang w:val="en-AU"/>
      </w:rPr>
      <w:t>6</w:t>
    </w:r>
    <w:r w:rsidR="0001535C">
      <w:rPr>
        <w:lang w:val="en-AU"/>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665" w:rsidRDefault="004C6665">
      <w:r>
        <w:separator/>
      </w:r>
    </w:p>
  </w:footnote>
  <w:footnote w:type="continuationSeparator" w:id="0">
    <w:p w:rsidR="004C6665" w:rsidRDefault="004C6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BD" w:rsidRDefault="002728FD" w:rsidP="00696BBD">
    <w:r>
      <w:rPr>
        <w:noProof/>
        <w:lang w:val="en-AU" w:eastAsia="en-AU"/>
      </w:rPr>
      <w:drawing>
        <wp:inline distT="0" distB="0" distL="0" distR="0">
          <wp:extent cx="5943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rsidR="00696BBD" w:rsidRDefault="00696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773"/>
    <w:multiLevelType w:val="hybridMultilevel"/>
    <w:tmpl w:val="C2ACC658"/>
    <w:lvl w:ilvl="0" w:tplc="5C520CC8">
      <w:start w:val="5"/>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nsid w:val="065476CF"/>
    <w:multiLevelType w:val="hybridMultilevel"/>
    <w:tmpl w:val="886ABD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DC626FA"/>
    <w:multiLevelType w:val="hybridMultilevel"/>
    <w:tmpl w:val="12B40ABA"/>
    <w:lvl w:ilvl="0" w:tplc="04090001">
      <w:start w:val="1"/>
      <w:numFmt w:val="bullet"/>
      <w:lvlText w:val=""/>
      <w:lvlJc w:val="left"/>
      <w:pPr>
        <w:tabs>
          <w:tab w:val="num" w:pos="1080"/>
        </w:tabs>
        <w:ind w:left="1080" w:hanging="360"/>
      </w:pPr>
      <w:rPr>
        <w:rFonts w:ascii="Symbol" w:hAnsi="Symbol" w:hint="default"/>
      </w:rPr>
    </w:lvl>
    <w:lvl w:ilvl="1" w:tplc="C01C9D28">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7051D2"/>
    <w:multiLevelType w:val="hybridMultilevel"/>
    <w:tmpl w:val="6B923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741010"/>
    <w:multiLevelType w:val="hybridMultilevel"/>
    <w:tmpl w:val="F5F425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268BC"/>
    <w:multiLevelType w:val="hybridMultilevel"/>
    <w:tmpl w:val="8EB408A6"/>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85268C"/>
    <w:multiLevelType w:val="hybridMultilevel"/>
    <w:tmpl w:val="BCC20FFE"/>
    <w:lvl w:ilvl="0" w:tplc="13F271C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A035A2"/>
    <w:multiLevelType w:val="hybridMultilevel"/>
    <w:tmpl w:val="7B0876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E380561"/>
    <w:multiLevelType w:val="hybridMultilevel"/>
    <w:tmpl w:val="2180B2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F151B41"/>
    <w:multiLevelType w:val="hybridMultilevel"/>
    <w:tmpl w:val="A108341C"/>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C15687"/>
    <w:multiLevelType w:val="hybridMultilevel"/>
    <w:tmpl w:val="7B24A74E"/>
    <w:lvl w:ilvl="0" w:tplc="04090001">
      <w:start w:val="1"/>
      <w:numFmt w:val="bullet"/>
      <w:lvlText w:val=""/>
      <w:lvlJc w:val="left"/>
      <w:pPr>
        <w:tabs>
          <w:tab w:val="num" w:pos="1789"/>
        </w:tabs>
        <w:ind w:left="178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nsid w:val="2421322A"/>
    <w:multiLevelType w:val="hybridMultilevel"/>
    <w:tmpl w:val="6448751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248F4208"/>
    <w:multiLevelType w:val="hybridMultilevel"/>
    <w:tmpl w:val="D88AAC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C945B9"/>
    <w:multiLevelType w:val="hybridMultilevel"/>
    <w:tmpl w:val="33B4CE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CEC2115"/>
    <w:multiLevelType w:val="hybridMultilevel"/>
    <w:tmpl w:val="CCC653EA"/>
    <w:lvl w:ilvl="0" w:tplc="0C09000F">
      <w:start w:val="1"/>
      <w:numFmt w:val="decimal"/>
      <w:lvlText w:val="%1."/>
      <w:lvlJc w:val="left"/>
      <w:pPr>
        <w:ind w:left="1069" w:hanging="360"/>
      </w:pPr>
      <w:rPr>
        <w:rFont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33B730CE"/>
    <w:multiLevelType w:val="hybridMultilevel"/>
    <w:tmpl w:val="19C03992"/>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23619C"/>
    <w:multiLevelType w:val="hybridMultilevel"/>
    <w:tmpl w:val="B5C0F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4A3F42"/>
    <w:multiLevelType w:val="hybridMultilevel"/>
    <w:tmpl w:val="32986FF2"/>
    <w:lvl w:ilvl="0" w:tplc="0C090019">
      <w:start w:val="1"/>
      <w:numFmt w:val="lowerLetter"/>
      <w:lvlText w:val="%1."/>
      <w:lvlJc w:val="left"/>
      <w:pPr>
        <w:ind w:left="1069" w:hanging="360"/>
      </w:pPr>
      <w:rPr>
        <w:rFont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nsid w:val="374F0A55"/>
    <w:multiLevelType w:val="hybridMultilevel"/>
    <w:tmpl w:val="F39E93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8DC1E06"/>
    <w:multiLevelType w:val="hybridMultilevel"/>
    <w:tmpl w:val="141613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D192286"/>
    <w:multiLevelType w:val="hybridMultilevel"/>
    <w:tmpl w:val="3D58C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435D61"/>
    <w:multiLevelType w:val="hybridMultilevel"/>
    <w:tmpl w:val="713C7558"/>
    <w:lvl w:ilvl="0" w:tplc="E5C8EAD4">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3211496"/>
    <w:multiLevelType w:val="hybridMultilevel"/>
    <w:tmpl w:val="C1D806C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3B257C2"/>
    <w:multiLevelType w:val="hybridMultilevel"/>
    <w:tmpl w:val="EE70E24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3DA4559"/>
    <w:multiLevelType w:val="hybridMultilevel"/>
    <w:tmpl w:val="9D22D21E"/>
    <w:lvl w:ilvl="0" w:tplc="0C09000F">
      <w:start w:val="1"/>
      <w:numFmt w:val="decimal"/>
      <w:lvlText w:val="%1."/>
      <w:lvlJc w:val="left"/>
      <w:pPr>
        <w:ind w:left="720" w:hanging="360"/>
      </w:pPr>
    </w:lvl>
    <w:lvl w:ilvl="1" w:tplc="40C8C766">
      <w:start w:val="5"/>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7747B8"/>
    <w:multiLevelType w:val="hybridMultilevel"/>
    <w:tmpl w:val="59EC2F1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CF6652"/>
    <w:multiLevelType w:val="hybridMultilevel"/>
    <w:tmpl w:val="319C9634"/>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CE151A"/>
    <w:multiLevelType w:val="hybridMultilevel"/>
    <w:tmpl w:val="AC9A0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EF5B7B"/>
    <w:multiLevelType w:val="hybridMultilevel"/>
    <w:tmpl w:val="5762D670"/>
    <w:lvl w:ilvl="0" w:tplc="226E19A6">
      <w:start w:val="5"/>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9">
    <w:nsid w:val="529B5575"/>
    <w:multiLevelType w:val="hybridMultilevel"/>
    <w:tmpl w:val="796C8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312BBA"/>
    <w:multiLevelType w:val="hybridMultilevel"/>
    <w:tmpl w:val="EE8AA5E4"/>
    <w:lvl w:ilvl="0" w:tplc="B1FE0E04">
      <w:start w:val="5"/>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1">
    <w:nsid w:val="54A455F0"/>
    <w:multiLevelType w:val="hybridMultilevel"/>
    <w:tmpl w:val="2D9E75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nsid w:val="57505D51"/>
    <w:multiLevelType w:val="hybridMultilevel"/>
    <w:tmpl w:val="5FD4A5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AB16F68"/>
    <w:multiLevelType w:val="hybridMultilevel"/>
    <w:tmpl w:val="864A3976"/>
    <w:lvl w:ilvl="0" w:tplc="5B508E60">
      <w:start w:val="17"/>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4">
    <w:nsid w:val="5D46069F"/>
    <w:multiLevelType w:val="hybridMultilevel"/>
    <w:tmpl w:val="4D369D5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03D5762"/>
    <w:multiLevelType w:val="hybridMultilevel"/>
    <w:tmpl w:val="C14AE084"/>
    <w:lvl w:ilvl="0" w:tplc="76F2A7A4">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40A193E"/>
    <w:multiLevelType w:val="hybridMultilevel"/>
    <w:tmpl w:val="8AB00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47943B0"/>
    <w:multiLevelType w:val="hybridMultilevel"/>
    <w:tmpl w:val="1548EE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712765B"/>
    <w:multiLevelType w:val="hybridMultilevel"/>
    <w:tmpl w:val="696E25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06933AE"/>
    <w:multiLevelType w:val="multilevel"/>
    <w:tmpl w:val="AC2217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2"/>
  </w:num>
  <w:num w:numId="2">
    <w:abstractNumId w:val="7"/>
  </w:num>
  <w:num w:numId="3">
    <w:abstractNumId w:val="32"/>
  </w:num>
  <w:num w:numId="4">
    <w:abstractNumId w:val="29"/>
  </w:num>
  <w:num w:numId="5">
    <w:abstractNumId w:val="13"/>
  </w:num>
  <w:num w:numId="6">
    <w:abstractNumId w:val="38"/>
  </w:num>
  <w:num w:numId="7">
    <w:abstractNumId w:val="2"/>
  </w:num>
  <w:num w:numId="8">
    <w:abstractNumId w:val="22"/>
  </w:num>
  <w:num w:numId="9">
    <w:abstractNumId w:val="8"/>
  </w:num>
  <w:num w:numId="10">
    <w:abstractNumId w:val="34"/>
  </w:num>
  <w:num w:numId="11">
    <w:abstractNumId w:val="36"/>
  </w:num>
  <w:num w:numId="12">
    <w:abstractNumId w:val="6"/>
  </w:num>
  <w:num w:numId="13">
    <w:abstractNumId w:val="27"/>
  </w:num>
  <w:num w:numId="14">
    <w:abstractNumId w:val="39"/>
  </w:num>
  <w:num w:numId="15">
    <w:abstractNumId w:val="20"/>
  </w:num>
  <w:num w:numId="16">
    <w:abstractNumId w:val="1"/>
  </w:num>
  <w:num w:numId="17">
    <w:abstractNumId w:val="16"/>
  </w:num>
  <w:num w:numId="18">
    <w:abstractNumId w:val="18"/>
  </w:num>
  <w:num w:numId="19">
    <w:abstractNumId w:val="25"/>
  </w:num>
  <w:num w:numId="20">
    <w:abstractNumId w:val="26"/>
  </w:num>
  <w:num w:numId="21">
    <w:abstractNumId w:val="15"/>
  </w:num>
  <w:num w:numId="22">
    <w:abstractNumId w:val="5"/>
  </w:num>
  <w:num w:numId="23">
    <w:abstractNumId w:val="9"/>
  </w:num>
  <w:num w:numId="24">
    <w:abstractNumId w:val="10"/>
  </w:num>
  <w:num w:numId="25">
    <w:abstractNumId w:val="11"/>
  </w:num>
  <w:num w:numId="26">
    <w:abstractNumId w:val="23"/>
  </w:num>
  <w:num w:numId="27">
    <w:abstractNumId w:val="0"/>
  </w:num>
  <w:num w:numId="28">
    <w:abstractNumId w:val="17"/>
  </w:num>
  <w:num w:numId="29">
    <w:abstractNumId w:val="14"/>
  </w:num>
  <w:num w:numId="30">
    <w:abstractNumId w:val="24"/>
  </w:num>
  <w:num w:numId="31">
    <w:abstractNumId w:val="4"/>
  </w:num>
  <w:num w:numId="32">
    <w:abstractNumId w:val="37"/>
  </w:num>
  <w:num w:numId="33">
    <w:abstractNumId w:val="19"/>
  </w:num>
  <w:num w:numId="34">
    <w:abstractNumId w:val="21"/>
  </w:num>
  <w:num w:numId="35">
    <w:abstractNumId w:val="30"/>
  </w:num>
  <w:num w:numId="36">
    <w:abstractNumId w:val="3"/>
  </w:num>
  <w:num w:numId="37">
    <w:abstractNumId w:val="35"/>
  </w:num>
  <w:num w:numId="38">
    <w:abstractNumId w:val="31"/>
  </w:num>
  <w:num w:numId="39">
    <w:abstractNumId w:val="28"/>
  </w:num>
  <w:num w:numId="40">
    <w:abstractNumId w:val="3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4"/>
  </w:hdrShapeDefaults>
  <w:footnotePr>
    <w:footnote w:id="-1"/>
    <w:footnote w:id="0"/>
  </w:footnotePr>
  <w:endnotePr>
    <w:endnote w:id="-1"/>
    <w:endnote w:id="0"/>
  </w:endnotePr>
  <w:compat/>
  <w:rsids>
    <w:rsidRoot w:val="00697023"/>
    <w:rsid w:val="00004BA9"/>
    <w:rsid w:val="0001535C"/>
    <w:rsid w:val="00090957"/>
    <w:rsid w:val="000A76A2"/>
    <w:rsid w:val="000E281E"/>
    <w:rsid w:val="0011187A"/>
    <w:rsid w:val="00112F58"/>
    <w:rsid w:val="00164D76"/>
    <w:rsid w:val="001E3D42"/>
    <w:rsid w:val="001F34D4"/>
    <w:rsid w:val="002234E5"/>
    <w:rsid w:val="00253937"/>
    <w:rsid w:val="00256F3B"/>
    <w:rsid w:val="00265B0F"/>
    <w:rsid w:val="002728FD"/>
    <w:rsid w:val="002B14BF"/>
    <w:rsid w:val="002D4EFF"/>
    <w:rsid w:val="002D75B7"/>
    <w:rsid w:val="002E6597"/>
    <w:rsid w:val="00350778"/>
    <w:rsid w:val="0035265D"/>
    <w:rsid w:val="003556C0"/>
    <w:rsid w:val="00356D7A"/>
    <w:rsid w:val="003A1D39"/>
    <w:rsid w:val="003C0264"/>
    <w:rsid w:val="003C57AD"/>
    <w:rsid w:val="003C716F"/>
    <w:rsid w:val="003D536C"/>
    <w:rsid w:val="003F6350"/>
    <w:rsid w:val="0040587F"/>
    <w:rsid w:val="00405C90"/>
    <w:rsid w:val="00424974"/>
    <w:rsid w:val="00437831"/>
    <w:rsid w:val="0044102B"/>
    <w:rsid w:val="00475ED6"/>
    <w:rsid w:val="004A4ACE"/>
    <w:rsid w:val="004C6665"/>
    <w:rsid w:val="004C68A0"/>
    <w:rsid w:val="004E57F6"/>
    <w:rsid w:val="004F2397"/>
    <w:rsid w:val="005146D6"/>
    <w:rsid w:val="005314FD"/>
    <w:rsid w:val="005331A4"/>
    <w:rsid w:val="00544C04"/>
    <w:rsid w:val="00576819"/>
    <w:rsid w:val="005815D7"/>
    <w:rsid w:val="005A0632"/>
    <w:rsid w:val="005B6352"/>
    <w:rsid w:val="005C129E"/>
    <w:rsid w:val="005E194C"/>
    <w:rsid w:val="0060177D"/>
    <w:rsid w:val="00631D18"/>
    <w:rsid w:val="00664E6F"/>
    <w:rsid w:val="006858EF"/>
    <w:rsid w:val="00687815"/>
    <w:rsid w:val="00696BBD"/>
    <w:rsid w:val="00697023"/>
    <w:rsid w:val="006A0B8F"/>
    <w:rsid w:val="006D6665"/>
    <w:rsid w:val="00722B98"/>
    <w:rsid w:val="00725741"/>
    <w:rsid w:val="0077106A"/>
    <w:rsid w:val="0077743F"/>
    <w:rsid w:val="007824B8"/>
    <w:rsid w:val="0079113D"/>
    <w:rsid w:val="007B1719"/>
    <w:rsid w:val="007D453A"/>
    <w:rsid w:val="007E130B"/>
    <w:rsid w:val="007F50EF"/>
    <w:rsid w:val="008031BB"/>
    <w:rsid w:val="00805C8C"/>
    <w:rsid w:val="00843EEA"/>
    <w:rsid w:val="00846863"/>
    <w:rsid w:val="00853D7C"/>
    <w:rsid w:val="00864598"/>
    <w:rsid w:val="008975E4"/>
    <w:rsid w:val="008A0EA9"/>
    <w:rsid w:val="008E599D"/>
    <w:rsid w:val="008F4284"/>
    <w:rsid w:val="008F7166"/>
    <w:rsid w:val="00960DAA"/>
    <w:rsid w:val="00983EA1"/>
    <w:rsid w:val="0098558A"/>
    <w:rsid w:val="00994913"/>
    <w:rsid w:val="009B0E73"/>
    <w:rsid w:val="00A04CCA"/>
    <w:rsid w:val="00A5789F"/>
    <w:rsid w:val="00A86407"/>
    <w:rsid w:val="00A96BB0"/>
    <w:rsid w:val="00AA01BC"/>
    <w:rsid w:val="00AA44AA"/>
    <w:rsid w:val="00AB760C"/>
    <w:rsid w:val="00AC6DB9"/>
    <w:rsid w:val="00AD67CA"/>
    <w:rsid w:val="00B03FF0"/>
    <w:rsid w:val="00B23888"/>
    <w:rsid w:val="00B23A69"/>
    <w:rsid w:val="00B53BDA"/>
    <w:rsid w:val="00B627AF"/>
    <w:rsid w:val="00B72307"/>
    <w:rsid w:val="00B936C8"/>
    <w:rsid w:val="00BE1F25"/>
    <w:rsid w:val="00C01DA6"/>
    <w:rsid w:val="00C153BB"/>
    <w:rsid w:val="00CA0F2C"/>
    <w:rsid w:val="00CB691D"/>
    <w:rsid w:val="00D1038F"/>
    <w:rsid w:val="00D12F27"/>
    <w:rsid w:val="00D131F7"/>
    <w:rsid w:val="00D538E4"/>
    <w:rsid w:val="00DB50E9"/>
    <w:rsid w:val="00DC29C4"/>
    <w:rsid w:val="00DD6B76"/>
    <w:rsid w:val="00DE2455"/>
    <w:rsid w:val="00DF17C4"/>
    <w:rsid w:val="00E07539"/>
    <w:rsid w:val="00E17043"/>
    <w:rsid w:val="00E41C1D"/>
    <w:rsid w:val="00E61239"/>
    <w:rsid w:val="00E95789"/>
    <w:rsid w:val="00EA1FB1"/>
    <w:rsid w:val="00EA5918"/>
    <w:rsid w:val="00EA7FA7"/>
    <w:rsid w:val="00EC47DB"/>
    <w:rsid w:val="00EC7C92"/>
    <w:rsid w:val="00ED7E2F"/>
    <w:rsid w:val="00EE7F4B"/>
    <w:rsid w:val="00EF1088"/>
    <w:rsid w:val="00EF79C9"/>
    <w:rsid w:val="00F0080E"/>
    <w:rsid w:val="00F0682F"/>
    <w:rsid w:val="00F14DDE"/>
    <w:rsid w:val="00F21671"/>
    <w:rsid w:val="00F27370"/>
    <w:rsid w:val="00F37A38"/>
    <w:rsid w:val="00F6198A"/>
    <w:rsid w:val="00FC72A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43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023"/>
    <w:rPr>
      <w:color w:val="0000FF"/>
      <w:u w:val="single"/>
    </w:rPr>
  </w:style>
  <w:style w:type="paragraph" w:styleId="Header">
    <w:name w:val="header"/>
    <w:basedOn w:val="Normal"/>
    <w:rsid w:val="00696BBD"/>
    <w:pPr>
      <w:tabs>
        <w:tab w:val="center" w:pos="4320"/>
        <w:tab w:val="right" w:pos="8640"/>
      </w:tabs>
    </w:pPr>
  </w:style>
  <w:style w:type="paragraph" w:styleId="Footer">
    <w:name w:val="footer"/>
    <w:basedOn w:val="Normal"/>
    <w:rsid w:val="00696BBD"/>
    <w:pPr>
      <w:tabs>
        <w:tab w:val="center" w:pos="4320"/>
        <w:tab w:val="right" w:pos="8640"/>
      </w:tabs>
    </w:pPr>
  </w:style>
  <w:style w:type="table" w:styleId="TableGrid">
    <w:name w:val="Table Grid"/>
    <w:basedOn w:val="TableNormal"/>
    <w:rsid w:val="00D13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43EEA"/>
    <w:rPr>
      <w:rFonts w:ascii="Tahoma" w:hAnsi="Tahoma" w:cs="Tahoma"/>
      <w:sz w:val="16"/>
      <w:szCs w:val="16"/>
    </w:rPr>
  </w:style>
  <w:style w:type="character" w:customStyle="1" w:styleId="BalloonTextChar">
    <w:name w:val="Balloon Text Char"/>
    <w:link w:val="BalloonText"/>
    <w:rsid w:val="00843EEA"/>
    <w:rPr>
      <w:rFonts w:ascii="Tahoma" w:hAnsi="Tahoma" w:cs="Tahoma"/>
      <w:sz w:val="16"/>
      <w:szCs w:val="16"/>
      <w:lang w:val="en-US" w:eastAsia="en-US"/>
    </w:rPr>
  </w:style>
  <w:style w:type="paragraph" w:styleId="ListParagraph">
    <w:name w:val="List Paragraph"/>
    <w:basedOn w:val="Normal"/>
    <w:uiPriority w:val="34"/>
    <w:qFormat/>
    <w:rsid w:val="00164D76"/>
    <w:pPr>
      <w:ind w:left="720"/>
    </w:pPr>
  </w:style>
  <w:style w:type="paragraph" w:styleId="BodyTextIndent">
    <w:name w:val="Body Text Indent"/>
    <w:basedOn w:val="Normal"/>
    <w:link w:val="BodyTextIndentChar"/>
    <w:rsid w:val="00E61239"/>
    <w:pPr>
      <w:ind w:left="360"/>
    </w:pPr>
    <w:rPr>
      <w:lang w:val="en-AU"/>
    </w:rPr>
  </w:style>
  <w:style w:type="character" w:customStyle="1" w:styleId="BodyTextIndentChar">
    <w:name w:val="Body Text Indent Char"/>
    <w:basedOn w:val="DefaultParagraphFont"/>
    <w:link w:val="BodyTextIndent"/>
    <w:rsid w:val="00E61239"/>
    <w:rPr>
      <w:sz w:val="24"/>
      <w:szCs w:val="24"/>
      <w:lang w:eastAsia="en-US"/>
    </w:rPr>
  </w:style>
  <w:style w:type="character" w:customStyle="1" w:styleId="listbody1">
    <w:name w:val="listbody1"/>
    <w:basedOn w:val="DefaultParagraphFont"/>
    <w:rsid w:val="00256F3B"/>
    <w:rPr>
      <w:color w:val="1E1A15"/>
    </w:rPr>
  </w:style>
  <w:style w:type="character" w:customStyle="1" w:styleId="selectable">
    <w:name w:val="selectable"/>
    <w:basedOn w:val="DefaultParagraphFont"/>
    <w:rsid w:val="00805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023"/>
    <w:rPr>
      <w:color w:val="0000FF"/>
      <w:u w:val="single"/>
    </w:rPr>
  </w:style>
  <w:style w:type="paragraph" w:styleId="Header">
    <w:name w:val="header"/>
    <w:basedOn w:val="Normal"/>
    <w:rsid w:val="00696BBD"/>
    <w:pPr>
      <w:tabs>
        <w:tab w:val="center" w:pos="4320"/>
        <w:tab w:val="right" w:pos="8640"/>
      </w:tabs>
    </w:pPr>
  </w:style>
  <w:style w:type="paragraph" w:styleId="Footer">
    <w:name w:val="footer"/>
    <w:basedOn w:val="Normal"/>
    <w:rsid w:val="00696BBD"/>
    <w:pPr>
      <w:tabs>
        <w:tab w:val="center" w:pos="4320"/>
        <w:tab w:val="right" w:pos="8640"/>
      </w:tabs>
    </w:pPr>
  </w:style>
  <w:style w:type="table" w:styleId="TableGrid">
    <w:name w:val="Table Grid"/>
    <w:basedOn w:val="TableNormal"/>
    <w:rsid w:val="00D1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3EEA"/>
    <w:rPr>
      <w:rFonts w:ascii="Tahoma" w:hAnsi="Tahoma" w:cs="Tahoma"/>
      <w:sz w:val="16"/>
      <w:szCs w:val="16"/>
    </w:rPr>
  </w:style>
  <w:style w:type="character" w:customStyle="1" w:styleId="BalloonTextChar">
    <w:name w:val="Balloon Text Char"/>
    <w:link w:val="BalloonText"/>
    <w:rsid w:val="00843EEA"/>
    <w:rPr>
      <w:rFonts w:ascii="Tahoma" w:hAnsi="Tahoma" w:cs="Tahoma"/>
      <w:sz w:val="16"/>
      <w:szCs w:val="16"/>
      <w:lang w:val="en-US" w:eastAsia="en-US"/>
    </w:rPr>
  </w:style>
  <w:style w:type="paragraph" w:styleId="ListParagraph">
    <w:name w:val="List Paragraph"/>
    <w:basedOn w:val="Normal"/>
    <w:uiPriority w:val="34"/>
    <w:qFormat/>
    <w:rsid w:val="00164D76"/>
    <w:pPr>
      <w:ind w:left="720"/>
    </w:pPr>
  </w:style>
</w:styles>
</file>

<file path=word/webSettings.xml><?xml version="1.0" encoding="utf-8"?>
<w:webSettings xmlns:r="http://schemas.openxmlformats.org/officeDocument/2006/relationships" xmlns:w="http://schemas.openxmlformats.org/wordprocessingml/2006/main">
  <w:divs>
    <w:div w:id="574897148">
      <w:bodyDiv w:val="1"/>
      <w:marLeft w:val="0"/>
      <w:marRight w:val="0"/>
      <w:marTop w:val="0"/>
      <w:marBottom w:val="0"/>
      <w:divBdr>
        <w:top w:val="none" w:sz="0" w:space="0" w:color="auto"/>
        <w:left w:val="none" w:sz="0" w:space="0" w:color="auto"/>
        <w:bottom w:val="none" w:sz="0" w:space="0" w:color="auto"/>
        <w:right w:val="none" w:sz="0" w:space="0" w:color="auto"/>
      </w:divBdr>
      <w:divsChild>
        <w:div w:id="1368218117">
          <w:marLeft w:val="0"/>
          <w:marRight w:val="0"/>
          <w:marTop w:val="0"/>
          <w:marBottom w:val="0"/>
          <w:divBdr>
            <w:top w:val="single" w:sz="4" w:space="0" w:color="61C1CB"/>
            <w:left w:val="single" w:sz="4" w:space="0" w:color="61C1CB"/>
            <w:bottom w:val="single" w:sz="4" w:space="0" w:color="61C1CB"/>
            <w:right w:val="single" w:sz="4" w:space="0" w:color="61C1CB"/>
          </w:divBdr>
          <w:divsChild>
            <w:div w:id="2048211724">
              <w:marLeft w:val="0"/>
              <w:marRight w:val="0"/>
              <w:marTop w:val="0"/>
              <w:marBottom w:val="0"/>
              <w:divBdr>
                <w:top w:val="none" w:sz="0" w:space="0" w:color="auto"/>
                <w:left w:val="none" w:sz="0" w:space="0" w:color="auto"/>
                <w:bottom w:val="none" w:sz="0" w:space="0" w:color="auto"/>
                <w:right w:val="none" w:sz="0" w:space="0" w:color="auto"/>
              </w:divBdr>
              <w:divsChild>
                <w:div w:id="1552158524">
                  <w:marLeft w:val="0"/>
                  <w:marRight w:val="0"/>
                  <w:marTop w:val="0"/>
                  <w:marBottom w:val="0"/>
                  <w:divBdr>
                    <w:top w:val="none" w:sz="0" w:space="0" w:color="auto"/>
                    <w:left w:val="none" w:sz="0" w:space="0" w:color="auto"/>
                    <w:bottom w:val="none" w:sz="0" w:space="0" w:color="auto"/>
                    <w:right w:val="none" w:sz="0" w:space="0" w:color="auto"/>
                  </w:divBdr>
                  <w:divsChild>
                    <w:div w:id="1386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94347">
      <w:bodyDiv w:val="1"/>
      <w:marLeft w:val="0"/>
      <w:marRight w:val="0"/>
      <w:marTop w:val="0"/>
      <w:marBottom w:val="0"/>
      <w:divBdr>
        <w:top w:val="none" w:sz="0" w:space="0" w:color="auto"/>
        <w:left w:val="none" w:sz="0" w:space="0" w:color="auto"/>
        <w:bottom w:val="none" w:sz="0" w:space="0" w:color="auto"/>
        <w:right w:val="none" w:sz="0" w:space="0" w:color="auto"/>
      </w:divBdr>
    </w:div>
    <w:div w:id="799081098">
      <w:bodyDiv w:val="1"/>
      <w:marLeft w:val="0"/>
      <w:marRight w:val="0"/>
      <w:marTop w:val="0"/>
      <w:marBottom w:val="0"/>
      <w:divBdr>
        <w:top w:val="none" w:sz="0" w:space="0" w:color="auto"/>
        <w:left w:val="none" w:sz="0" w:space="0" w:color="auto"/>
        <w:bottom w:val="none" w:sz="0" w:space="0" w:color="auto"/>
        <w:right w:val="none" w:sz="0" w:space="0" w:color="auto"/>
      </w:divBdr>
    </w:div>
    <w:div w:id="1002393613">
      <w:bodyDiv w:val="1"/>
      <w:marLeft w:val="0"/>
      <w:marRight w:val="0"/>
      <w:marTop w:val="0"/>
      <w:marBottom w:val="0"/>
      <w:divBdr>
        <w:top w:val="none" w:sz="0" w:space="0" w:color="auto"/>
        <w:left w:val="none" w:sz="0" w:space="0" w:color="auto"/>
        <w:bottom w:val="none" w:sz="0" w:space="0" w:color="auto"/>
        <w:right w:val="none" w:sz="0" w:space="0" w:color="auto"/>
      </w:divBdr>
    </w:div>
    <w:div w:id="1576016577">
      <w:bodyDiv w:val="1"/>
      <w:marLeft w:val="0"/>
      <w:marRight w:val="0"/>
      <w:marTop w:val="0"/>
      <w:marBottom w:val="0"/>
      <w:divBdr>
        <w:top w:val="none" w:sz="0" w:space="0" w:color="auto"/>
        <w:left w:val="none" w:sz="0" w:space="0" w:color="auto"/>
        <w:bottom w:val="none" w:sz="0" w:space="0" w:color="auto"/>
        <w:right w:val="none" w:sz="0" w:space="0" w:color="auto"/>
      </w:divBdr>
    </w:div>
    <w:div w:id="1662856709">
      <w:bodyDiv w:val="1"/>
      <w:marLeft w:val="0"/>
      <w:marRight w:val="0"/>
      <w:marTop w:val="0"/>
      <w:marBottom w:val="0"/>
      <w:divBdr>
        <w:top w:val="none" w:sz="0" w:space="0" w:color="auto"/>
        <w:left w:val="none" w:sz="0" w:space="0" w:color="auto"/>
        <w:bottom w:val="none" w:sz="0" w:space="0" w:color="auto"/>
        <w:right w:val="none" w:sz="0" w:space="0" w:color="auto"/>
      </w:divBdr>
    </w:div>
    <w:div w:id="19953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sych.curtin.edu.au/research/aussieoptimism/" TargetMode="External"/><Relationship Id="rId18" Type="http://schemas.openxmlformats.org/officeDocument/2006/relationships/hyperlink" Target="http://www.andrewfuller.com.au" TargetMode="External"/><Relationship Id="rId26" Type="http://schemas.openxmlformats.org/officeDocument/2006/relationships/hyperlink" Target="http://www.reachoutcentral.com.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ybersmart.gov.au/" TargetMode="External"/><Relationship Id="rId34" Type="http://schemas.openxmlformats.org/officeDocument/2006/relationships/hyperlink" Target="http://www.safetyline.wa.gov.au" TargetMode="External"/><Relationship Id="rId7" Type="http://schemas.openxmlformats.org/officeDocument/2006/relationships/endnotes" Target="endnotes.xml"/><Relationship Id="rId12" Type="http://schemas.openxmlformats.org/officeDocument/2006/relationships/hyperlink" Target="http://caef.flinders.edu.au/kidsmatter" TargetMode="External"/><Relationship Id="rId17" Type="http://schemas.openxmlformats.org/officeDocument/2006/relationships/hyperlink" Target="http://www.michaelcarr-gregg.com.au/" TargetMode="External"/><Relationship Id="rId25" Type="http://schemas.openxmlformats.org/officeDocument/2006/relationships/hyperlink" Target="http://www.moodgym.anu.edu.au" TargetMode="External"/><Relationship Id="rId33" Type="http://schemas.openxmlformats.org/officeDocument/2006/relationships/hyperlink" Target="http://www.childnet-int.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cation.unisa.edu.au/bullying" TargetMode="External"/><Relationship Id="rId20" Type="http://schemas.openxmlformats.org/officeDocument/2006/relationships/hyperlink" Target="http://www.education.vic.gov.au/healthwellbeing/safety/bullying/default.htm" TargetMode="External"/><Relationship Id="rId29" Type="http://schemas.openxmlformats.org/officeDocument/2006/relationships/hyperlink" Target="http://www.bullybewa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matters.edu.au/default.asp" TargetMode="External"/><Relationship Id="rId24" Type="http://schemas.openxmlformats.org/officeDocument/2006/relationships/hyperlink" Target="http://www.reachoutpro.com.au" TargetMode="External"/><Relationship Id="rId32" Type="http://schemas.openxmlformats.org/officeDocument/2006/relationships/hyperlink" Target="http://www.antibullying.net" TargetMode="External"/><Relationship Id="rId37"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ullyingnoway.com.au" TargetMode="External"/><Relationship Id="rId23" Type="http://schemas.openxmlformats.org/officeDocument/2006/relationships/hyperlink" Target="http://www.pearsoned.com.au/newstores/styles/professional/titleDetails.asp?GroupItemID=47138&amp;StoreID=37" TargetMode="External"/><Relationship Id="rId28" Type="http://schemas.openxmlformats.org/officeDocument/2006/relationships/hyperlink" Target="http://www.beyondblue.org.au" TargetMode="External"/><Relationship Id="rId36" Type="http://schemas.openxmlformats.org/officeDocument/2006/relationships/header" Target="header1.xml"/><Relationship Id="rId10" Type="http://schemas.openxmlformats.org/officeDocument/2006/relationships/hyperlink" Target="http://www.friendlyschools.com.au/" TargetMode="External"/><Relationship Id="rId19" Type="http://schemas.openxmlformats.org/officeDocument/2006/relationships/hyperlink" Target="https://www.det.nsw.edu.au/policies/student_serv/discipline/stu_discip_gov/PD20060316.shtml" TargetMode="External"/><Relationship Id="rId31" Type="http://schemas.openxmlformats.org/officeDocument/2006/relationships/hyperlink" Target="http://www.bullying.co.uk" TargetMode="External"/><Relationship Id="rId4" Type="http://schemas.openxmlformats.org/officeDocument/2006/relationships/settings" Target="settings.xml"/><Relationship Id="rId9" Type="http://schemas.openxmlformats.org/officeDocument/2006/relationships/hyperlink" Target="http://chprc.ecu.edu.au" TargetMode="External"/><Relationship Id="rId14" Type="http://schemas.openxmlformats.org/officeDocument/2006/relationships/hyperlink" Target="http://www.casel.org" TargetMode="External"/><Relationship Id="rId22" Type="http://schemas.openxmlformats.org/officeDocument/2006/relationships/hyperlink" Target="http://www.netsafe.org.nz" TargetMode="External"/><Relationship Id="rId27" Type="http://schemas.openxmlformats.org/officeDocument/2006/relationships/hyperlink" Target="http://www.reachout.com.au" TargetMode="External"/><Relationship Id="rId30" Type="http://schemas.openxmlformats.org/officeDocument/2006/relationships/hyperlink" Target="http://www.nobully.org.nz" TargetMode="External"/><Relationship Id="rId35" Type="http://schemas.openxmlformats.org/officeDocument/2006/relationships/hyperlink" Target="http://www.ais.wa.edu.au/policy-and-procedure-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22B20-C265-4B8F-9C63-E7EEBE91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Divine Mercy College</Company>
  <LinksUpToDate>false</LinksUpToDate>
  <CharactersWithSpaces>18275</CharactersWithSpaces>
  <SharedDoc>false</SharedDoc>
  <HLinks>
    <vt:vector size="6" baseType="variant">
      <vt:variant>
        <vt:i4>2687062</vt:i4>
      </vt:variant>
      <vt:variant>
        <vt:i4>0</vt:i4>
      </vt:variant>
      <vt:variant>
        <vt:i4>0</vt:i4>
      </vt:variant>
      <vt:variant>
        <vt:i4>5</vt:i4>
      </vt:variant>
      <vt:variant>
        <vt:lpwstr>mailto:dmcadmin@arach.net.au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Jodi Hampel</cp:lastModifiedBy>
  <cp:revision>17</cp:revision>
  <cp:lastPrinted>2015-05-01T03:11:00Z</cp:lastPrinted>
  <dcterms:created xsi:type="dcterms:W3CDTF">2015-04-28T03:59:00Z</dcterms:created>
  <dcterms:modified xsi:type="dcterms:W3CDTF">2017-12-06T05:24:00Z</dcterms:modified>
</cp:coreProperties>
</file>