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284" w:rsidRPr="00B03FF0" w:rsidRDefault="00704E7F" w:rsidP="008F4284">
      <w:pPr>
        <w:autoSpaceDE w:val="0"/>
        <w:autoSpaceDN w:val="0"/>
        <w:adjustRightInd w:val="0"/>
        <w:jc w:val="center"/>
        <w:rPr>
          <w:rFonts w:ascii="Verdana" w:hAnsi="Verdana" w:cs="Verdana"/>
          <w:sz w:val="32"/>
          <w:szCs w:val="32"/>
          <w:lang w:val="en-AU" w:eastAsia="en-AU"/>
        </w:rPr>
      </w:pPr>
      <w:bookmarkStart w:id="0" w:name="_GoBack"/>
      <w:bookmarkEnd w:id="0"/>
      <w:r>
        <w:rPr>
          <w:rFonts w:ascii="Verdana" w:hAnsi="Verdana" w:cs="Verdana"/>
          <w:sz w:val="32"/>
          <w:szCs w:val="32"/>
          <w:lang w:val="en-AU" w:eastAsia="en-AU"/>
        </w:rPr>
        <w:t>Workplace Learning Pol</w:t>
      </w:r>
      <w:r w:rsidR="005D0CAB">
        <w:rPr>
          <w:rFonts w:ascii="Verdana" w:hAnsi="Verdana" w:cs="Verdana"/>
          <w:sz w:val="32"/>
          <w:szCs w:val="32"/>
          <w:lang w:val="en-AU" w:eastAsia="en-AU"/>
        </w:rPr>
        <w:t>ic</w:t>
      </w:r>
      <w:r>
        <w:rPr>
          <w:rFonts w:ascii="Verdana" w:hAnsi="Verdana" w:cs="Verdana"/>
          <w:sz w:val="32"/>
          <w:szCs w:val="32"/>
          <w:lang w:val="en-AU" w:eastAsia="en-AU"/>
        </w:rPr>
        <w:t>y</w:t>
      </w:r>
    </w:p>
    <w:p w:rsidR="008F4284" w:rsidRDefault="008F4284" w:rsidP="008F4284">
      <w:pPr>
        <w:autoSpaceDE w:val="0"/>
        <w:autoSpaceDN w:val="0"/>
        <w:adjustRightInd w:val="0"/>
        <w:rPr>
          <w:rFonts w:ascii="Verdana" w:hAnsi="Verdana" w:cs="Verdana"/>
          <w:sz w:val="20"/>
          <w:szCs w:val="20"/>
          <w:lang w:val="en-AU" w:eastAsia="en-AU"/>
        </w:rPr>
      </w:pPr>
    </w:p>
    <w:p w:rsidR="00265B0F" w:rsidRPr="00D76ECC" w:rsidRDefault="00704E7F" w:rsidP="00265B0F">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jc w:val="center"/>
        <w:rPr>
          <w:rFonts w:ascii="Arial" w:hAnsi="Arial" w:cs="Arial"/>
          <w:b/>
          <w:bCs/>
          <w:sz w:val="22"/>
          <w:szCs w:val="22"/>
          <w:lang w:val="en-AU" w:eastAsia="en-AU"/>
        </w:rPr>
      </w:pPr>
      <w:r w:rsidRPr="00D76ECC">
        <w:rPr>
          <w:rFonts w:ascii="Arial" w:hAnsi="Arial" w:cs="Arial"/>
          <w:b/>
          <w:bCs/>
          <w:sz w:val="22"/>
          <w:szCs w:val="22"/>
          <w:lang w:val="en-AU" w:eastAsia="en-AU"/>
        </w:rPr>
        <w:t>Introduction</w:t>
      </w:r>
    </w:p>
    <w:p w:rsidR="00265B0F" w:rsidRPr="00D76ECC" w:rsidRDefault="00265B0F" w:rsidP="00265B0F">
      <w:pPr>
        <w:autoSpaceDE w:val="0"/>
        <w:autoSpaceDN w:val="0"/>
        <w:adjustRightInd w:val="0"/>
        <w:rPr>
          <w:rFonts w:ascii="Arial" w:hAnsi="Arial" w:cs="Arial"/>
          <w:sz w:val="22"/>
          <w:szCs w:val="22"/>
          <w:lang w:val="en-AU" w:eastAsia="en-AU"/>
        </w:rPr>
      </w:pPr>
    </w:p>
    <w:p w:rsidR="00704E7F" w:rsidRPr="00D76ECC" w:rsidRDefault="00704E7F" w:rsidP="005D0CAB">
      <w:pPr>
        <w:pStyle w:val="BodyText"/>
        <w:ind w:right="4"/>
        <w:jc w:val="both"/>
        <w:rPr>
          <w:sz w:val="22"/>
          <w:szCs w:val="22"/>
        </w:rPr>
      </w:pPr>
      <w:r w:rsidRPr="00D76ECC">
        <w:rPr>
          <w:sz w:val="22"/>
          <w:szCs w:val="22"/>
        </w:rPr>
        <w:t>Workplace Learning</w:t>
      </w:r>
      <w:r w:rsidR="008B6C37">
        <w:rPr>
          <w:sz w:val="22"/>
          <w:szCs w:val="22"/>
        </w:rPr>
        <w:t xml:space="preserve"> </w:t>
      </w:r>
      <w:r w:rsidRPr="00D76ECC">
        <w:rPr>
          <w:sz w:val="22"/>
          <w:szCs w:val="22"/>
        </w:rPr>
        <w:t>and Work Experience Programs provide a valuable pathway for students to explore their transition from school to post-school opportunities and the world of work in a safe and supported environment.</w:t>
      </w:r>
    </w:p>
    <w:p w:rsidR="00704E7F" w:rsidRPr="00D76ECC" w:rsidRDefault="00704E7F" w:rsidP="005D0CAB">
      <w:pPr>
        <w:pStyle w:val="BodyText"/>
        <w:ind w:right="4"/>
        <w:rPr>
          <w:sz w:val="22"/>
          <w:szCs w:val="22"/>
        </w:rPr>
      </w:pPr>
    </w:p>
    <w:p w:rsidR="00704E7F" w:rsidRPr="00D76ECC" w:rsidRDefault="00704E7F" w:rsidP="005D0CAB">
      <w:pPr>
        <w:pStyle w:val="BodyText"/>
        <w:ind w:right="4"/>
        <w:jc w:val="both"/>
        <w:rPr>
          <w:sz w:val="22"/>
          <w:szCs w:val="22"/>
        </w:rPr>
      </w:pPr>
      <w:r w:rsidRPr="00D76ECC">
        <w:rPr>
          <w:sz w:val="22"/>
          <w:szCs w:val="22"/>
        </w:rPr>
        <w:t xml:space="preserve">This school policy document applies to all students undertaking Workplace Learning of any sort at </w:t>
      </w:r>
      <w:r w:rsidR="00C41AD3">
        <w:rPr>
          <w:sz w:val="22"/>
          <w:szCs w:val="22"/>
        </w:rPr>
        <w:t>Divine Mercy College.</w:t>
      </w:r>
    </w:p>
    <w:p w:rsidR="00704E7F" w:rsidRPr="00D76ECC" w:rsidRDefault="00704E7F" w:rsidP="005D0CAB">
      <w:pPr>
        <w:pStyle w:val="BodyText"/>
        <w:spacing w:before="7"/>
        <w:ind w:right="4"/>
        <w:rPr>
          <w:sz w:val="22"/>
          <w:szCs w:val="22"/>
        </w:rPr>
      </w:pPr>
    </w:p>
    <w:p w:rsidR="00704E7F" w:rsidRPr="00D76ECC" w:rsidRDefault="00704E7F" w:rsidP="005D0CAB">
      <w:pPr>
        <w:pStyle w:val="BodyText"/>
        <w:ind w:right="4"/>
        <w:jc w:val="both"/>
        <w:rPr>
          <w:sz w:val="22"/>
          <w:szCs w:val="22"/>
        </w:rPr>
      </w:pPr>
      <w:r w:rsidRPr="00D76ECC">
        <w:rPr>
          <w:sz w:val="22"/>
          <w:szCs w:val="22"/>
        </w:rPr>
        <w:t>The College policy and the individual learning area policies are the basis for ensuring that the College has fair, valid and reliable assessment procedures. Students, parents/guardians and teachers should be aware of their responsibilities in the assessment process. Year Eleven and Year Twelve student assessment has guidelines set by the School Curriculum Standards Authority (SCSA) to which schools must</w:t>
      </w:r>
      <w:r w:rsidRPr="00D76ECC">
        <w:rPr>
          <w:spacing w:val="-1"/>
          <w:sz w:val="22"/>
          <w:szCs w:val="22"/>
        </w:rPr>
        <w:t xml:space="preserve"> </w:t>
      </w:r>
      <w:r w:rsidRPr="00D76ECC">
        <w:rPr>
          <w:sz w:val="22"/>
          <w:szCs w:val="22"/>
        </w:rPr>
        <w:t>adhere.</w:t>
      </w:r>
    </w:p>
    <w:p w:rsidR="00704E7F" w:rsidRPr="00D76ECC" w:rsidRDefault="00704E7F" w:rsidP="005D0CAB">
      <w:pPr>
        <w:pStyle w:val="BodyText"/>
        <w:spacing w:before="10"/>
        <w:ind w:right="4"/>
        <w:rPr>
          <w:sz w:val="22"/>
          <w:szCs w:val="22"/>
        </w:rPr>
      </w:pPr>
    </w:p>
    <w:p w:rsidR="00704E7F" w:rsidRPr="00D76ECC" w:rsidRDefault="00704E7F" w:rsidP="00C41AD3">
      <w:pPr>
        <w:pStyle w:val="BodyText"/>
        <w:ind w:right="6"/>
        <w:jc w:val="both"/>
        <w:rPr>
          <w:sz w:val="22"/>
          <w:szCs w:val="22"/>
        </w:rPr>
      </w:pPr>
      <w:r w:rsidRPr="00D76ECC">
        <w:rPr>
          <w:sz w:val="22"/>
          <w:szCs w:val="22"/>
        </w:rPr>
        <w:t>The College will ensure that at the commencement of the learning program; each student has access to the</w:t>
      </w:r>
      <w:r w:rsidR="00C41AD3">
        <w:rPr>
          <w:sz w:val="22"/>
          <w:szCs w:val="22"/>
        </w:rPr>
        <w:t xml:space="preserve"> Workplace Learning</w:t>
      </w:r>
      <w:r w:rsidRPr="00D76ECC">
        <w:rPr>
          <w:sz w:val="22"/>
          <w:szCs w:val="22"/>
        </w:rPr>
        <w:t xml:space="preserve"> </w:t>
      </w:r>
      <w:r w:rsidR="00C41AD3">
        <w:rPr>
          <w:sz w:val="22"/>
          <w:szCs w:val="22"/>
        </w:rPr>
        <w:t xml:space="preserve">policy, student log book and skills journal. </w:t>
      </w:r>
      <w:r w:rsidRPr="00D76ECC">
        <w:rPr>
          <w:sz w:val="22"/>
          <w:szCs w:val="22"/>
        </w:rPr>
        <w:t>Each student should:</w:t>
      </w:r>
    </w:p>
    <w:p w:rsidR="00704E7F" w:rsidRPr="00D76ECC" w:rsidRDefault="00704E7F" w:rsidP="00C41AD3">
      <w:pPr>
        <w:pStyle w:val="BodyText"/>
        <w:ind w:right="6"/>
        <w:rPr>
          <w:sz w:val="22"/>
          <w:szCs w:val="22"/>
        </w:rPr>
      </w:pPr>
    </w:p>
    <w:p w:rsidR="00704E7F" w:rsidRPr="00D76ECC" w:rsidRDefault="00704E7F" w:rsidP="00C41AD3">
      <w:pPr>
        <w:pStyle w:val="ListParagraph"/>
        <w:widowControl w:val="0"/>
        <w:numPr>
          <w:ilvl w:val="0"/>
          <w:numId w:val="24"/>
        </w:numPr>
        <w:tabs>
          <w:tab w:val="left" w:pos="638"/>
          <w:tab w:val="left" w:pos="639"/>
        </w:tabs>
        <w:autoSpaceDE w:val="0"/>
        <w:autoSpaceDN w:val="0"/>
        <w:ind w:left="0" w:right="6" w:hanging="397"/>
        <w:rPr>
          <w:rFonts w:ascii="Arial" w:hAnsi="Arial" w:cs="Arial"/>
          <w:sz w:val="22"/>
          <w:szCs w:val="22"/>
        </w:rPr>
      </w:pPr>
      <w:r w:rsidRPr="00D76ECC">
        <w:rPr>
          <w:rFonts w:ascii="Arial" w:hAnsi="Arial" w:cs="Arial"/>
          <w:sz w:val="22"/>
          <w:szCs w:val="22"/>
        </w:rPr>
        <w:t xml:space="preserve">familiarise themselves with </w:t>
      </w:r>
      <w:r w:rsidR="00C41AD3">
        <w:rPr>
          <w:rFonts w:ascii="Arial" w:hAnsi="Arial" w:cs="Arial"/>
          <w:sz w:val="22"/>
          <w:szCs w:val="22"/>
        </w:rPr>
        <w:t>all documents</w:t>
      </w:r>
    </w:p>
    <w:p w:rsidR="00704E7F" w:rsidRPr="00D76ECC" w:rsidRDefault="00704E7F" w:rsidP="00C41AD3">
      <w:pPr>
        <w:pStyle w:val="BodyText"/>
        <w:ind w:right="6"/>
        <w:rPr>
          <w:sz w:val="22"/>
          <w:szCs w:val="22"/>
        </w:rPr>
      </w:pPr>
    </w:p>
    <w:p w:rsidR="00704E7F" w:rsidRPr="00D76ECC" w:rsidRDefault="00704E7F" w:rsidP="00C41AD3">
      <w:pPr>
        <w:pStyle w:val="ListParagraph"/>
        <w:widowControl w:val="0"/>
        <w:numPr>
          <w:ilvl w:val="0"/>
          <w:numId w:val="24"/>
        </w:numPr>
        <w:tabs>
          <w:tab w:val="left" w:pos="638"/>
          <w:tab w:val="left" w:pos="639"/>
        </w:tabs>
        <w:autoSpaceDE w:val="0"/>
        <w:autoSpaceDN w:val="0"/>
        <w:ind w:left="0" w:right="6" w:hanging="397"/>
        <w:rPr>
          <w:rFonts w:ascii="Arial" w:hAnsi="Arial" w:cs="Arial"/>
          <w:sz w:val="22"/>
          <w:szCs w:val="22"/>
        </w:rPr>
      </w:pPr>
      <w:r w:rsidRPr="00D76ECC">
        <w:rPr>
          <w:rFonts w:ascii="Arial" w:hAnsi="Arial" w:cs="Arial"/>
          <w:sz w:val="22"/>
          <w:szCs w:val="22"/>
        </w:rPr>
        <w:t>ensure that the work placement hours, skills, employer reports and written tasks are completed by the due</w:t>
      </w:r>
      <w:r w:rsidRPr="00D76ECC">
        <w:rPr>
          <w:rFonts w:ascii="Arial" w:hAnsi="Arial" w:cs="Arial"/>
          <w:spacing w:val="-1"/>
          <w:sz w:val="22"/>
          <w:szCs w:val="22"/>
        </w:rPr>
        <w:t xml:space="preserve"> </w:t>
      </w:r>
      <w:r w:rsidRPr="00D76ECC">
        <w:rPr>
          <w:rFonts w:ascii="Arial" w:hAnsi="Arial" w:cs="Arial"/>
          <w:sz w:val="22"/>
          <w:szCs w:val="22"/>
        </w:rPr>
        <w:t>dates</w:t>
      </w:r>
    </w:p>
    <w:p w:rsidR="00704E7F" w:rsidRPr="00D76ECC" w:rsidRDefault="00704E7F" w:rsidP="00C41AD3">
      <w:pPr>
        <w:pStyle w:val="BodyText"/>
        <w:ind w:right="6"/>
        <w:rPr>
          <w:sz w:val="22"/>
          <w:szCs w:val="22"/>
        </w:rPr>
      </w:pPr>
    </w:p>
    <w:p w:rsidR="00704E7F" w:rsidRPr="00D76ECC" w:rsidRDefault="00704E7F" w:rsidP="00C41AD3">
      <w:pPr>
        <w:pStyle w:val="ListParagraph"/>
        <w:widowControl w:val="0"/>
        <w:numPr>
          <w:ilvl w:val="0"/>
          <w:numId w:val="24"/>
        </w:numPr>
        <w:tabs>
          <w:tab w:val="left" w:pos="638"/>
          <w:tab w:val="left" w:pos="639"/>
        </w:tabs>
        <w:autoSpaceDE w:val="0"/>
        <w:autoSpaceDN w:val="0"/>
        <w:ind w:left="0" w:right="6" w:hanging="397"/>
        <w:rPr>
          <w:rFonts w:ascii="Arial" w:hAnsi="Arial" w:cs="Arial"/>
          <w:sz w:val="22"/>
          <w:szCs w:val="22"/>
        </w:rPr>
      </w:pPr>
      <w:r w:rsidRPr="00D76ECC">
        <w:rPr>
          <w:rFonts w:ascii="Arial" w:hAnsi="Arial" w:cs="Arial"/>
          <w:sz w:val="22"/>
          <w:szCs w:val="22"/>
        </w:rPr>
        <w:t>keep his/her student Log Book up to date and submit it to the Workplace Learning Coordinator at the end of the</w:t>
      </w:r>
      <w:r w:rsidRPr="00D76ECC">
        <w:rPr>
          <w:rFonts w:ascii="Arial" w:hAnsi="Arial" w:cs="Arial"/>
          <w:spacing w:val="-1"/>
          <w:sz w:val="22"/>
          <w:szCs w:val="22"/>
        </w:rPr>
        <w:t xml:space="preserve"> </w:t>
      </w:r>
      <w:r w:rsidRPr="00D76ECC">
        <w:rPr>
          <w:rFonts w:ascii="Arial" w:hAnsi="Arial" w:cs="Arial"/>
          <w:sz w:val="22"/>
          <w:szCs w:val="22"/>
        </w:rPr>
        <w:t>placement.</w:t>
      </w:r>
    </w:p>
    <w:p w:rsidR="00704E7F" w:rsidRPr="00D76ECC" w:rsidRDefault="00704E7F" w:rsidP="00C41AD3">
      <w:pPr>
        <w:pStyle w:val="BodyText"/>
        <w:ind w:right="6"/>
        <w:rPr>
          <w:sz w:val="22"/>
          <w:szCs w:val="22"/>
        </w:rPr>
      </w:pPr>
    </w:p>
    <w:p w:rsidR="00704E7F" w:rsidRPr="00D76ECC" w:rsidRDefault="00704E7F" w:rsidP="00C41AD3">
      <w:pPr>
        <w:pStyle w:val="ListParagraph"/>
        <w:widowControl w:val="0"/>
        <w:numPr>
          <w:ilvl w:val="0"/>
          <w:numId w:val="24"/>
        </w:numPr>
        <w:tabs>
          <w:tab w:val="left" w:pos="638"/>
          <w:tab w:val="left" w:pos="639"/>
        </w:tabs>
        <w:autoSpaceDE w:val="0"/>
        <w:autoSpaceDN w:val="0"/>
        <w:ind w:left="0" w:right="6" w:hanging="397"/>
        <w:rPr>
          <w:rFonts w:ascii="Arial" w:hAnsi="Arial" w:cs="Arial"/>
          <w:sz w:val="22"/>
          <w:szCs w:val="22"/>
        </w:rPr>
      </w:pPr>
      <w:r w:rsidRPr="00D76ECC">
        <w:rPr>
          <w:rFonts w:ascii="Arial" w:hAnsi="Arial" w:cs="Arial"/>
          <w:sz w:val="22"/>
          <w:szCs w:val="22"/>
        </w:rPr>
        <w:t>liaise with the Workplace Learning Coordinator prior to, and at the end of, the work</w:t>
      </w:r>
      <w:r w:rsidRPr="00D76ECC">
        <w:rPr>
          <w:rFonts w:ascii="Arial" w:hAnsi="Arial" w:cs="Arial"/>
          <w:spacing w:val="-1"/>
          <w:sz w:val="22"/>
          <w:szCs w:val="22"/>
        </w:rPr>
        <w:t xml:space="preserve"> </w:t>
      </w:r>
      <w:r w:rsidRPr="00D76ECC">
        <w:rPr>
          <w:rFonts w:ascii="Arial" w:hAnsi="Arial" w:cs="Arial"/>
          <w:sz w:val="22"/>
          <w:szCs w:val="22"/>
        </w:rPr>
        <w:t>placement</w:t>
      </w:r>
    </w:p>
    <w:p w:rsidR="00704E7F" w:rsidRPr="00D76ECC" w:rsidRDefault="00704E7F" w:rsidP="00C41AD3">
      <w:pPr>
        <w:pStyle w:val="BodyText"/>
        <w:ind w:right="6"/>
        <w:rPr>
          <w:sz w:val="22"/>
          <w:szCs w:val="22"/>
        </w:rPr>
      </w:pPr>
    </w:p>
    <w:p w:rsidR="00704E7F" w:rsidRPr="00D76ECC" w:rsidRDefault="00704E7F" w:rsidP="00C41AD3">
      <w:pPr>
        <w:pStyle w:val="ListParagraph"/>
        <w:widowControl w:val="0"/>
        <w:numPr>
          <w:ilvl w:val="0"/>
          <w:numId w:val="24"/>
        </w:numPr>
        <w:tabs>
          <w:tab w:val="left" w:pos="638"/>
          <w:tab w:val="left" w:pos="639"/>
        </w:tabs>
        <w:autoSpaceDE w:val="0"/>
        <w:autoSpaceDN w:val="0"/>
        <w:ind w:left="0" w:right="6" w:hanging="397"/>
        <w:rPr>
          <w:rFonts w:ascii="Arial" w:hAnsi="Arial" w:cs="Arial"/>
          <w:sz w:val="22"/>
          <w:szCs w:val="22"/>
        </w:rPr>
      </w:pPr>
      <w:r w:rsidRPr="00D76ECC">
        <w:rPr>
          <w:rFonts w:ascii="Arial" w:hAnsi="Arial" w:cs="Arial"/>
          <w:sz w:val="22"/>
          <w:szCs w:val="22"/>
        </w:rPr>
        <w:t>mediate with other relevant staff concerning workplace absences, assessment issues and other items as need</w:t>
      </w:r>
      <w:r w:rsidRPr="00D76ECC">
        <w:rPr>
          <w:rFonts w:ascii="Arial" w:hAnsi="Arial" w:cs="Arial"/>
          <w:spacing w:val="-1"/>
          <w:sz w:val="22"/>
          <w:szCs w:val="22"/>
        </w:rPr>
        <w:t xml:space="preserve"> </w:t>
      </w:r>
      <w:r w:rsidRPr="00D76ECC">
        <w:rPr>
          <w:rFonts w:ascii="Arial" w:hAnsi="Arial" w:cs="Arial"/>
          <w:sz w:val="22"/>
          <w:szCs w:val="22"/>
        </w:rPr>
        <w:t>be.</w:t>
      </w:r>
    </w:p>
    <w:p w:rsidR="00265B0F" w:rsidRPr="00D76ECC" w:rsidRDefault="00265B0F" w:rsidP="005D0CAB">
      <w:pPr>
        <w:autoSpaceDE w:val="0"/>
        <w:autoSpaceDN w:val="0"/>
        <w:adjustRightInd w:val="0"/>
        <w:ind w:right="4"/>
        <w:rPr>
          <w:rFonts w:ascii="Arial" w:hAnsi="Arial" w:cs="Arial"/>
          <w:b/>
          <w:bCs/>
          <w:sz w:val="22"/>
          <w:szCs w:val="22"/>
          <w:lang w:val="en-AU" w:eastAsia="en-AU"/>
        </w:rPr>
      </w:pPr>
    </w:p>
    <w:p w:rsidR="00704E7F" w:rsidRPr="00D76ECC" w:rsidRDefault="00704E7F" w:rsidP="005D0CAB">
      <w:pPr>
        <w:ind w:right="4"/>
        <w:rPr>
          <w:rFonts w:ascii="Arial" w:hAnsi="Arial" w:cs="Arial"/>
          <w:b/>
          <w:sz w:val="22"/>
          <w:szCs w:val="22"/>
        </w:rPr>
      </w:pPr>
      <w:r w:rsidRPr="00D76ECC">
        <w:rPr>
          <w:rFonts w:ascii="Arial" w:hAnsi="Arial" w:cs="Arial"/>
          <w:b/>
          <w:sz w:val="22"/>
          <w:szCs w:val="22"/>
        </w:rPr>
        <w:t xml:space="preserve">There are </w:t>
      </w:r>
      <w:r w:rsidR="00C41AD3">
        <w:rPr>
          <w:rFonts w:ascii="Arial" w:hAnsi="Arial" w:cs="Arial"/>
          <w:b/>
          <w:sz w:val="22"/>
          <w:szCs w:val="22"/>
        </w:rPr>
        <w:t>2</w:t>
      </w:r>
      <w:r w:rsidRPr="00D76ECC">
        <w:rPr>
          <w:rFonts w:ascii="Arial" w:hAnsi="Arial" w:cs="Arial"/>
          <w:b/>
          <w:sz w:val="22"/>
          <w:szCs w:val="22"/>
        </w:rPr>
        <w:t xml:space="preserve"> categories that fall under the Workplace Policy</w:t>
      </w:r>
      <w:r w:rsidR="00C41AD3">
        <w:rPr>
          <w:rFonts w:ascii="Arial" w:hAnsi="Arial" w:cs="Arial"/>
          <w:b/>
          <w:sz w:val="22"/>
          <w:szCs w:val="22"/>
        </w:rPr>
        <w:t xml:space="preserve"> at Divine Mercy College</w:t>
      </w:r>
      <w:r w:rsidRPr="00D76ECC">
        <w:rPr>
          <w:rFonts w:ascii="Arial" w:hAnsi="Arial" w:cs="Arial"/>
          <w:b/>
          <w:sz w:val="22"/>
          <w:szCs w:val="22"/>
        </w:rPr>
        <w:t>:</w:t>
      </w:r>
    </w:p>
    <w:p w:rsidR="00704E7F" w:rsidRPr="00D76ECC" w:rsidRDefault="00704E7F" w:rsidP="005D0CAB">
      <w:pPr>
        <w:pStyle w:val="BodyText"/>
        <w:spacing w:before="1"/>
        <w:ind w:right="4"/>
        <w:rPr>
          <w:b/>
          <w:sz w:val="22"/>
          <w:szCs w:val="22"/>
        </w:rPr>
      </w:pPr>
    </w:p>
    <w:p w:rsidR="00704E7F" w:rsidRPr="00D76ECC" w:rsidRDefault="00704E7F" w:rsidP="005D0CAB">
      <w:pPr>
        <w:pStyle w:val="ListParagraph"/>
        <w:widowControl w:val="0"/>
        <w:numPr>
          <w:ilvl w:val="0"/>
          <w:numId w:val="23"/>
        </w:numPr>
        <w:tabs>
          <w:tab w:val="left" w:pos="602"/>
        </w:tabs>
        <w:autoSpaceDE w:val="0"/>
        <w:autoSpaceDN w:val="0"/>
        <w:ind w:left="0" w:right="4"/>
        <w:jc w:val="both"/>
        <w:rPr>
          <w:rFonts w:ascii="Arial" w:hAnsi="Arial" w:cs="Arial"/>
          <w:sz w:val="22"/>
          <w:szCs w:val="22"/>
        </w:rPr>
      </w:pPr>
      <w:r w:rsidRPr="00D76ECC">
        <w:rPr>
          <w:rFonts w:ascii="Arial" w:hAnsi="Arial" w:cs="Arial"/>
          <w:b/>
          <w:sz w:val="22"/>
          <w:szCs w:val="22"/>
        </w:rPr>
        <w:t xml:space="preserve">The Workplace Learning Endorsed Course </w:t>
      </w:r>
      <w:r w:rsidRPr="00D76ECC">
        <w:rPr>
          <w:rFonts w:ascii="Arial" w:hAnsi="Arial" w:cs="Arial"/>
          <w:sz w:val="22"/>
          <w:szCs w:val="22"/>
        </w:rPr>
        <w:t xml:space="preserve">is designed to provide Year 11 and 12 students with a link between a study program and their future careers. To complete the endorsed program, a student works in one or more paid or unpaid workplace/s to develop a set of transferable workplace skills. The student must record the number of hours completed and the tasks undertaken in the workplace in the </w:t>
      </w:r>
      <w:r w:rsidRPr="00D76ECC">
        <w:rPr>
          <w:rFonts w:ascii="Arial" w:hAnsi="Arial" w:cs="Arial"/>
          <w:i/>
          <w:sz w:val="22"/>
          <w:szCs w:val="22"/>
        </w:rPr>
        <w:t>Workplace Learning Logbook</w:t>
      </w:r>
      <w:r w:rsidRPr="00D76ECC">
        <w:rPr>
          <w:rFonts w:ascii="Arial" w:hAnsi="Arial" w:cs="Arial"/>
          <w:sz w:val="22"/>
          <w:szCs w:val="22"/>
        </w:rPr>
        <w:t xml:space="preserve">. The student must also provide evidence of his/her knowledge and understanding of the workplace skills by completing the </w:t>
      </w:r>
      <w:r w:rsidRPr="00D76ECC">
        <w:rPr>
          <w:rFonts w:ascii="Arial" w:hAnsi="Arial" w:cs="Arial"/>
          <w:i/>
          <w:sz w:val="22"/>
          <w:szCs w:val="22"/>
        </w:rPr>
        <w:t xml:space="preserve">Workplace Learning Skills Journal </w:t>
      </w:r>
      <w:r w:rsidRPr="00D76ECC">
        <w:rPr>
          <w:rFonts w:ascii="Arial" w:hAnsi="Arial" w:cs="Arial"/>
          <w:sz w:val="22"/>
          <w:szCs w:val="22"/>
        </w:rPr>
        <w:t>after each 55 hours completed in the</w:t>
      </w:r>
      <w:r w:rsidRPr="00D76ECC">
        <w:rPr>
          <w:rFonts w:ascii="Arial" w:hAnsi="Arial" w:cs="Arial"/>
          <w:spacing w:val="-3"/>
          <w:sz w:val="22"/>
          <w:szCs w:val="22"/>
        </w:rPr>
        <w:t xml:space="preserve"> </w:t>
      </w:r>
      <w:r w:rsidRPr="00D76ECC">
        <w:rPr>
          <w:rFonts w:ascii="Arial" w:hAnsi="Arial" w:cs="Arial"/>
          <w:sz w:val="22"/>
          <w:szCs w:val="22"/>
        </w:rPr>
        <w:t>workplace.</w:t>
      </w:r>
    </w:p>
    <w:p w:rsidR="00704E7F" w:rsidRPr="00D76ECC" w:rsidRDefault="00704E7F" w:rsidP="005D0CAB">
      <w:pPr>
        <w:pStyle w:val="BodyText"/>
        <w:ind w:right="4"/>
        <w:jc w:val="both"/>
        <w:rPr>
          <w:sz w:val="22"/>
          <w:szCs w:val="22"/>
        </w:rPr>
      </w:pPr>
      <w:r w:rsidRPr="00D76ECC">
        <w:rPr>
          <w:sz w:val="22"/>
          <w:szCs w:val="22"/>
        </w:rPr>
        <w:t>Other examples of Endorsed Programs are: Community Service, Cadets, Surf Lifesaving, Scuba Diver certificates, Enriched programs e.g. international maths or science competitions and university enabling programs.</w:t>
      </w:r>
    </w:p>
    <w:p w:rsidR="00704E7F" w:rsidRPr="00D76ECC" w:rsidRDefault="00704E7F" w:rsidP="005D0CAB">
      <w:pPr>
        <w:pStyle w:val="BodyText"/>
        <w:ind w:right="4"/>
        <w:rPr>
          <w:sz w:val="22"/>
          <w:szCs w:val="22"/>
        </w:rPr>
      </w:pPr>
    </w:p>
    <w:p w:rsidR="00704E7F" w:rsidRPr="00D76ECC" w:rsidRDefault="00704E7F" w:rsidP="005D0CAB">
      <w:pPr>
        <w:pStyle w:val="ListParagraph"/>
        <w:widowControl w:val="0"/>
        <w:numPr>
          <w:ilvl w:val="0"/>
          <w:numId w:val="23"/>
        </w:numPr>
        <w:tabs>
          <w:tab w:val="left" w:pos="526"/>
        </w:tabs>
        <w:autoSpaceDE w:val="0"/>
        <w:autoSpaceDN w:val="0"/>
        <w:ind w:left="0" w:right="4" w:hanging="285"/>
        <w:jc w:val="both"/>
        <w:rPr>
          <w:rFonts w:ascii="Arial" w:hAnsi="Arial" w:cs="Arial"/>
          <w:sz w:val="22"/>
          <w:szCs w:val="22"/>
        </w:rPr>
      </w:pPr>
      <w:r w:rsidRPr="00D76ECC">
        <w:rPr>
          <w:rFonts w:ascii="Arial" w:hAnsi="Arial" w:cs="Arial"/>
          <w:b/>
          <w:sz w:val="22"/>
          <w:szCs w:val="22"/>
        </w:rPr>
        <w:lastRenderedPageBreak/>
        <w:t xml:space="preserve">The Work Experience Program </w:t>
      </w:r>
      <w:r w:rsidRPr="00D76ECC">
        <w:rPr>
          <w:rFonts w:ascii="Arial" w:hAnsi="Arial" w:cs="Arial"/>
          <w:sz w:val="22"/>
          <w:szCs w:val="22"/>
        </w:rPr>
        <w:t>is designed for students who are unsure of their future pathway and need to experience certain workplaces to gain a better understanding of the choices before them. e.g. Nursing. (Work Experience is not an Endorsed Course). This programme is aimed more towards year 10 students who intend on a General Pathway for year 11 and 12. Students attend a two- week unpaid work placement with a company that exposes the student towards a specific area of future</w:t>
      </w:r>
      <w:r w:rsidRPr="00D76ECC">
        <w:rPr>
          <w:rFonts w:ascii="Arial" w:hAnsi="Arial" w:cs="Arial"/>
          <w:spacing w:val="-2"/>
          <w:sz w:val="22"/>
          <w:szCs w:val="22"/>
        </w:rPr>
        <w:t xml:space="preserve"> </w:t>
      </w:r>
      <w:r w:rsidRPr="00D76ECC">
        <w:rPr>
          <w:rFonts w:ascii="Arial" w:hAnsi="Arial" w:cs="Arial"/>
          <w:sz w:val="22"/>
          <w:szCs w:val="22"/>
        </w:rPr>
        <w:t>study.</w:t>
      </w:r>
    </w:p>
    <w:p w:rsidR="00704E7F" w:rsidRPr="00D76ECC" w:rsidRDefault="00704E7F" w:rsidP="005D0CAB">
      <w:pPr>
        <w:ind w:right="4"/>
        <w:jc w:val="both"/>
        <w:rPr>
          <w:rFonts w:ascii="Arial" w:hAnsi="Arial" w:cs="Arial"/>
          <w:sz w:val="22"/>
          <w:szCs w:val="22"/>
        </w:rPr>
      </w:pPr>
    </w:p>
    <w:p w:rsidR="00704E7F" w:rsidRPr="00D76ECC" w:rsidRDefault="00C41AD3" w:rsidP="005D0CAB">
      <w:pPr>
        <w:pStyle w:val="BodyText"/>
        <w:spacing w:before="92"/>
        <w:ind w:right="4"/>
        <w:jc w:val="both"/>
        <w:rPr>
          <w:sz w:val="22"/>
          <w:szCs w:val="22"/>
        </w:rPr>
      </w:pPr>
      <w:r>
        <w:rPr>
          <w:sz w:val="22"/>
          <w:szCs w:val="22"/>
        </w:rPr>
        <w:t>Both</w:t>
      </w:r>
      <w:r w:rsidR="00704E7F" w:rsidRPr="00D76ECC">
        <w:rPr>
          <w:sz w:val="22"/>
          <w:szCs w:val="22"/>
        </w:rPr>
        <w:t xml:space="preserve"> programs encourage students to investigate their goals and aspirations, examine the scope for enterprise and self-marketing, and recognise significant changes that are occurring in the workplace. It also encourages students to be aware of the generic skills needed to function at an optimal level in the workplace.</w:t>
      </w:r>
    </w:p>
    <w:p w:rsidR="00704E7F" w:rsidRPr="00D76ECC" w:rsidRDefault="00704E7F" w:rsidP="005D0CAB">
      <w:pPr>
        <w:ind w:right="4"/>
        <w:jc w:val="both"/>
        <w:rPr>
          <w:rFonts w:ascii="Arial" w:hAnsi="Arial" w:cs="Arial"/>
          <w:sz w:val="22"/>
          <w:szCs w:val="22"/>
        </w:rPr>
      </w:pPr>
    </w:p>
    <w:p w:rsidR="00704E7F" w:rsidRPr="00D76ECC" w:rsidRDefault="00704E7F" w:rsidP="005D0CAB">
      <w:pPr>
        <w:autoSpaceDE w:val="0"/>
        <w:autoSpaceDN w:val="0"/>
        <w:adjustRightInd w:val="0"/>
        <w:ind w:right="4"/>
        <w:rPr>
          <w:rFonts w:ascii="Arial" w:hAnsi="Arial" w:cs="Arial"/>
          <w:b/>
          <w:bCs/>
          <w:sz w:val="22"/>
          <w:szCs w:val="22"/>
          <w:lang w:val="en-AU" w:eastAsia="en-AU"/>
        </w:rPr>
      </w:pPr>
    </w:p>
    <w:p w:rsidR="00265B0F" w:rsidRPr="00D76ECC" w:rsidRDefault="00704E7F" w:rsidP="005D0CAB">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ind w:right="4"/>
        <w:jc w:val="center"/>
        <w:rPr>
          <w:rFonts w:ascii="Arial" w:hAnsi="Arial" w:cs="Arial"/>
          <w:b/>
          <w:bCs/>
          <w:sz w:val="22"/>
          <w:szCs w:val="22"/>
          <w:lang w:val="en-AU" w:eastAsia="en-AU"/>
        </w:rPr>
      </w:pPr>
      <w:r w:rsidRPr="00D76ECC">
        <w:rPr>
          <w:rFonts w:ascii="Arial" w:hAnsi="Arial" w:cs="Arial"/>
          <w:b/>
          <w:bCs/>
          <w:sz w:val="22"/>
          <w:szCs w:val="22"/>
          <w:lang w:val="en-AU" w:eastAsia="en-AU"/>
        </w:rPr>
        <w:t>Structure</w:t>
      </w:r>
    </w:p>
    <w:p w:rsidR="00265B0F" w:rsidRPr="00D76ECC" w:rsidRDefault="00265B0F" w:rsidP="005D0CAB">
      <w:pPr>
        <w:autoSpaceDE w:val="0"/>
        <w:autoSpaceDN w:val="0"/>
        <w:adjustRightInd w:val="0"/>
        <w:ind w:right="4"/>
        <w:rPr>
          <w:rFonts w:ascii="Arial" w:hAnsi="Arial" w:cs="Arial"/>
          <w:sz w:val="22"/>
          <w:szCs w:val="22"/>
          <w:lang w:val="en-AU" w:eastAsia="en-AU"/>
        </w:rPr>
      </w:pPr>
    </w:p>
    <w:p w:rsidR="00704E7F" w:rsidRPr="00D76ECC" w:rsidRDefault="00704E7F" w:rsidP="005D0CAB">
      <w:pPr>
        <w:pStyle w:val="BodyText"/>
        <w:ind w:right="4"/>
        <w:jc w:val="both"/>
        <w:rPr>
          <w:sz w:val="22"/>
          <w:szCs w:val="22"/>
        </w:rPr>
      </w:pPr>
      <w:r w:rsidRPr="00D76ECC">
        <w:rPr>
          <w:sz w:val="22"/>
          <w:szCs w:val="22"/>
        </w:rPr>
        <w:t>In order to participate in a Workplace Learning/Experience placement, the student must provide evidence to the Workplace Learning Coordinator that they are ‘Work Ready’. Qualities of ‘Work Readiness’ are essential if the student is to undertake effective learning while on work placement or work experience. Students will need to have achieved high attendance at school, display good behavio</w:t>
      </w:r>
      <w:r w:rsidR="00C41AD3">
        <w:rPr>
          <w:sz w:val="22"/>
          <w:szCs w:val="22"/>
        </w:rPr>
        <w:t>u</w:t>
      </w:r>
      <w:r w:rsidRPr="00D76ECC">
        <w:rPr>
          <w:sz w:val="22"/>
          <w:szCs w:val="22"/>
        </w:rPr>
        <w:t>r and manage their school work accordingly.</w:t>
      </w:r>
    </w:p>
    <w:p w:rsidR="00704E7F" w:rsidRPr="00D76ECC" w:rsidRDefault="00704E7F" w:rsidP="005D0CAB">
      <w:pPr>
        <w:pStyle w:val="BodyText"/>
        <w:ind w:right="4"/>
        <w:rPr>
          <w:sz w:val="22"/>
          <w:szCs w:val="22"/>
        </w:rPr>
      </w:pPr>
    </w:p>
    <w:p w:rsidR="00704E7F" w:rsidRPr="00D76ECC" w:rsidRDefault="00C41AD3" w:rsidP="005D0CAB">
      <w:pPr>
        <w:pStyle w:val="BodyText"/>
        <w:ind w:right="4"/>
        <w:jc w:val="both"/>
        <w:rPr>
          <w:sz w:val="22"/>
          <w:szCs w:val="22"/>
        </w:rPr>
      </w:pPr>
      <w:r>
        <w:rPr>
          <w:sz w:val="22"/>
          <w:szCs w:val="22"/>
        </w:rPr>
        <w:t xml:space="preserve">For each of the 55 working hours over year 11 &amp; 12 students will receive one unit point towards their WACE. </w:t>
      </w:r>
      <w:r w:rsidR="00704E7F" w:rsidRPr="00D76ECC">
        <w:rPr>
          <w:sz w:val="22"/>
          <w:szCs w:val="22"/>
        </w:rPr>
        <w:t xml:space="preserve">Students </w:t>
      </w:r>
      <w:r>
        <w:rPr>
          <w:sz w:val="22"/>
          <w:szCs w:val="22"/>
        </w:rPr>
        <w:t>who</w:t>
      </w:r>
      <w:r w:rsidR="00704E7F" w:rsidRPr="00D76ECC">
        <w:rPr>
          <w:sz w:val="22"/>
          <w:szCs w:val="22"/>
        </w:rPr>
        <w:t xml:space="preserve"> achieve a minimum of 110 working hours over Year 11 and 12 will receive two unit points towards  their WACE</w:t>
      </w:r>
      <w:r>
        <w:rPr>
          <w:sz w:val="22"/>
          <w:szCs w:val="22"/>
        </w:rPr>
        <w:t>.</w:t>
      </w:r>
    </w:p>
    <w:p w:rsidR="00704E7F" w:rsidRPr="00D76ECC" w:rsidRDefault="00704E7F" w:rsidP="005D0CAB">
      <w:pPr>
        <w:pStyle w:val="BodyText"/>
        <w:ind w:right="4"/>
        <w:jc w:val="both"/>
        <w:rPr>
          <w:sz w:val="22"/>
          <w:szCs w:val="22"/>
        </w:rPr>
      </w:pPr>
    </w:p>
    <w:p w:rsidR="00704E7F" w:rsidRPr="00D76ECC" w:rsidRDefault="00704E7F" w:rsidP="005D0CAB">
      <w:pPr>
        <w:ind w:right="4"/>
        <w:rPr>
          <w:rFonts w:ascii="Arial" w:hAnsi="Arial" w:cs="Arial"/>
          <w:b/>
          <w:sz w:val="22"/>
          <w:szCs w:val="22"/>
        </w:rPr>
      </w:pPr>
      <w:r w:rsidRPr="00D76ECC">
        <w:rPr>
          <w:rFonts w:ascii="Arial" w:hAnsi="Arial" w:cs="Arial"/>
          <w:b/>
          <w:sz w:val="22"/>
          <w:szCs w:val="22"/>
          <w:u w:val="thick"/>
        </w:rPr>
        <w:t>Endorsed Program</w:t>
      </w:r>
    </w:p>
    <w:p w:rsidR="00704E7F" w:rsidRPr="00D76ECC" w:rsidRDefault="00704E7F" w:rsidP="005D0CAB">
      <w:pPr>
        <w:pStyle w:val="BodyText"/>
        <w:ind w:right="4"/>
        <w:rPr>
          <w:b/>
          <w:sz w:val="22"/>
          <w:szCs w:val="22"/>
        </w:rPr>
      </w:pPr>
    </w:p>
    <w:p w:rsidR="00704E7F" w:rsidRPr="00D76ECC" w:rsidRDefault="00704E7F" w:rsidP="005D0CAB">
      <w:pPr>
        <w:pStyle w:val="BodyText"/>
        <w:spacing w:before="92"/>
        <w:ind w:right="4"/>
        <w:jc w:val="both"/>
        <w:rPr>
          <w:sz w:val="22"/>
          <w:szCs w:val="22"/>
        </w:rPr>
      </w:pPr>
      <w:r w:rsidRPr="00D76ECC">
        <w:rPr>
          <w:sz w:val="22"/>
          <w:szCs w:val="22"/>
        </w:rPr>
        <w:t xml:space="preserve">Workplace Learning is an accredited Curriculum Council Endorsed course for senior secondary students. At </w:t>
      </w:r>
      <w:r w:rsidR="00C41AD3">
        <w:rPr>
          <w:sz w:val="22"/>
          <w:szCs w:val="22"/>
        </w:rPr>
        <w:t>Divine Mercy College</w:t>
      </w:r>
      <w:r w:rsidRPr="00D76ECC">
        <w:rPr>
          <w:sz w:val="22"/>
          <w:szCs w:val="22"/>
        </w:rPr>
        <w:t>, the Endorsed  Course undertaken is ‘Workplace Learning’.</w:t>
      </w:r>
    </w:p>
    <w:p w:rsidR="00704E7F" w:rsidRPr="00D76ECC" w:rsidRDefault="00704E7F" w:rsidP="005D0CAB">
      <w:pPr>
        <w:pStyle w:val="BodyText"/>
        <w:ind w:right="4"/>
        <w:rPr>
          <w:sz w:val="22"/>
          <w:szCs w:val="22"/>
        </w:rPr>
      </w:pPr>
    </w:p>
    <w:p w:rsidR="00704E7F" w:rsidRPr="00D76ECC" w:rsidRDefault="00704E7F" w:rsidP="005D0CAB">
      <w:pPr>
        <w:pStyle w:val="BodyText"/>
        <w:ind w:right="4"/>
        <w:jc w:val="both"/>
        <w:rPr>
          <w:sz w:val="22"/>
          <w:szCs w:val="22"/>
        </w:rPr>
      </w:pPr>
      <w:r w:rsidRPr="00D76ECC">
        <w:rPr>
          <w:sz w:val="22"/>
          <w:szCs w:val="22"/>
        </w:rPr>
        <w:t>The course largely takes place on-the-job in an industry workplace chosen by the student, with the keeping of a diary or log book to reinforce the workplace experience.</w:t>
      </w:r>
    </w:p>
    <w:p w:rsidR="00704E7F" w:rsidRPr="00D76ECC" w:rsidRDefault="00704E7F" w:rsidP="005D0CAB">
      <w:pPr>
        <w:pStyle w:val="BodyText"/>
        <w:ind w:right="4"/>
        <w:rPr>
          <w:sz w:val="22"/>
          <w:szCs w:val="22"/>
        </w:rPr>
      </w:pPr>
    </w:p>
    <w:p w:rsidR="00704E7F" w:rsidRPr="00D76ECC" w:rsidRDefault="00704E7F" w:rsidP="005D0CAB">
      <w:pPr>
        <w:pStyle w:val="BodyText"/>
        <w:ind w:right="4"/>
        <w:jc w:val="both"/>
        <w:rPr>
          <w:sz w:val="22"/>
          <w:szCs w:val="22"/>
        </w:rPr>
      </w:pPr>
      <w:r w:rsidRPr="00D76ECC">
        <w:rPr>
          <w:sz w:val="22"/>
          <w:szCs w:val="22"/>
        </w:rPr>
        <w:t>Once students have completed the workplace hours and skills, they will be awarded points towards their</w:t>
      </w:r>
      <w:r w:rsidRPr="00D76ECC">
        <w:rPr>
          <w:spacing w:val="-1"/>
          <w:sz w:val="22"/>
          <w:szCs w:val="22"/>
        </w:rPr>
        <w:t xml:space="preserve"> </w:t>
      </w:r>
      <w:r w:rsidRPr="00D76ECC">
        <w:rPr>
          <w:sz w:val="22"/>
          <w:szCs w:val="22"/>
        </w:rPr>
        <w:t>WACE.</w:t>
      </w:r>
    </w:p>
    <w:p w:rsidR="00704E7F" w:rsidRPr="00D76ECC" w:rsidRDefault="00704E7F" w:rsidP="005D0CAB">
      <w:pPr>
        <w:pStyle w:val="BodyText"/>
        <w:ind w:right="4"/>
        <w:rPr>
          <w:sz w:val="22"/>
          <w:szCs w:val="22"/>
        </w:rPr>
      </w:pPr>
    </w:p>
    <w:p w:rsidR="00704E7F" w:rsidRPr="00D76ECC" w:rsidRDefault="00C41AD3" w:rsidP="005D0CAB">
      <w:pPr>
        <w:pStyle w:val="BodyText"/>
        <w:ind w:right="4"/>
        <w:jc w:val="both"/>
        <w:rPr>
          <w:sz w:val="22"/>
          <w:szCs w:val="22"/>
        </w:rPr>
      </w:pPr>
      <w:r>
        <w:rPr>
          <w:sz w:val="22"/>
          <w:szCs w:val="22"/>
        </w:rPr>
        <w:t>Divine Mercy College</w:t>
      </w:r>
      <w:r w:rsidR="00704E7F" w:rsidRPr="00D76ECC">
        <w:rPr>
          <w:sz w:val="22"/>
          <w:szCs w:val="22"/>
        </w:rPr>
        <w:t xml:space="preserve"> offers the Endorsed Course, Workplace Learning Employability Skills to all senior students who wish to undertake an Endorsed Course as part of their study pattern.</w:t>
      </w:r>
    </w:p>
    <w:p w:rsidR="00704E7F" w:rsidRPr="00D76ECC" w:rsidRDefault="00704E7F" w:rsidP="005D0CAB">
      <w:pPr>
        <w:pStyle w:val="BodyText"/>
        <w:ind w:right="4"/>
        <w:jc w:val="both"/>
        <w:rPr>
          <w:sz w:val="22"/>
          <w:szCs w:val="22"/>
        </w:rPr>
      </w:pPr>
    </w:p>
    <w:p w:rsidR="00704E7F" w:rsidRPr="00D76ECC" w:rsidRDefault="00704E7F" w:rsidP="005D0CAB">
      <w:pPr>
        <w:spacing w:before="92"/>
        <w:ind w:right="4"/>
        <w:rPr>
          <w:rFonts w:ascii="Arial" w:hAnsi="Arial" w:cs="Arial"/>
          <w:b/>
          <w:sz w:val="22"/>
          <w:szCs w:val="22"/>
        </w:rPr>
      </w:pPr>
      <w:r w:rsidRPr="00D76ECC">
        <w:rPr>
          <w:rFonts w:ascii="Arial" w:hAnsi="Arial" w:cs="Arial"/>
          <w:b/>
          <w:sz w:val="22"/>
          <w:szCs w:val="22"/>
          <w:u w:val="thick"/>
        </w:rPr>
        <w:t>Work Experience</w:t>
      </w:r>
    </w:p>
    <w:p w:rsidR="00704E7F" w:rsidRPr="00D76ECC" w:rsidRDefault="00704E7F" w:rsidP="005D0CAB">
      <w:pPr>
        <w:pStyle w:val="BodyText"/>
        <w:ind w:right="4"/>
        <w:rPr>
          <w:b/>
          <w:sz w:val="22"/>
          <w:szCs w:val="22"/>
        </w:rPr>
      </w:pPr>
    </w:p>
    <w:p w:rsidR="00704E7F" w:rsidRPr="00D76ECC" w:rsidRDefault="00704E7F" w:rsidP="005D0CAB">
      <w:pPr>
        <w:pStyle w:val="BodyText"/>
        <w:spacing w:before="92"/>
        <w:ind w:right="4"/>
        <w:jc w:val="both"/>
        <w:rPr>
          <w:sz w:val="22"/>
          <w:szCs w:val="22"/>
        </w:rPr>
      </w:pPr>
      <w:r w:rsidRPr="00D76ECC">
        <w:rPr>
          <w:sz w:val="22"/>
          <w:szCs w:val="22"/>
        </w:rPr>
        <w:t>Work Experience is offered to Year 10 students who need to experience specific types of employment to assess their personal suitability for that particular career path. E.g. child care, nursing</w:t>
      </w:r>
    </w:p>
    <w:p w:rsidR="00704E7F" w:rsidRPr="00D76ECC" w:rsidRDefault="00704E7F" w:rsidP="005D0CAB">
      <w:pPr>
        <w:pStyle w:val="BodyText"/>
        <w:spacing w:before="1"/>
        <w:ind w:right="4"/>
        <w:rPr>
          <w:sz w:val="22"/>
          <w:szCs w:val="22"/>
        </w:rPr>
      </w:pPr>
    </w:p>
    <w:p w:rsidR="00704E7F" w:rsidRPr="00D76ECC" w:rsidRDefault="00704E7F" w:rsidP="005D0CAB">
      <w:pPr>
        <w:pStyle w:val="BodyText"/>
        <w:ind w:right="4"/>
        <w:rPr>
          <w:sz w:val="22"/>
          <w:szCs w:val="22"/>
        </w:rPr>
      </w:pPr>
      <w:r w:rsidRPr="00D76ECC">
        <w:rPr>
          <w:sz w:val="22"/>
          <w:szCs w:val="22"/>
        </w:rPr>
        <w:t>The basic requirements for completing Work Experience are:</w:t>
      </w:r>
    </w:p>
    <w:p w:rsidR="00704E7F" w:rsidRPr="00D76ECC" w:rsidRDefault="00704E7F" w:rsidP="005D0CAB">
      <w:pPr>
        <w:pStyle w:val="BodyText"/>
        <w:spacing w:before="11"/>
        <w:ind w:right="4"/>
        <w:rPr>
          <w:sz w:val="22"/>
          <w:szCs w:val="22"/>
        </w:rPr>
      </w:pPr>
    </w:p>
    <w:p w:rsidR="00704E7F" w:rsidRPr="00D76ECC" w:rsidRDefault="00704E7F" w:rsidP="005D0CAB">
      <w:pPr>
        <w:pStyle w:val="ListParagraph"/>
        <w:widowControl w:val="0"/>
        <w:numPr>
          <w:ilvl w:val="1"/>
          <w:numId w:val="23"/>
        </w:numPr>
        <w:tabs>
          <w:tab w:val="left" w:pos="1681"/>
          <w:tab w:val="left" w:pos="1682"/>
        </w:tabs>
        <w:autoSpaceDE w:val="0"/>
        <w:autoSpaceDN w:val="0"/>
        <w:spacing w:line="350" w:lineRule="auto"/>
        <w:ind w:left="0" w:right="4"/>
        <w:rPr>
          <w:rFonts w:ascii="Arial" w:hAnsi="Arial" w:cs="Arial"/>
          <w:sz w:val="22"/>
          <w:szCs w:val="22"/>
        </w:rPr>
      </w:pPr>
      <w:r w:rsidRPr="00D76ECC">
        <w:rPr>
          <w:rFonts w:ascii="Arial" w:hAnsi="Arial" w:cs="Arial"/>
          <w:sz w:val="22"/>
          <w:szCs w:val="22"/>
        </w:rPr>
        <w:lastRenderedPageBreak/>
        <w:t>completion of the duration of the work experience as agreed to by the school and the workplace</w:t>
      </w:r>
      <w:r w:rsidRPr="00D76ECC">
        <w:rPr>
          <w:rFonts w:ascii="Arial" w:hAnsi="Arial" w:cs="Arial"/>
          <w:spacing w:val="-2"/>
          <w:sz w:val="22"/>
          <w:szCs w:val="22"/>
        </w:rPr>
        <w:t xml:space="preserve"> </w:t>
      </w:r>
      <w:r w:rsidRPr="00D76ECC">
        <w:rPr>
          <w:rFonts w:ascii="Arial" w:hAnsi="Arial" w:cs="Arial"/>
          <w:sz w:val="22"/>
          <w:szCs w:val="22"/>
        </w:rPr>
        <w:t>supervisor/employer</w:t>
      </w:r>
    </w:p>
    <w:p w:rsidR="00704E7F" w:rsidRPr="00D76ECC" w:rsidRDefault="00704E7F" w:rsidP="005D0CAB">
      <w:pPr>
        <w:pStyle w:val="ListParagraph"/>
        <w:widowControl w:val="0"/>
        <w:numPr>
          <w:ilvl w:val="1"/>
          <w:numId w:val="23"/>
        </w:numPr>
        <w:tabs>
          <w:tab w:val="left" w:pos="1681"/>
          <w:tab w:val="left" w:pos="1682"/>
        </w:tabs>
        <w:autoSpaceDE w:val="0"/>
        <w:autoSpaceDN w:val="0"/>
        <w:spacing w:before="11" w:line="352" w:lineRule="auto"/>
        <w:ind w:left="0" w:right="4"/>
        <w:rPr>
          <w:rFonts w:ascii="Arial" w:hAnsi="Arial" w:cs="Arial"/>
          <w:sz w:val="22"/>
          <w:szCs w:val="22"/>
        </w:rPr>
      </w:pPr>
      <w:r w:rsidRPr="00D76ECC">
        <w:rPr>
          <w:rFonts w:ascii="Arial" w:hAnsi="Arial" w:cs="Arial"/>
          <w:sz w:val="22"/>
          <w:szCs w:val="22"/>
        </w:rPr>
        <w:t>demonstration of selected employability skills as negotiated with the student and the Workplace</w:t>
      </w:r>
      <w:r w:rsidRPr="00D76ECC">
        <w:rPr>
          <w:rFonts w:ascii="Arial" w:hAnsi="Arial" w:cs="Arial"/>
          <w:spacing w:val="-1"/>
          <w:sz w:val="22"/>
          <w:szCs w:val="22"/>
        </w:rPr>
        <w:t xml:space="preserve"> </w:t>
      </w:r>
      <w:r w:rsidRPr="00D76ECC">
        <w:rPr>
          <w:rFonts w:ascii="Arial" w:hAnsi="Arial" w:cs="Arial"/>
          <w:sz w:val="22"/>
          <w:szCs w:val="22"/>
        </w:rPr>
        <w:t>Coordinator</w:t>
      </w:r>
    </w:p>
    <w:p w:rsidR="00704E7F" w:rsidRPr="00D76ECC" w:rsidRDefault="00704E7F" w:rsidP="005D0CAB">
      <w:pPr>
        <w:pStyle w:val="ListParagraph"/>
        <w:widowControl w:val="0"/>
        <w:numPr>
          <w:ilvl w:val="1"/>
          <w:numId w:val="23"/>
        </w:numPr>
        <w:tabs>
          <w:tab w:val="left" w:pos="1681"/>
          <w:tab w:val="left" w:pos="1682"/>
        </w:tabs>
        <w:autoSpaceDE w:val="0"/>
        <w:autoSpaceDN w:val="0"/>
        <w:spacing w:before="7" w:line="350" w:lineRule="auto"/>
        <w:ind w:left="0" w:right="4"/>
        <w:rPr>
          <w:rFonts w:ascii="Arial" w:hAnsi="Arial" w:cs="Arial"/>
          <w:sz w:val="22"/>
          <w:szCs w:val="22"/>
        </w:rPr>
      </w:pPr>
      <w:r w:rsidRPr="00D76ECC">
        <w:rPr>
          <w:rFonts w:ascii="Arial" w:hAnsi="Arial" w:cs="Arial"/>
          <w:sz w:val="22"/>
          <w:szCs w:val="22"/>
        </w:rPr>
        <w:t>demonstration of maturity, time management and engage with adults in</w:t>
      </w:r>
      <w:r w:rsidRPr="00D76ECC">
        <w:rPr>
          <w:rFonts w:ascii="Arial" w:hAnsi="Arial" w:cs="Arial"/>
          <w:spacing w:val="-1"/>
          <w:sz w:val="22"/>
          <w:szCs w:val="22"/>
        </w:rPr>
        <w:t xml:space="preserve"> </w:t>
      </w:r>
      <w:r w:rsidRPr="00D76ECC">
        <w:rPr>
          <w:rFonts w:ascii="Arial" w:hAnsi="Arial" w:cs="Arial"/>
          <w:sz w:val="22"/>
          <w:szCs w:val="22"/>
        </w:rPr>
        <w:t>communication</w:t>
      </w:r>
    </w:p>
    <w:p w:rsidR="00704E7F" w:rsidRPr="00D76ECC" w:rsidRDefault="00704E7F" w:rsidP="005D0CAB">
      <w:pPr>
        <w:pStyle w:val="ListParagraph"/>
        <w:widowControl w:val="0"/>
        <w:numPr>
          <w:ilvl w:val="1"/>
          <w:numId w:val="23"/>
        </w:numPr>
        <w:tabs>
          <w:tab w:val="left" w:pos="1681"/>
          <w:tab w:val="left" w:pos="1682"/>
        </w:tabs>
        <w:autoSpaceDE w:val="0"/>
        <w:autoSpaceDN w:val="0"/>
        <w:spacing w:before="12"/>
        <w:ind w:left="0" w:right="4"/>
        <w:rPr>
          <w:rFonts w:ascii="Arial" w:hAnsi="Arial" w:cs="Arial"/>
          <w:sz w:val="22"/>
          <w:szCs w:val="22"/>
        </w:rPr>
      </w:pPr>
      <w:r w:rsidRPr="00D76ECC">
        <w:rPr>
          <w:rFonts w:ascii="Arial" w:hAnsi="Arial" w:cs="Arial"/>
          <w:sz w:val="22"/>
          <w:szCs w:val="22"/>
        </w:rPr>
        <w:t>complete a logbook signed off by the</w:t>
      </w:r>
      <w:r w:rsidRPr="00D76ECC">
        <w:rPr>
          <w:rFonts w:ascii="Arial" w:hAnsi="Arial" w:cs="Arial"/>
          <w:spacing w:val="-1"/>
          <w:sz w:val="22"/>
          <w:szCs w:val="22"/>
        </w:rPr>
        <w:t xml:space="preserve"> </w:t>
      </w:r>
      <w:r w:rsidRPr="00D76ECC">
        <w:rPr>
          <w:rFonts w:ascii="Arial" w:hAnsi="Arial" w:cs="Arial"/>
          <w:sz w:val="22"/>
          <w:szCs w:val="22"/>
        </w:rPr>
        <w:t>supervisor</w:t>
      </w:r>
    </w:p>
    <w:p w:rsidR="00704E7F" w:rsidRPr="00D76ECC" w:rsidRDefault="00704E7F" w:rsidP="005D0CAB">
      <w:pPr>
        <w:pStyle w:val="ListParagraph"/>
        <w:widowControl w:val="0"/>
        <w:numPr>
          <w:ilvl w:val="1"/>
          <w:numId w:val="23"/>
        </w:numPr>
        <w:tabs>
          <w:tab w:val="left" w:pos="1681"/>
          <w:tab w:val="left" w:pos="1682"/>
        </w:tabs>
        <w:autoSpaceDE w:val="0"/>
        <w:autoSpaceDN w:val="0"/>
        <w:spacing w:before="135"/>
        <w:ind w:left="0" w:right="4"/>
        <w:rPr>
          <w:rFonts w:ascii="Arial" w:hAnsi="Arial" w:cs="Arial"/>
          <w:sz w:val="22"/>
          <w:szCs w:val="22"/>
        </w:rPr>
      </w:pPr>
      <w:r w:rsidRPr="00D76ECC">
        <w:rPr>
          <w:rFonts w:ascii="Arial" w:hAnsi="Arial" w:cs="Arial"/>
          <w:sz w:val="22"/>
          <w:szCs w:val="22"/>
        </w:rPr>
        <w:t xml:space="preserve">adherence to the </w:t>
      </w:r>
      <w:r w:rsidR="00C41AD3">
        <w:rPr>
          <w:rFonts w:ascii="Arial" w:hAnsi="Arial" w:cs="Arial"/>
          <w:sz w:val="22"/>
          <w:szCs w:val="22"/>
        </w:rPr>
        <w:t>Divine Mercy College</w:t>
      </w:r>
      <w:r w:rsidRPr="00D76ECC">
        <w:rPr>
          <w:rFonts w:ascii="Arial" w:hAnsi="Arial" w:cs="Arial"/>
          <w:sz w:val="22"/>
          <w:szCs w:val="22"/>
        </w:rPr>
        <w:t xml:space="preserve"> ‘Workplace Learning</w:t>
      </w:r>
      <w:r w:rsidRPr="00D76ECC">
        <w:rPr>
          <w:rFonts w:ascii="Arial" w:hAnsi="Arial" w:cs="Arial"/>
          <w:spacing w:val="-6"/>
          <w:sz w:val="22"/>
          <w:szCs w:val="22"/>
        </w:rPr>
        <w:t xml:space="preserve"> </w:t>
      </w:r>
      <w:r w:rsidRPr="00D76ECC">
        <w:rPr>
          <w:rFonts w:ascii="Arial" w:hAnsi="Arial" w:cs="Arial"/>
          <w:sz w:val="22"/>
          <w:szCs w:val="22"/>
        </w:rPr>
        <w:t>Policy’</w:t>
      </w:r>
    </w:p>
    <w:p w:rsidR="00704E7F" w:rsidRPr="00D76ECC" w:rsidRDefault="00704E7F" w:rsidP="005D0CAB">
      <w:pPr>
        <w:pStyle w:val="BodyText"/>
        <w:ind w:right="4"/>
        <w:rPr>
          <w:sz w:val="22"/>
          <w:szCs w:val="22"/>
        </w:rPr>
      </w:pPr>
    </w:p>
    <w:p w:rsidR="00704E7F" w:rsidRPr="00D76ECC" w:rsidRDefault="00704E7F" w:rsidP="005D0CAB">
      <w:pPr>
        <w:spacing w:before="230"/>
        <w:ind w:right="4"/>
        <w:rPr>
          <w:rFonts w:ascii="Arial" w:hAnsi="Arial" w:cs="Arial"/>
          <w:b/>
          <w:sz w:val="22"/>
          <w:szCs w:val="22"/>
        </w:rPr>
      </w:pPr>
      <w:r w:rsidRPr="00D76ECC">
        <w:rPr>
          <w:rFonts w:ascii="Arial" w:hAnsi="Arial" w:cs="Arial"/>
          <w:b/>
          <w:sz w:val="22"/>
          <w:szCs w:val="22"/>
          <w:u w:val="thick"/>
        </w:rPr>
        <w:t>Work Placement</w:t>
      </w:r>
    </w:p>
    <w:p w:rsidR="00704E7F" w:rsidRPr="00D76ECC" w:rsidRDefault="00704E7F" w:rsidP="005D0CAB">
      <w:pPr>
        <w:pStyle w:val="BodyText"/>
        <w:spacing w:before="11"/>
        <w:ind w:right="4"/>
        <w:rPr>
          <w:b/>
          <w:sz w:val="22"/>
          <w:szCs w:val="22"/>
        </w:rPr>
      </w:pPr>
    </w:p>
    <w:p w:rsidR="00704E7F" w:rsidRPr="00D76ECC" w:rsidRDefault="00704E7F" w:rsidP="005D0CAB">
      <w:pPr>
        <w:pStyle w:val="ListParagraph"/>
        <w:widowControl w:val="0"/>
        <w:numPr>
          <w:ilvl w:val="0"/>
          <w:numId w:val="22"/>
        </w:numPr>
        <w:tabs>
          <w:tab w:val="left" w:pos="962"/>
        </w:tabs>
        <w:autoSpaceDE w:val="0"/>
        <w:autoSpaceDN w:val="0"/>
        <w:ind w:left="0" w:right="4"/>
        <w:jc w:val="both"/>
        <w:rPr>
          <w:rFonts w:ascii="Arial" w:hAnsi="Arial" w:cs="Arial"/>
          <w:sz w:val="22"/>
          <w:szCs w:val="22"/>
        </w:rPr>
      </w:pPr>
      <w:r w:rsidRPr="00D76ECC">
        <w:rPr>
          <w:rFonts w:ascii="Arial" w:hAnsi="Arial" w:cs="Arial"/>
          <w:sz w:val="22"/>
          <w:szCs w:val="22"/>
        </w:rPr>
        <w:t>Each student understands that whilst on Work Placement any academic work missed from other school subjects MUST be</w:t>
      </w:r>
      <w:r w:rsidRPr="00D76ECC">
        <w:rPr>
          <w:rFonts w:ascii="Arial" w:hAnsi="Arial" w:cs="Arial"/>
          <w:spacing w:val="-3"/>
          <w:sz w:val="22"/>
          <w:szCs w:val="22"/>
        </w:rPr>
        <w:t xml:space="preserve"> </w:t>
      </w:r>
      <w:r w:rsidRPr="00D76ECC">
        <w:rPr>
          <w:rFonts w:ascii="Arial" w:hAnsi="Arial" w:cs="Arial"/>
          <w:sz w:val="22"/>
          <w:szCs w:val="22"/>
        </w:rPr>
        <w:t>completed.</w:t>
      </w:r>
    </w:p>
    <w:p w:rsidR="00704E7F" w:rsidRPr="00D76ECC" w:rsidRDefault="00704E7F" w:rsidP="005D0CAB">
      <w:pPr>
        <w:pStyle w:val="BodyText"/>
        <w:spacing w:before="9"/>
        <w:ind w:right="4"/>
        <w:rPr>
          <w:sz w:val="22"/>
          <w:szCs w:val="22"/>
        </w:rPr>
      </w:pPr>
    </w:p>
    <w:p w:rsidR="00704E7F" w:rsidRPr="00D76ECC" w:rsidRDefault="00704E7F" w:rsidP="005D0CAB">
      <w:pPr>
        <w:pStyle w:val="ListParagraph"/>
        <w:widowControl w:val="0"/>
        <w:numPr>
          <w:ilvl w:val="0"/>
          <w:numId w:val="22"/>
        </w:numPr>
        <w:tabs>
          <w:tab w:val="left" w:pos="962"/>
        </w:tabs>
        <w:autoSpaceDE w:val="0"/>
        <w:autoSpaceDN w:val="0"/>
        <w:ind w:left="0" w:right="4"/>
        <w:jc w:val="both"/>
        <w:rPr>
          <w:rFonts w:ascii="Arial" w:hAnsi="Arial" w:cs="Arial"/>
          <w:sz w:val="22"/>
          <w:szCs w:val="22"/>
        </w:rPr>
      </w:pPr>
      <w:r w:rsidRPr="00D76ECC">
        <w:rPr>
          <w:rFonts w:ascii="Arial" w:hAnsi="Arial" w:cs="Arial"/>
          <w:sz w:val="22"/>
          <w:szCs w:val="22"/>
        </w:rPr>
        <w:t>All teachers of the student are to be consulted about the expected dates of absence and any pending requirements that need to be met during that time.</w:t>
      </w:r>
    </w:p>
    <w:p w:rsidR="00704E7F" w:rsidRPr="00D76ECC" w:rsidRDefault="00704E7F" w:rsidP="005D0CAB">
      <w:pPr>
        <w:pStyle w:val="BodyText"/>
        <w:spacing w:before="10"/>
        <w:ind w:right="4"/>
        <w:rPr>
          <w:sz w:val="22"/>
          <w:szCs w:val="22"/>
        </w:rPr>
      </w:pPr>
    </w:p>
    <w:p w:rsidR="00704E7F" w:rsidRPr="00D76ECC" w:rsidRDefault="00704E7F" w:rsidP="005D0CAB">
      <w:pPr>
        <w:pStyle w:val="ListParagraph"/>
        <w:widowControl w:val="0"/>
        <w:numPr>
          <w:ilvl w:val="0"/>
          <w:numId w:val="22"/>
        </w:numPr>
        <w:tabs>
          <w:tab w:val="left" w:pos="962"/>
        </w:tabs>
        <w:autoSpaceDE w:val="0"/>
        <w:autoSpaceDN w:val="0"/>
        <w:ind w:left="0" w:right="4"/>
        <w:jc w:val="both"/>
        <w:rPr>
          <w:rFonts w:ascii="Arial" w:hAnsi="Arial" w:cs="Arial"/>
          <w:sz w:val="22"/>
          <w:szCs w:val="22"/>
        </w:rPr>
      </w:pPr>
      <w:r w:rsidRPr="00D76ECC">
        <w:rPr>
          <w:rFonts w:ascii="Arial" w:hAnsi="Arial" w:cs="Arial"/>
          <w:sz w:val="22"/>
          <w:szCs w:val="22"/>
        </w:rPr>
        <w:t>Students will be required to attend an interview with the employer/supervisor before commencing in the workplace. If the employer does not require this, students must telephone the employer prior to the placement to finalise workplace</w:t>
      </w:r>
      <w:r w:rsidRPr="00D76ECC">
        <w:rPr>
          <w:rFonts w:ascii="Arial" w:hAnsi="Arial" w:cs="Arial"/>
          <w:spacing w:val="-1"/>
          <w:sz w:val="22"/>
          <w:szCs w:val="22"/>
        </w:rPr>
        <w:t xml:space="preserve"> </w:t>
      </w:r>
      <w:r w:rsidRPr="00D76ECC">
        <w:rPr>
          <w:rFonts w:ascii="Arial" w:hAnsi="Arial" w:cs="Arial"/>
          <w:sz w:val="22"/>
          <w:szCs w:val="22"/>
        </w:rPr>
        <w:t>details.</w:t>
      </w:r>
    </w:p>
    <w:p w:rsidR="00704E7F" w:rsidRPr="00D76ECC" w:rsidRDefault="00704E7F" w:rsidP="005D0CAB">
      <w:pPr>
        <w:pStyle w:val="BodyText"/>
        <w:spacing w:before="9"/>
        <w:ind w:right="4"/>
        <w:rPr>
          <w:sz w:val="22"/>
          <w:szCs w:val="22"/>
        </w:rPr>
      </w:pPr>
    </w:p>
    <w:p w:rsidR="00704E7F" w:rsidRPr="00D76ECC" w:rsidRDefault="00704E7F" w:rsidP="005D0CAB">
      <w:pPr>
        <w:pStyle w:val="ListParagraph"/>
        <w:widowControl w:val="0"/>
        <w:numPr>
          <w:ilvl w:val="0"/>
          <w:numId w:val="22"/>
        </w:numPr>
        <w:tabs>
          <w:tab w:val="left" w:pos="962"/>
        </w:tabs>
        <w:autoSpaceDE w:val="0"/>
        <w:autoSpaceDN w:val="0"/>
        <w:spacing w:before="1"/>
        <w:ind w:left="0" w:right="4"/>
        <w:jc w:val="both"/>
        <w:rPr>
          <w:rFonts w:ascii="Arial" w:hAnsi="Arial" w:cs="Arial"/>
          <w:sz w:val="22"/>
          <w:szCs w:val="22"/>
        </w:rPr>
      </w:pPr>
      <w:r w:rsidRPr="00D76ECC">
        <w:rPr>
          <w:rFonts w:ascii="Arial" w:hAnsi="Arial" w:cs="Arial"/>
          <w:sz w:val="22"/>
          <w:szCs w:val="22"/>
        </w:rPr>
        <w:t>Students will undertake work placement at the designated site, as agreed upon by the student, parent and</w:t>
      </w:r>
      <w:r w:rsidRPr="00D76ECC">
        <w:rPr>
          <w:rFonts w:ascii="Arial" w:hAnsi="Arial" w:cs="Arial"/>
          <w:spacing w:val="-1"/>
          <w:sz w:val="22"/>
          <w:szCs w:val="22"/>
        </w:rPr>
        <w:t xml:space="preserve"> </w:t>
      </w:r>
      <w:r w:rsidRPr="00D76ECC">
        <w:rPr>
          <w:rFonts w:ascii="Arial" w:hAnsi="Arial" w:cs="Arial"/>
          <w:sz w:val="22"/>
          <w:szCs w:val="22"/>
        </w:rPr>
        <w:t>College.</w:t>
      </w:r>
    </w:p>
    <w:p w:rsidR="00704E7F" w:rsidRPr="00D76ECC" w:rsidRDefault="00704E7F" w:rsidP="005D0CAB">
      <w:pPr>
        <w:pStyle w:val="BodyText"/>
        <w:spacing w:before="9"/>
        <w:ind w:right="4"/>
        <w:rPr>
          <w:sz w:val="22"/>
          <w:szCs w:val="22"/>
        </w:rPr>
      </w:pPr>
    </w:p>
    <w:p w:rsidR="00704E7F" w:rsidRPr="00D76ECC" w:rsidRDefault="00704E7F" w:rsidP="005D0CAB">
      <w:pPr>
        <w:pStyle w:val="ListParagraph"/>
        <w:widowControl w:val="0"/>
        <w:numPr>
          <w:ilvl w:val="0"/>
          <w:numId w:val="22"/>
        </w:numPr>
        <w:tabs>
          <w:tab w:val="left" w:pos="962"/>
        </w:tabs>
        <w:autoSpaceDE w:val="0"/>
        <w:autoSpaceDN w:val="0"/>
        <w:ind w:left="0" w:right="4"/>
        <w:jc w:val="both"/>
        <w:rPr>
          <w:rFonts w:ascii="Arial" w:hAnsi="Arial" w:cs="Arial"/>
          <w:sz w:val="22"/>
          <w:szCs w:val="22"/>
        </w:rPr>
      </w:pPr>
      <w:r w:rsidRPr="00D76ECC">
        <w:rPr>
          <w:rFonts w:ascii="Arial" w:hAnsi="Arial" w:cs="Arial"/>
          <w:sz w:val="22"/>
          <w:szCs w:val="22"/>
        </w:rPr>
        <w:t>Students will be required to attend their chosen workplace according to the wishes of the employer e.g. weekly blocks. In the case of Workplace Learning, the required 110 hours may come from several different work placements.</w:t>
      </w:r>
    </w:p>
    <w:p w:rsidR="00704E7F" w:rsidRPr="00D76ECC" w:rsidRDefault="00704E7F" w:rsidP="005D0CAB">
      <w:pPr>
        <w:ind w:right="4"/>
        <w:jc w:val="both"/>
        <w:rPr>
          <w:rFonts w:ascii="Arial" w:hAnsi="Arial" w:cs="Arial"/>
          <w:sz w:val="22"/>
          <w:szCs w:val="22"/>
        </w:rPr>
      </w:pPr>
    </w:p>
    <w:p w:rsidR="00704E7F" w:rsidRPr="00D76ECC" w:rsidRDefault="00704E7F" w:rsidP="005D0CAB">
      <w:pPr>
        <w:pStyle w:val="ListParagraph"/>
        <w:widowControl w:val="0"/>
        <w:numPr>
          <w:ilvl w:val="0"/>
          <w:numId w:val="22"/>
        </w:numPr>
        <w:tabs>
          <w:tab w:val="left" w:pos="962"/>
        </w:tabs>
        <w:autoSpaceDE w:val="0"/>
        <w:autoSpaceDN w:val="0"/>
        <w:spacing w:before="100"/>
        <w:ind w:left="0" w:right="4"/>
        <w:jc w:val="both"/>
        <w:rPr>
          <w:rFonts w:ascii="Arial" w:hAnsi="Arial" w:cs="Arial"/>
          <w:sz w:val="22"/>
          <w:szCs w:val="22"/>
        </w:rPr>
      </w:pPr>
      <w:r w:rsidRPr="00D76ECC">
        <w:rPr>
          <w:rFonts w:ascii="Arial" w:hAnsi="Arial" w:cs="Arial"/>
          <w:sz w:val="22"/>
          <w:szCs w:val="22"/>
        </w:rPr>
        <w:t>Students are to find their own work placement and then consult with the Workplace Learning Coordinator as to the appropriateness of the</w:t>
      </w:r>
      <w:r w:rsidRPr="00D76ECC">
        <w:rPr>
          <w:rFonts w:ascii="Arial" w:hAnsi="Arial" w:cs="Arial"/>
          <w:spacing w:val="-4"/>
          <w:sz w:val="22"/>
          <w:szCs w:val="22"/>
        </w:rPr>
        <w:t xml:space="preserve"> </w:t>
      </w:r>
      <w:r w:rsidRPr="00D76ECC">
        <w:rPr>
          <w:rFonts w:ascii="Arial" w:hAnsi="Arial" w:cs="Arial"/>
          <w:sz w:val="22"/>
          <w:szCs w:val="22"/>
        </w:rPr>
        <w:t>site.</w:t>
      </w:r>
    </w:p>
    <w:p w:rsidR="00704E7F" w:rsidRPr="00D76ECC" w:rsidRDefault="00704E7F" w:rsidP="005D0CAB">
      <w:pPr>
        <w:pStyle w:val="BodyText"/>
        <w:spacing w:before="9"/>
        <w:ind w:right="4"/>
        <w:rPr>
          <w:sz w:val="22"/>
          <w:szCs w:val="22"/>
        </w:rPr>
      </w:pPr>
    </w:p>
    <w:p w:rsidR="00704E7F" w:rsidRPr="00D76ECC" w:rsidRDefault="00704E7F" w:rsidP="005D0CAB">
      <w:pPr>
        <w:pStyle w:val="ListParagraph"/>
        <w:widowControl w:val="0"/>
        <w:numPr>
          <w:ilvl w:val="0"/>
          <w:numId w:val="22"/>
        </w:numPr>
        <w:tabs>
          <w:tab w:val="left" w:pos="962"/>
        </w:tabs>
        <w:autoSpaceDE w:val="0"/>
        <w:autoSpaceDN w:val="0"/>
        <w:ind w:left="0" w:right="4"/>
        <w:jc w:val="both"/>
        <w:rPr>
          <w:rFonts w:ascii="Arial" w:hAnsi="Arial" w:cs="Arial"/>
          <w:sz w:val="22"/>
          <w:szCs w:val="22"/>
        </w:rPr>
      </w:pPr>
      <w:r w:rsidRPr="00D76ECC">
        <w:rPr>
          <w:rFonts w:ascii="Arial" w:hAnsi="Arial" w:cs="Arial"/>
          <w:sz w:val="22"/>
          <w:szCs w:val="22"/>
        </w:rPr>
        <w:t>Location of a workplace may not be local, therefore, students must</w:t>
      </w:r>
      <w:r w:rsidRPr="00D76ECC">
        <w:rPr>
          <w:rFonts w:ascii="Arial" w:hAnsi="Arial" w:cs="Arial"/>
          <w:spacing w:val="51"/>
          <w:sz w:val="22"/>
          <w:szCs w:val="22"/>
        </w:rPr>
        <w:t xml:space="preserve"> </w:t>
      </w:r>
      <w:r w:rsidRPr="00D76ECC">
        <w:rPr>
          <w:rFonts w:ascii="Arial" w:hAnsi="Arial" w:cs="Arial"/>
          <w:sz w:val="22"/>
          <w:szCs w:val="22"/>
        </w:rPr>
        <w:t>be prepared to organise travel</w:t>
      </w:r>
      <w:r w:rsidRPr="00D76ECC">
        <w:rPr>
          <w:rFonts w:ascii="Arial" w:hAnsi="Arial" w:cs="Arial"/>
          <w:spacing w:val="-2"/>
          <w:sz w:val="22"/>
          <w:szCs w:val="22"/>
        </w:rPr>
        <w:t xml:space="preserve"> </w:t>
      </w:r>
      <w:r w:rsidRPr="00D76ECC">
        <w:rPr>
          <w:rFonts w:ascii="Arial" w:hAnsi="Arial" w:cs="Arial"/>
          <w:sz w:val="22"/>
          <w:szCs w:val="22"/>
        </w:rPr>
        <w:t>arrangements.</w:t>
      </w:r>
    </w:p>
    <w:p w:rsidR="00704E7F" w:rsidRPr="00D76ECC" w:rsidRDefault="00704E7F" w:rsidP="005D0CAB">
      <w:pPr>
        <w:pStyle w:val="BodyText"/>
        <w:spacing w:before="11"/>
        <w:ind w:right="4"/>
        <w:rPr>
          <w:sz w:val="22"/>
          <w:szCs w:val="22"/>
        </w:rPr>
      </w:pPr>
    </w:p>
    <w:p w:rsidR="00704E7F" w:rsidRPr="00D76ECC" w:rsidRDefault="00704E7F" w:rsidP="005D0CAB">
      <w:pPr>
        <w:pStyle w:val="ListParagraph"/>
        <w:widowControl w:val="0"/>
        <w:numPr>
          <w:ilvl w:val="0"/>
          <w:numId w:val="22"/>
        </w:numPr>
        <w:tabs>
          <w:tab w:val="left" w:pos="962"/>
        </w:tabs>
        <w:autoSpaceDE w:val="0"/>
        <w:autoSpaceDN w:val="0"/>
        <w:ind w:left="0" w:right="4"/>
        <w:jc w:val="both"/>
        <w:rPr>
          <w:rFonts w:ascii="Arial" w:hAnsi="Arial" w:cs="Arial"/>
          <w:sz w:val="22"/>
          <w:szCs w:val="22"/>
        </w:rPr>
      </w:pPr>
      <w:r w:rsidRPr="00D76ECC">
        <w:rPr>
          <w:rFonts w:ascii="Arial" w:hAnsi="Arial" w:cs="Arial"/>
          <w:sz w:val="22"/>
          <w:szCs w:val="22"/>
        </w:rPr>
        <w:t>Students will not be placed under the direct supervision of a parent or relative in a</w:t>
      </w:r>
      <w:r w:rsidRPr="00D76ECC">
        <w:rPr>
          <w:rFonts w:ascii="Arial" w:hAnsi="Arial" w:cs="Arial"/>
          <w:spacing w:val="-2"/>
          <w:sz w:val="22"/>
          <w:szCs w:val="22"/>
        </w:rPr>
        <w:t xml:space="preserve"> </w:t>
      </w:r>
      <w:r w:rsidRPr="00D76ECC">
        <w:rPr>
          <w:rFonts w:ascii="Arial" w:hAnsi="Arial" w:cs="Arial"/>
          <w:sz w:val="22"/>
          <w:szCs w:val="22"/>
        </w:rPr>
        <w:t>workplace.</w:t>
      </w:r>
    </w:p>
    <w:p w:rsidR="00704E7F" w:rsidRPr="00D76ECC" w:rsidRDefault="00704E7F" w:rsidP="005D0CAB">
      <w:pPr>
        <w:pStyle w:val="BodyText"/>
        <w:spacing w:before="9"/>
        <w:ind w:right="4"/>
        <w:rPr>
          <w:sz w:val="22"/>
          <w:szCs w:val="22"/>
        </w:rPr>
      </w:pPr>
    </w:p>
    <w:p w:rsidR="00704E7F" w:rsidRPr="00D76ECC" w:rsidRDefault="00704E7F" w:rsidP="005D0CAB">
      <w:pPr>
        <w:pStyle w:val="ListParagraph"/>
        <w:widowControl w:val="0"/>
        <w:numPr>
          <w:ilvl w:val="0"/>
          <w:numId w:val="22"/>
        </w:numPr>
        <w:tabs>
          <w:tab w:val="left" w:pos="962"/>
        </w:tabs>
        <w:autoSpaceDE w:val="0"/>
        <w:autoSpaceDN w:val="0"/>
        <w:ind w:left="0" w:right="4"/>
        <w:jc w:val="both"/>
        <w:rPr>
          <w:rFonts w:ascii="Arial" w:hAnsi="Arial" w:cs="Arial"/>
          <w:sz w:val="22"/>
          <w:szCs w:val="22"/>
        </w:rPr>
      </w:pPr>
      <w:r w:rsidRPr="00D76ECC">
        <w:rPr>
          <w:rFonts w:ascii="Arial" w:hAnsi="Arial" w:cs="Arial"/>
          <w:sz w:val="22"/>
          <w:szCs w:val="22"/>
        </w:rPr>
        <w:t>If there is a problem in the workplace, not necessarily the fault of the student, the Workplace Coordinator will negotiate with both the student and employer in order for the placement to be completed. If this is not possible, the school will endeavour to assist in finding a new employer until the end of the</w:t>
      </w:r>
      <w:r w:rsidRPr="00D76ECC">
        <w:rPr>
          <w:rFonts w:ascii="Arial" w:hAnsi="Arial" w:cs="Arial"/>
          <w:spacing w:val="-1"/>
          <w:sz w:val="22"/>
          <w:szCs w:val="22"/>
        </w:rPr>
        <w:t xml:space="preserve"> </w:t>
      </w:r>
      <w:r w:rsidRPr="00D76ECC">
        <w:rPr>
          <w:rFonts w:ascii="Arial" w:hAnsi="Arial" w:cs="Arial"/>
          <w:sz w:val="22"/>
          <w:szCs w:val="22"/>
        </w:rPr>
        <w:t>placement.</w:t>
      </w:r>
    </w:p>
    <w:p w:rsidR="00704E7F" w:rsidRPr="00D76ECC" w:rsidRDefault="00704E7F" w:rsidP="005D0CAB">
      <w:pPr>
        <w:pStyle w:val="BodyText"/>
        <w:spacing w:before="11"/>
        <w:ind w:right="4"/>
        <w:rPr>
          <w:sz w:val="22"/>
          <w:szCs w:val="22"/>
        </w:rPr>
      </w:pPr>
    </w:p>
    <w:p w:rsidR="00704E7F" w:rsidRPr="00C41AD3" w:rsidRDefault="00704E7F" w:rsidP="005D0CAB">
      <w:pPr>
        <w:pStyle w:val="ListParagraph"/>
        <w:widowControl w:val="0"/>
        <w:numPr>
          <w:ilvl w:val="0"/>
          <w:numId w:val="22"/>
        </w:numPr>
        <w:tabs>
          <w:tab w:val="left" w:pos="962"/>
        </w:tabs>
        <w:autoSpaceDE w:val="0"/>
        <w:autoSpaceDN w:val="0"/>
        <w:ind w:left="0" w:right="4"/>
        <w:jc w:val="both"/>
        <w:rPr>
          <w:rFonts w:ascii="Arial" w:hAnsi="Arial" w:cs="Arial"/>
          <w:sz w:val="22"/>
          <w:szCs w:val="22"/>
        </w:rPr>
      </w:pPr>
      <w:r w:rsidRPr="00D76ECC">
        <w:rPr>
          <w:rFonts w:ascii="Arial" w:hAnsi="Arial" w:cs="Arial"/>
          <w:sz w:val="22"/>
          <w:szCs w:val="22"/>
        </w:rPr>
        <w:t xml:space="preserve">Students participating in Workplace Learning commit to the placement and understand that they are representing </w:t>
      </w:r>
      <w:r w:rsidR="00C41AD3">
        <w:rPr>
          <w:rFonts w:ascii="Arial" w:hAnsi="Arial" w:cs="Arial"/>
          <w:sz w:val="22"/>
          <w:szCs w:val="22"/>
        </w:rPr>
        <w:t>Divine Mercy College</w:t>
      </w:r>
      <w:r w:rsidRPr="00D76ECC">
        <w:rPr>
          <w:rFonts w:ascii="Arial" w:hAnsi="Arial" w:cs="Arial"/>
          <w:sz w:val="22"/>
          <w:szCs w:val="22"/>
        </w:rPr>
        <w:t xml:space="preserve"> and at ALL times will behave</w:t>
      </w:r>
      <w:r w:rsidRPr="00D76ECC">
        <w:rPr>
          <w:rFonts w:ascii="Arial" w:hAnsi="Arial" w:cs="Arial"/>
          <w:spacing w:val="-1"/>
          <w:sz w:val="22"/>
          <w:szCs w:val="22"/>
        </w:rPr>
        <w:t xml:space="preserve"> </w:t>
      </w:r>
      <w:r w:rsidRPr="00D76ECC">
        <w:rPr>
          <w:rFonts w:ascii="Arial" w:hAnsi="Arial" w:cs="Arial"/>
          <w:sz w:val="22"/>
          <w:szCs w:val="22"/>
        </w:rPr>
        <w:t>accordingly.</w:t>
      </w:r>
    </w:p>
    <w:p w:rsidR="00704E7F" w:rsidRPr="00D76ECC" w:rsidRDefault="00704E7F" w:rsidP="005D0CAB">
      <w:pPr>
        <w:pStyle w:val="BodyText"/>
        <w:ind w:right="4"/>
        <w:rPr>
          <w:sz w:val="22"/>
          <w:szCs w:val="22"/>
        </w:rPr>
      </w:pPr>
    </w:p>
    <w:p w:rsidR="00704E7F" w:rsidRPr="00D76ECC" w:rsidRDefault="00704E7F" w:rsidP="005D0CAB">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ind w:right="4"/>
        <w:jc w:val="center"/>
        <w:rPr>
          <w:rFonts w:ascii="Arial" w:hAnsi="Arial" w:cs="Arial"/>
          <w:b/>
          <w:bCs/>
          <w:sz w:val="22"/>
          <w:szCs w:val="22"/>
          <w:lang w:val="en-AU" w:eastAsia="en-AU"/>
        </w:rPr>
      </w:pPr>
      <w:r w:rsidRPr="00D76ECC">
        <w:rPr>
          <w:rFonts w:ascii="Arial" w:hAnsi="Arial" w:cs="Arial"/>
          <w:b/>
          <w:bCs/>
          <w:sz w:val="22"/>
          <w:szCs w:val="22"/>
          <w:lang w:val="en-AU" w:eastAsia="en-AU"/>
        </w:rPr>
        <w:t>Workplace Attendance</w:t>
      </w:r>
    </w:p>
    <w:p w:rsidR="00704E7F" w:rsidRPr="00D76ECC" w:rsidRDefault="00704E7F" w:rsidP="005D0CAB">
      <w:pPr>
        <w:autoSpaceDE w:val="0"/>
        <w:autoSpaceDN w:val="0"/>
        <w:adjustRightInd w:val="0"/>
        <w:ind w:right="4"/>
        <w:rPr>
          <w:rFonts w:ascii="Arial" w:hAnsi="Arial" w:cs="Arial"/>
          <w:sz w:val="22"/>
          <w:szCs w:val="22"/>
          <w:lang w:val="en-AU" w:eastAsia="en-AU"/>
        </w:rPr>
      </w:pPr>
    </w:p>
    <w:p w:rsidR="00704E7F" w:rsidRPr="00D76ECC" w:rsidRDefault="00704E7F" w:rsidP="005D0CAB">
      <w:pPr>
        <w:pStyle w:val="BodyText"/>
        <w:spacing w:before="1"/>
        <w:ind w:right="4"/>
        <w:jc w:val="both"/>
        <w:rPr>
          <w:sz w:val="22"/>
          <w:szCs w:val="22"/>
        </w:rPr>
      </w:pPr>
      <w:r w:rsidRPr="00D76ECC">
        <w:rPr>
          <w:sz w:val="22"/>
          <w:szCs w:val="22"/>
        </w:rPr>
        <w:t>Students will be treated in a similar manner to full-time employees and will need to account for any absence from the workplace. They are expected to attend the workplace for the term of the placement.</w:t>
      </w:r>
    </w:p>
    <w:p w:rsidR="00704E7F" w:rsidRPr="00D76ECC" w:rsidRDefault="00704E7F" w:rsidP="005D0CAB">
      <w:pPr>
        <w:pStyle w:val="BodyText"/>
        <w:ind w:right="4"/>
        <w:rPr>
          <w:sz w:val="22"/>
          <w:szCs w:val="22"/>
        </w:rPr>
      </w:pPr>
    </w:p>
    <w:p w:rsidR="00704E7F" w:rsidRPr="00D76ECC" w:rsidRDefault="00704E7F" w:rsidP="005D0CAB">
      <w:pPr>
        <w:pStyle w:val="BodyText"/>
        <w:ind w:right="4"/>
        <w:jc w:val="both"/>
        <w:rPr>
          <w:sz w:val="22"/>
          <w:szCs w:val="22"/>
        </w:rPr>
      </w:pPr>
      <w:r w:rsidRPr="00D76ECC">
        <w:rPr>
          <w:sz w:val="22"/>
          <w:szCs w:val="22"/>
        </w:rPr>
        <w:t>Advance notice of a planned absence should be provided to the Workplace Learning Coordinator in writing at least one week prior to the absence so that the workplace supervisor can be notified.</w:t>
      </w:r>
    </w:p>
    <w:p w:rsidR="00704E7F" w:rsidRPr="00D76ECC" w:rsidRDefault="00704E7F" w:rsidP="005D0CAB">
      <w:pPr>
        <w:pStyle w:val="BodyText"/>
        <w:ind w:right="4"/>
        <w:rPr>
          <w:sz w:val="22"/>
          <w:szCs w:val="22"/>
        </w:rPr>
      </w:pPr>
    </w:p>
    <w:p w:rsidR="00704E7F" w:rsidRPr="00D76ECC" w:rsidRDefault="00704E7F" w:rsidP="005D0CAB">
      <w:pPr>
        <w:ind w:right="4"/>
        <w:jc w:val="both"/>
        <w:rPr>
          <w:rFonts w:ascii="Arial" w:hAnsi="Arial" w:cs="Arial"/>
          <w:sz w:val="22"/>
          <w:szCs w:val="22"/>
        </w:rPr>
      </w:pPr>
      <w:r w:rsidRPr="00D76ECC">
        <w:rPr>
          <w:rFonts w:ascii="Arial" w:hAnsi="Arial" w:cs="Arial"/>
          <w:sz w:val="22"/>
          <w:szCs w:val="22"/>
        </w:rPr>
        <w:t xml:space="preserve">If a student is </w:t>
      </w:r>
      <w:r w:rsidRPr="00D76ECC">
        <w:rPr>
          <w:rFonts w:ascii="Arial" w:hAnsi="Arial" w:cs="Arial"/>
          <w:b/>
          <w:sz w:val="22"/>
          <w:szCs w:val="22"/>
        </w:rPr>
        <w:t xml:space="preserve">unable to attend their workplace </w:t>
      </w:r>
      <w:r w:rsidRPr="00D76ECC">
        <w:rPr>
          <w:rFonts w:ascii="Arial" w:hAnsi="Arial" w:cs="Arial"/>
          <w:sz w:val="22"/>
          <w:szCs w:val="22"/>
        </w:rPr>
        <w:t>on a specific day, it is essential that they:</w:t>
      </w:r>
    </w:p>
    <w:p w:rsidR="00704E7F" w:rsidRPr="00D76ECC" w:rsidRDefault="00704E7F" w:rsidP="005D0CAB">
      <w:pPr>
        <w:pStyle w:val="BodyText"/>
        <w:spacing w:before="11"/>
        <w:ind w:right="4"/>
        <w:rPr>
          <w:sz w:val="22"/>
          <w:szCs w:val="22"/>
        </w:rPr>
      </w:pPr>
    </w:p>
    <w:p w:rsidR="00704E7F" w:rsidRPr="00D76ECC" w:rsidRDefault="00704E7F" w:rsidP="005D0CAB">
      <w:pPr>
        <w:pStyle w:val="ListParagraph"/>
        <w:widowControl w:val="0"/>
        <w:numPr>
          <w:ilvl w:val="0"/>
          <w:numId w:val="24"/>
        </w:numPr>
        <w:tabs>
          <w:tab w:val="left" w:pos="601"/>
          <w:tab w:val="left" w:pos="602"/>
        </w:tabs>
        <w:autoSpaceDE w:val="0"/>
        <w:autoSpaceDN w:val="0"/>
        <w:spacing w:line="293" w:lineRule="exact"/>
        <w:ind w:left="0" w:right="4" w:hanging="360"/>
        <w:rPr>
          <w:rFonts w:ascii="Arial" w:hAnsi="Arial" w:cs="Arial"/>
          <w:b/>
          <w:sz w:val="22"/>
          <w:szCs w:val="22"/>
        </w:rPr>
      </w:pPr>
      <w:r w:rsidRPr="00D76ECC">
        <w:rPr>
          <w:rFonts w:ascii="Arial" w:hAnsi="Arial" w:cs="Arial"/>
          <w:b/>
          <w:sz w:val="22"/>
          <w:szCs w:val="22"/>
        </w:rPr>
        <w:t>Ring to advise the host employer before the workday</w:t>
      </w:r>
      <w:r w:rsidRPr="00D76ECC">
        <w:rPr>
          <w:rFonts w:ascii="Arial" w:hAnsi="Arial" w:cs="Arial"/>
          <w:b/>
          <w:spacing w:val="-5"/>
          <w:sz w:val="22"/>
          <w:szCs w:val="22"/>
        </w:rPr>
        <w:t xml:space="preserve"> </w:t>
      </w:r>
      <w:r w:rsidRPr="00D76ECC">
        <w:rPr>
          <w:rFonts w:ascii="Arial" w:hAnsi="Arial" w:cs="Arial"/>
          <w:b/>
          <w:sz w:val="22"/>
          <w:szCs w:val="22"/>
        </w:rPr>
        <w:t>commences</w:t>
      </w:r>
    </w:p>
    <w:p w:rsidR="00704E7F" w:rsidRPr="00D76ECC" w:rsidRDefault="00704E7F" w:rsidP="005D0CAB">
      <w:pPr>
        <w:pStyle w:val="ListParagraph"/>
        <w:widowControl w:val="0"/>
        <w:numPr>
          <w:ilvl w:val="0"/>
          <w:numId w:val="24"/>
        </w:numPr>
        <w:tabs>
          <w:tab w:val="left" w:pos="601"/>
          <w:tab w:val="left" w:pos="602"/>
        </w:tabs>
        <w:autoSpaceDE w:val="0"/>
        <w:autoSpaceDN w:val="0"/>
        <w:spacing w:line="293" w:lineRule="exact"/>
        <w:ind w:left="0" w:right="4" w:hanging="360"/>
        <w:rPr>
          <w:rFonts w:ascii="Arial" w:hAnsi="Arial" w:cs="Arial"/>
          <w:b/>
          <w:sz w:val="22"/>
          <w:szCs w:val="22"/>
        </w:rPr>
      </w:pPr>
      <w:r w:rsidRPr="00D76ECC">
        <w:rPr>
          <w:rFonts w:ascii="Arial" w:hAnsi="Arial" w:cs="Arial"/>
          <w:b/>
          <w:sz w:val="22"/>
          <w:szCs w:val="22"/>
        </w:rPr>
        <w:t xml:space="preserve">Ring Student Administration at the College before </w:t>
      </w:r>
      <w:r w:rsidR="0006458A">
        <w:rPr>
          <w:rFonts w:ascii="Arial" w:hAnsi="Arial" w:cs="Arial"/>
          <w:b/>
          <w:sz w:val="22"/>
          <w:szCs w:val="22"/>
        </w:rPr>
        <w:t>9</w:t>
      </w:r>
      <w:r w:rsidRPr="00D76ECC">
        <w:rPr>
          <w:rFonts w:ascii="Arial" w:hAnsi="Arial" w:cs="Arial"/>
          <w:b/>
          <w:sz w:val="22"/>
          <w:szCs w:val="22"/>
        </w:rPr>
        <w:t xml:space="preserve">am </w:t>
      </w:r>
    </w:p>
    <w:p w:rsidR="00704E7F" w:rsidRPr="00D76ECC" w:rsidRDefault="00704E7F" w:rsidP="005D0CAB">
      <w:pPr>
        <w:pStyle w:val="BodyText"/>
        <w:spacing w:before="11"/>
        <w:ind w:right="4"/>
        <w:rPr>
          <w:b/>
          <w:sz w:val="22"/>
          <w:szCs w:val="22"/>
        </w:rPr>
      </w:pPr>
    </w:p>
    <w:p w:rsidR="00704E7F" w:rsidRPr="00D76ECC" w:rsidRDefault="00704E7F" w:rsidP="005D0CAB">
      <w:pPr>
        <w:ind w:right="4"/>
        <w:jc w:val="both"/>
        <w:rPr>
          <w:rFonts w:ascii="Arial" w:hAnsi="Arial" w:cs="Arial"/>
          <w:b/>
          <w:sz w:val="22"/>
          <w:szCs w:val="22"/>
        </w:rPr>
      </w:pPr>
      <w:r w:rsidRPr="00D76ECC">
        <w:rPr>
          <w:rFonts w:ascii="Arial" w:hAnsi="Arial" w:cs="Arial"/>
          <w:b/>
          <w:sz w:val="22"/>
          <w:szCs w:val="22"/>
        </w:rPr>
        <w:t>The following are examples of UNACCEPTABLE REASONS for workplace absences:</w:t>
      </w:r>
    </w:p>
    <w:p w:rsidR="00704E7F" w:rsidRPr="00D76ECC" w:rsidRDefault="00704E7F" w:rsidP="005D0CAB">
      <w:pPr>
        <w:pStyle w:val="ListParagraph"/>
        <w:widowControl w:val="0"/>
        <w:numPr>
          <w:ilvl w:val="1"/>
          <w:numId w:val="24"/>
        </w:numPr>
        <w:tabs>
          <w:tab w:val="left" w:pos="961"/>
          <w:tab w:val="left" w:pos="962"/>
        </w:tabs>
        <w:autoSpaceDE w:val="0"/>
        <w:autoSpaceDN w:val="0"/>
        <w:spacing w:line="292" w:lineRule="exact"/>
        <w:ind w:left="0" w:right="4"/>
        <w:rPr>
          <w:rFonts w:ascii="Arial" w:hAnsi="Arial" w:cs="Arial"/>
          <w:sz w:val="22"/>
          <w:szCs w:val="22"/>
        </w:rPr>
      </w:pPr>
      <w:r w:rsidRPr="00D76ECC">
        <w:rPr>
          <w:rFonts w:ascii="Arial" w:hAnsi="Arial" w:cs="Arial"/>
          <w:sz w:val="22"/>
          <w:szCs w:val="22"/>
        </w:rPr>
        <w:t>Driving</w:t>
      </w:r>
      <w:r w:rsidRPr="00D76ECC">
        <w:rPr>
          <w:rFonts w:ascii="Arial" w:hAnsi="Arial" w:cs="Arial"/>
          <w:spacing w:val="-1"/>
          <w:sz w:val="22"/>
          <w:szCs w:val="22"/>
        </w:rPr>
        <w:t xml:space="preserve"> </w:t>
      </w:r>
      <w:r w:rsidRPr="00D76ECC">
        <w:rPr>
          <w:rFonts w:ascii="Arial" w:hAnsi="Arial" w:cs="Arial"/>
          <w:sz w:val="22"/>
          <w:szCs w:val="22"/>
        </w:rPr>
        <w:t>lessons</w:t>
      </w:r>
    </w:p>
    <w:p w:rsidR="00704E7F" w:rsidRPr="00D76ECC" w:rsidRDefault="00704E7F" w:rsidP="005D0CAB">
      <w:pPr>
        <w:pStyle w:val="ListParagraph"/>
        <w:widowControl w:val="0"/>
        <w:numPr>
          <w:ilvl w:val="1"/>
          <w:numId w:val="24"/>
        </w:numPr>
        <w:tabs>
          <w:tab w:val="left" w:pos="961"/>
          <w:tab w:val="left" w:pos="962"/>
        </w:tabs>
        <w:autoSpaceDE w:val="0"/>
        <w:autoSpaceDN w:val="0"/>
        <w:spacing w:line="292" w:lineRule="exact"/>
        <w:ind w:left="0" w:right="4"/>
        <w:rPr>
          <w:rFonts w:ascii="Arial" w:hAnsi="Arial" w:cs="Arial"/>
          <w:sz w:val="22"/>
          <w:szCs w:val="22"/>
        </w:rPr>
      </w:pPr>
      <w:r w:rsidRPr="00D76ECC">
        <w:rPr>
          <w:rFonts w:ascii="Arial" w:hAnsi="Arial" w:cs="Arial"/>
          <w:sz w:val="22"/>
          <w:szCs w:val="22"/>
        </w:rPr>
        <w:t>Routine dental</w:t>
      </w:r>
      <w:r w:rsidRPr="00D76ECC">
        <w:rPr>
          <w:rFonts w:ascii="Arial" w:hAnsi="Arial" w:cs="Arial"/>
          <w:spacing w:val="-1"/>
          <w:sz w:val="22"/>
          <w:szCs w:val="22"/>
        </w:rPr>
        <w:t xml:space="preserve"> </w:t>
      </w:r>
      <w:r w:rsidRPr="00D76ECC">
        <w:rPr>
          <w:rFonts w:ascii="Arial" w:hAnsi="Arial" w:cs="Arial"/>
          <w:sz w:val="22"/>
          <w:szCs w:val="22"/>
        </w:rPr>
        <w:t>appointments</w:t>
      </w:r>
    </w:p>
    <w:p w:rsidR="00704E7F" w:rsidRPr="00D76ECC" w:rsidRDefault="00704E7F" w:rsidP="005D0CAB">
      <w:pPr>
        <w:pStyle w:val="ListParagraph"/>
        <w:widowControl w:val="0"/>
        <w:numPr>
          <w:ilvl w:val="1"/>
          <w:numId w:val="24"/>
        </w:numPr>
        <w:tabs>
          <w:tab w:val="left" w:pos="961"/>
          <w:tab w:val="left" w:pos="962"/>
        </w:tabs>
        <w:autoSpaceDE w:val="0"/>
        <w:autoSpaceDN w:val="0"/>
        <w:spacing w:line="292" w:lineRule="exact"/>
        <w:ind w:left="0" w:right="4"/>
        <w:rPr>
          <w:rFonts w:ascii="Arial" w:hAnsi="Arial" w:cs="Arial"/>
          <w:sz w:val="22"/>
          <w:szCs w:val="22"/>
        </w:rPr>
      </w:pPr>
      <w:r w:rsidRPr="00D76ECC">
        <w:rPr>
          <w:rFonts w:ascii="Arial" w:hAnsi="Arial" w:cs="Arial"/>
          <w:sz w:val="22"/>
          <w:szCs w:val="22"/>
        </w:rPr>
        <w:t>Routine medical</w:t>
      </w:r>
      <w:r w:rsidRPr="00D76ECC">
        <w:rPr>
          <w:rFonts w:ascii="Arial" w:hAnsi="Arial" w:cs="Arial"/>
          <w:spacing w:val="-1"/>
          <w:sz w:val="22"/>
          <w:szCs w:val="22"/>
        </w:rPr>
        <w:t xml:space="preserve"> </w:t>
      </w:r>
      <w:r w:rsidRPr="00D76ECC">
        <w:rPr>
          <w:rFonts w:ascii="Arial" w:hAnsi="Arial" w:cs="Arial"/>
          <w:sz w:val="22"/>
          <w:szCs w:val="22"/>
        </w:rPr>
        <w:t>appointments</w:t>
      </w:r>
    </w:p>
    <w:p w:rsidR="00704E7F" w:rsidRPr="00D76ECC" w:rsidRDefault="00704E7F" w:rsidP="005D0CAB">
      <w:pPr>
        <w:pStyle w:val="ListParagraph"/>
        <w:widowControl w:val="0"/>
        <w:numPr>
          <w:ilvl w:val="1"/>
          <w:numId w:val="24"/>
        </w:numPr>
        <w:tabs>
          <w:tab w:val="left" w:pos="961"/>
          <w:tab w:val="left" w:pos="962"/>
        </w:tabs>
        <w:autoSpaceDE w:val="0"/>
        <w:autoSpaceDN w:val="0"/>
        <w:spacing w:line="292" w:lineRule="exact"/>
        <w:ind w:left="0" w:right="4"/>
        <w:rPr>
          <w:rFonts w:ascii="Arial" w:hAnsi="Arial" w:cs="Arial"/>
          <w:sz w:val="22"/>
          <w:szCs w:val="22"/>
        </w:rPr>
      </w:pPr>
      <w:r w:rsidRPr="00D76ECC">
        <w:rPr>
          <w:rFonts w:ascii="Arial" w:hAnsi="Arial" w:cs="Arial"/>
          <w:sz w:val="22"/>
          <w:szCs w:val="22"/>
        </w:rPr>
        <w:t>Social</w:t>
      </w:r>
      <w:r w:rsidRPr="00D76ECC">
        <w:rPr>
          <w:rFonts w:ascii="Arial" w:hAnsi="Arial" w:cs="Arial"/>
          <w:spacing w:val="-1"/>
          <w:sz w:val="22"/>
          <w:szCs w:val="22"/>
        </w:rPr>
        <w:t xml:space="preserve"> </w:t>
      </w:r>
      <w:r w:rsidRPr="00D76ECC">
        <w:rPr>
          <w:rFonts w:ascii="Arial" w:hAnsi="Arial" w:cs="Arial"/>
          <w:sz w:val="22"/>
          <w:szCs w:val="22"/>
        </w:rPr>
        <w:t>functions</w:t>
      </w:r>
    </w:p>
    <w:p w:rsidR="00704E7F" w:rsidRPr="00D76ECC" w:rsidRDefault="00704E7F" w:rsidP="005D0CAB">
      <w:pPr>
        <w:pStyle w:val="ListParagraph"/>
        <w:widowControl w:val="0"/>
        <w:numPr>
          <w:ilvl w:val="1"/>
          <w:numId w:val="24"/>
        </w:numPr>
        <w:tabs>
          <w:tab w:val="left" w:pos="961"/>
          <w:tab w:val="left" w:pos="962"/>
        </w:tabs>
        <w:autoSpaceDE w:val="0"/>
        <w:autoSpaceDN w:val="0"/>
        <w:spacing w:line="293" w:lineRule="exact"/>
        <w:ind w:left="0" w:right="4"/>
        <w:rPr>
          <w:rFonts w:ascii="Arial" w:hAnsi="Arial" w:cs="Arial"/>
          <w:sz w:val="22"/>
          <w:szCs w:val="22"/>
        </w:rPr>
      </w:pPr>
      <w:r w:rsidRPr="00D76ECC">
        <w:rPr>
          <w:rFonts w:ascii="Arial" w:hAnsi="Arial" w:cs="Arial"/>
          <w:sz w:val="22"/>
          <w:szCs w:val="22"/>
        </w:rPr>
        <w:t>Sporting activities other than School/State/National representation</w:t>
      </w:r>
      <w:r w:rsidRPr="00D76ECC">
        <w:rPr>
          <w:rFonts w:ascii="Arial" w:hAnsi="Arial" w:cs="Arial"/>
          <w:spacing w:val="-3"/>
          <w:sz w:val="22"/>
          <w:szCs w:val="22"/>
        </w:rPr>
        <w:t xml:space="preserve"> </w:t>
      </w:r>
      <w:r w:rsidRPr="00D76ECC">
        <w:rPr>
          <w:rFonts w:ascii="Arial" w:hAnsi="Arial" w:cs="Arial"/>
          <w:sz w:val="22"/>
          <w:szCs w:val="22"/>
        </w:rPr>
        <w:t>etc</w:t>
      </w:r>
    </w:p>
    <w:p w:rsidR="00704E7F" w:rsidRPr="00D76ECC" w:rsidRDefault="00704E7F" w:rsidP="005D0CAB">
      <w:pPr>
        <w:spacing w:line="293" w:lineRule="exact"/>
        <w:ind w:right="4"/>
        <w:rPr>
          <w:rFonts w:ascii="Arial" w:hAnsi="Arial" w:cs="Arial"/>
          <w:sz w:val="22"/>
          <w:szCs w:val="22"/>
        </w:rPr>
      </w:pPr>
    </w:p>
    <w:p w:rsidR="00704E7F" w:rsidRPr="00D76ECC" w:rsidRDefault="00704E7F" w:rsidP="005D0CAB">
      <w:pPr>
        <w:spacing w:line="293" w:lineRule="exact"/>
        <w:ind w:right="4"/>
        <w:rPr>
          <w:rFonts w:ascii="Arial" w:hAnsi="Arial" w:cs="Arial"/>
          <w:sz w:val="22"/>
          <w:szCs w:val="22"/>
        </w:rPr>
      </w:pPr>
    </w:p>
    <w:p w:rsidR="00704E7F" w:rsidRPr="00D76ECC" w:rsidRDefault="00704E7F" w:rsidP="005D0CAB">
      <w:pPr>
        <w:tabs>
          <w:tab w:val="left" w:pos="2706"/>
          <w:tab w:val="left" w:pos="9110"/>
        </w:tabs>
        <w:spacing w:before="92"/>
        <w:ind w:right="4"/>
        <w:rPr>
          <w:rFonts w:ascii="Arial" w:hAnsi="Arial" w:cs="Arial"/>
          <w:b/>
          <w:sz w:val="22"/>
          <w:szCs w:val="22"/>
        </w:rPr>
      </w:pPr>
      <w:r w:rsidRPr="00D76ECC">
        <w:rPr>
          <w:rFonts w:ascii="Arial" w:hAnsi="Arial" w:cs="Arial"/>
          <w:b/>
          <w:sz w:val="22"/>
          <w:szCs w:val="22"/>
          <w:shd w:val="clear" w:color="auto" w:fill="BEBEBE"/>
        </w:rPr>
        <w:t xml:space="preserve"> </w:t>
      </w:r>
      <w:r w:rsidRPr="00D76ECC">
        <w:rPr>
          <w:rFonts w:ascii="Arial" w:hAnsi="Arial" w:cs="Arial"/>
          <w:b/>
          <w:sz w:val="22"/>
          <w:szCs w:val="22"/>
          <w:shd w:val="clear" w:color="auto" w:fill="BEBEBE"/>
        </w:rPr>
        <w:tab/>
        <w:t>DEPARTURE FROM</w:t>
      </w:r>
      <w:r w:rsidRPr="00D76ECC">
        <w:rPr>
          <w:rFonts w:ascii="Arial" w:hAnsi="Arial" w:cs="Arial"/>
          <w:b/>
          <w:spacing w:val="-5"/>
          <w:sz w:val="22"/>
          <w:szCs w:val="22"/>
          <w:shd w:val="clear" w:color="auto" w:fill="BEBEBE"/>
        </w:rPr>
        <w:t xml:space="preserve"> </w:t>
      </w:r>
      <w:r w:rsidRPr="00D76ECC">
        <w:rPr>
          <w:rFonts w:ascii="Arial" w:hAnsi="Arial" w:cs="Arial"/>
          <w:b/>
          <w:sz w:val="22"/>
          <w:szCs w:val="22"/>
          <w:shd w:val="clear" w:color="auto" w:fill="BEBEBE"/>
        </w:rPr>
        <w:t>WORKPLACE</w:t>
      </w:r>
      <w:r w:rsidRPr="00D76ECC">
        <w:rPr>
          <w:rFonts w:ascii="Arial" w:hAnsi="Arial" w:cs="Arial"/>
          <w:b/>
          <w:sz w:val="22"/>
          <w:szCs w:val="22"/>
          <w:shd w:val="clear" w:color="auto" w:fill="BEBEBE"/>
        </w:rPr>
        <w:tab/>
      </w:r>
    </w:p>
    <w:p w:rsidR="00704E7F" w:rsidRPr="00D76ECC" w:rsidRDefault="00704E7F" w:rsidP="005D0CAB">
      <w:pPr>
        <w:pStyle w:val="BodyText"/>
        <w:ind w:right="4"/>
        <w:rPr>
          <w:b/>
          <w:sz w:val="22"/>
          <w:szCs w:val="22"/>
        </w:rPr>
      </w:pPr>
    </w:p>
    <w:p w:rsidR="00704E7F" w:rsidRPr="00D76ECC" w:rsidRDefault="00704E7F" w:rsidP="0006458A">
      <w:pPr>
        <w:pStyle w:val="BodyText"/>
        <w:ind w:right="4"/>
        <w:rPr>
          <w:sz w:val="22"/>
          <w:szCs w:val="22"/>
        </w:rPr>
      </w:pPr>
      <w:r w:rsidRPr="00D76ECC">
        <w:rPr>
          <w:sz w:val="22"/>
          <w:szCs w:val="22"/>
        </w:rPr>
        <w:t>Permanently leaving the workplace before the end of the working day is</w:t>
      </w:r>
      <w:r w:rsidR="0006458A">
        <w:rPr>
          <w:sz w:val="22"/>
          <w:szCs w:val="22"/>
        </w:rPr>
        <w:t xml:space="preserve"> </w:t>
      </w:r>
      <w:r w:rsidRPr="00D76ECC">
        <w:rPr>
          <w:b/>
          <w:sz w:val="22"/>
          <w:szCs w:val="22"/>
        </w:rPr>
        <w:t xml:space="preserve">unacceptable </w:t>
      </w:r>
      <w:r w:rsidRPr="00D76ECC">
        <w:rPr>
          <w:sz w:val="22"/>
          <w:szCs w:val="22"/>
        </w:rPr>
        <w:t>unless there are unavoidable circumstances.</w:t>
      </w:r>
    </w:p>
    <w:p w:rsidR="00704E7F" w:rsidRPr="00D76ECC" w:rsidRDefault="00704E7F" w:rsidP="005D0CAB">
      <w:pPr>
        <w:pStyle w:val="BodyText"/>
        <w:spacing w:before="1"/>
        <w:ind w:right="4"/>
        <w:rPr>
          <w:sz w:val="22"/>
          <w:szCs w:val="22"/>
        </w:rPr>
      </w:pPr>
    </w:p>
    <w:p w:rsidR="00704E7F" w:rsidRPr="00D76ECC" w:rsidRDefault="00704E7F" w:rsidP="005D0CAB">
      <w:pPr>
        <w:pStyle w:val="BodyText"/>
        <w:ind w:right="4"/>
        <w:rPr>
          <w:sz w:val="22"/>
          <w:szCs w:val="22"/>
        </w:rPr>
      </w:pPr>
      <w:r w:rsidRPr="00D76ECC">
        <w:rPr>
          <w:b/>
          <w:i/>
          <w:sz w:val="22"/>
          <w:szCs w:val="22"/>
          <w:u w:val="thick"/>
        </w:rPr>
        <w:t>Before</w:t>
      </w:r>
      <w:r w:rsidRPr="00D76ECC">
        <w:rPr>
          <w:b/>
          <w:i/>
          <w:sz w:val="22"/>
          <w:szCs w:val="22"/>
        </w:rPr>
        <w:t xml:space="preserve"> </w:t>
      </w:r>
      <w:r w:rsidRPr="00D76ECC">
        <w:rPr>
          <w:sz w:val="22"/>
          <w:szCs w:val="22"/>
        </w:rPr>
        <w:t>leaving the workplace, the student must advise:</w:t>
      </w:r>
    </w:p>
    <w:p w:rsidR="00704E7F" w:rsidRPr="00D76ECC" w:rsidRDefault="00704E7F" w:rsidP="005D0CAB">
      <w:pPr>
        <w:pStyle w:val="ListParagraph"/>
        <w:widowControl w:val="0"/>
        <w:numPr>
          <w:ilvl w:val="1"/>
          <w:numId w:val="24"/>
        </w:numPr>
        <w:tabs>
          <w:tab w:val="left" w:pos="961"/>
          <w:tab w:val="left" w:pos="962"/>
        </w:tabs>
        <w:autoSpaceDE w:val="0"/>
        <w:autoSpaceDN w:val="0"/>
        <w:spacing w:before="137"/>
        <w:ind w:left="0" w:right="4"/>
        <w:rPr>
          <w:rFonts w:ascii="Arial" w:hAnsi="Arial" w:cs="Arial"/>
          <w:sz w:val="22"/>
          <w:szCs w:val="22"/>
        </w:rPr>
      </w:pPr>
      <w:r w:rsidRPr="00D76ECC">
        <w:rPr>
          <w:rFonts w:ascii="Arial" w:hAnsi="Arial" w:cs="Arial"/>
          <w:sz w:val="22"/>
          <w:szCs w:val="22"/>
        </w:rPr>
        <w:t>their workplace</w:t>
      </w:r>
      <w:r w:rsidRPr="00D76ECC">
        <w:rPr>
          <w:rFonts w:ascii="Arial" w:hAnsi="Arial" w:cs="Arial"/>
          <w:spacing w:val="-1"/>
          <w:sz w:val="22"/>
          <w:szCs w:val="22"/>
        </w:rPr>
        <w:t xml:space="preserve"> </w:t>
      </w:r>
      <w:r w:rsidRPr="00D76ECC">
        <w:rPr>
          <w:rFonts w:ascii="Arial" w:hAnsi="Arial" w:cs="Arial"/>
          <w:sz w:val="22"/>
          <w:szCs w:val="22"/>
        </w:rPr>
        <w:t>supervisor;</w:t>
      </w:r>
    </w:p>
    <w:p w:rsidR="00704E7F" w:rsidRPr="00D76ECC" w:rsidRDefault="00704E7F" w:rsidP="005D0CAB">
      <w:pPr>
        <w:pStyle w:val="ListParagraph"/>
        <w:widowControl w:val="0"/>
        <w:numPr>
          <w:ilvl w:val="1"/>
          <w:numId w:val="24"/>
        </w:numPr>
        <w:tabs>
          <w:tab w:val="left" w:pos="961"/>
          <w:tab w:val="left" w:pos="962"/>
        </w:tabs>
        <w:autoSpaceDE w:val="0"/>
        <w:autoSpaceDN w:val="0"/>
        <w:spacing w:before="136"/>
        <w:ind w:left="0" w:right="4"/>
        <w:rPr>
          <w:rFonts w:ascii="Arial" w:hAnsi="Arial" w:cs="Arial"/>
          <w:sz w:val="22"/>
          <w:szCs w:val="22"/>
        </w:rPr>
      </w:pPr>
      <w:r w:rsidRPr="00D76ECC">
        <w:rPr>
          <w:rFonts w:ascii="Arial" w:hAnsi="Arial" w:cs="Arial"/>
          <w:sz w:val="22"/>
          <w:szCs w:val="22"/>
        </w:rPr>
        <w:t>parent/guardian</w:t>
      </w:r>
    </w:p>
    <w:p w:rsidR="00704E7F" w:rsidRPr="00D76ECC" w:rsidRDefault="00C41AD3" w:rsidP="005D0CAB">
      <w:pPr>
        <w:pStyle w:val="ListParagraph"/>
        <w:widowControl w:val="0"/>
        <w:numPr>
          <w:ilvl w:val="1"/>
          <w:numId w:val="24"/>
        </w:numPr>
        <w:tabs>
          <w:tab w:val="left" w:pos="961"/>
          <w:tab w:val="left" w:pos="962"/>
        </w:tabs>
        <w:autoSpaceDE w:val="0"/>
        <w:autoSpaceDN w:val="0"/>
        <w:spacing w:before="137"/>
        <w:ind w:left="0" w:right="4"/>
        <w:rPr>
          <w:rFonts w:ascii="Arial" w:hAnsi="Arial" w:cs="Arial"/>
          <w:sz w:val="22"/>
          <w:szCs w:val="22"/>
        </w:rPr>
      </w:pPr>
      <w:r>
        <w:rPr>
          <w:rFonts w:ascii="Arial" w:hAnsi="Arial" w:cs="Arial"/>
          <w:sz w:val="22"/>
          <w:szCs w:val="22"/>
        </w:rPr>
        <w:t>Divine Mercy College</w:t>
      </w:r>
      <w:r w:rsidR="00704E7F" w:rsidRPr="00D76ECC">
        <w:rPr>
          <w:rFonts w:ascii="Arial" w:hAnsi="Arial" w:cs="Arial"/>
          <w:sz w:val="22"/>
          <w:szCs w:val="22"/>
        </w:rPr>
        <w:t xml:space="preserve"> Workplace Learning</w:t>
      </w:r>
      <w:r w:rsidR="00704E7F" w:rsidRPr="00D76ECC">
        <w:rPr>
          <w:rFonts w:ascii="Arial" w:hAnsi="Arial" w:cs="Arial"/>
          <w:spacing w:val="-2"/>
          <w:sz w:val="22"/>
          <w:szCs w:val="22"/>
        </w:rPr>
        <w:t xml:space="preserve"> </w:t>
      </w:r>
      <w:r w:rsidR="00704E7F" w:rsidRPr="00D76ECC">
        <w:rPr>
          <w:rFonts w:ascii="Arial" w:hAnsi="Arial" w:cs="Arial"/>
          <w:sz w:val="22"/>
          <w:szCs w:val="22"/>
        </w:rPr>
        <w:t>Coordinator</w:t>
      </w:r>
    </w:p>
    <w:p w:rsidR="00704E7F" w:rsidRPr="00D76ECC" w:rsidRDefault="00704E7F" w:rsidP="005D0CAB">
      <w:pPr>
        <w:pStyle w:val="BodyText"/>
        <w:spacing w:before="9"/>
        <w:ind w:right="4"/>
        <w:rPr>
          <w:sz w:val="22"/>
          <w:szCs w:val="22"/>
        </w:rPr>
      </w:pPr>
    </w:p>
    <w:p w:rsidR="00704E7F" w:rsidRPr="00D76ECC" w:rsidRDefault="00704E7F" w:rsidP="005D0CAB">
      <w:pPr>
        <w:ind w:right="4"/>
        <w:rPr>
          <w:rFonts w:ascii="Arial" w:hAnsi="Arial" w:cs="Arial"/>
          <w:b/>
          <w:sz w:val="22"/>
          <w:szCs w:val="22"/>
        </w:rPr>
      </w:pPr>
      <w:r w:rsidRPr="00D76ECC">
        <w:rPr>
          <w:rFonts w:ascii="Arial" w:hAnsi="Arial" w:cs="Arial"/>
          <w:b/>
          <w:sz w:val="22"/>
          <w:szCs w:val="22"/>
        </w:rPr>
        <w:t>Should it be necessary for the student to leave the workplace prior to the agreed scheduled time, parent/guardian permission must be obtained.</w:t>
      </w:r>
    </w:p>
    <w:p w:rsidR="00704E7F" w:rsidRPr="00D76ECC" w:rsidRDefault="00704E7F" w:rsidP="005D0CAB">
      <w:pPr>
        <w:pStyle w:val="BodyText"/>
        <w:ind w:right="4"/>
        <w:rPr>
          <w:b/>
          <w:sz w:val="22"/>
          <w:szCs w:val="22"/>
        </w:rPr>
      </w:pPr>
    </w:p>
    <w:p w:rsidR="00704E7F" w:rsidRDefault="00704E7F" w:rsidP="005D0CAB">
      <w:pPr>
        <w:pStyle w:val="ListParagraph"/>
        <w:widowControl w:val="0"/>
        <w:numPr>
          <w:ilvl w:val="1"/>
          <w:numId w:val="24"/>
        </w:numPr>
        <w:tabs>
          <w:tab w:val="left" w:pos="962"/>
        </w:tabs>
        <w:autoSpaceDE w:val="0"/>
        <w:autoSpaceDN w:val="0"/>
        <w:ind w:left="0" w:right="4"/>
        <w:jc w:val="both"/>
        <w:rPr>
          <w:rFonts w:ascii="Arial" w:hAnsi="Arial" w:cs="Arial"/>
          <w:sz w:val="22"/>
          <w:szCs w:val="22"/>
        </w:rPr>
      </w:pPr>
      <w:r w:rsidRPr="00D76ECC">
        <w:rPr>
          <w:rFonts w:ascii="Arial" w:hAnsi="Arial" w:cs="Arial"/>
          <w:sz w:val="22"/>
          <w:szCs w:val="22"/>
        </w:rPr>
        <w:t>If a student leaves the workplace during the day e.g. for lunch or on company business, it is the student’s responsibility to follow the procedure outlined by their employer/supervisor. (See Workplace Induction Checklist  in the front of the Training Log</w:t>
      </w:r>
      <w:r w:rsidRPr="00D76ECC">
        <w:rPr>
          <w:rFonts w:ascii="Arial" w:hAnsi="Arial" w:cs="Arial"/>
          <w:spacing w:val="-3"/>
          <w:sz w:val="22"/>
          <w:szCs w:val="22"/>
        </w:rPr>
        <w:t xml:space="preserve"> </w:t>
      </w:r>
      <w:r w:rsidRPr="00D76ECC">
        <w:rPr>
          <w:rFonts w:ascii="Arial" w:hAnsi="Arial" w:cs="Arial"/>
          <w:sz w:val="22"/>
          <w:szCs w:val="22"/>
        </w:rPr>
        <w:t>Book.)</w:t>
      </w:r>
    </w:p>
    <w:p w:rsidR="0006458A" w:rsidRDefault="0006458A" w:rsidP="0006458A">
      <w:pPr>
        <w:widowControl w:val="0"/>
        <w:tabs>
          <w:tab w:val="left" w:pos="962"/>
        </w:tabs>
        <w:autoSpaceDE w:val="0"/>
        <w:autoSpaceDN w:val="0"/>
        <w:ind w:right="4"/>
        <w:jc w:val="both"/>
        <w:rPr>
          <w:rFonts w:ascii="Arial" w:hAnsi="Arial" w:cs="Arial"/>
          <w:sz w:val="22"/>
          <w:szCs w:val="22"/>
        </w:rPr>
      </w:pPr>
    </w:p>
    <w:p w:rsidR="0006458A" w:rsidRDefault="0006458A" w:rsidP="0006458A">
      <w:pPr>
        <w:widowControl w:val="0"/>
        <w:tabs>
          <w:tab w:val="left" w:pos="962"/>
        </w:tabs>
        <w:autoSpaceDE w:val="0"/>
        <w:autoSpaceDN w:val="0"/>
        <w:ind w:right="4"/>
        <w:jc w:val="both"/>
        <w:rPr>
          <w:rFonts w:ascii="Arial" w:hAnsi="Arial" w:cs="Arial"/>
          <w:sz w:val="22"/>
          <w:szCs w:val="22"/>
        </w:rPr>
      </w:pPr>
    </w:p>
    <w:p w:rsidR="0006458A" w:rsidRPr="0006458A" w:rsidRDefault="0006458A" w:rsidP="0006458A">
      <w:pPr>
        <w:widowControl w:val="0"/>
        <w:tabs>
          <w:tab w:val="left" w:pos="962"/>
        </w:tabs>
        <w:autoSpaceDE w:val="0"/>
        <w:autoSpaceDN w:val="0"/>
        <w:ind w:right="4"/>
        <w:jc w:val="both"/>
        <w:rPr>
          <w:rFonts w:ascii="Arial" w:hAnsi="Arial" w:cs="Arial"/>
          <w:sz w:val="22"/>
          <w:szCs w:val="22"/>
        </w:rPr>
      </w:pPr>
    </w:p>
    <w:p w:rsidR="00704E7F" w:rsidRPr="00D76ECC" w:rsidRDefault="00704E7F" w:rsidP="005D0CAB">
      <w:pPr>
        <w:pStyle w:val="BodyText"/>
        <w:ind w:right="4"/>
        <w:rPr>
          <w:sz w:val="22"/>
          <w:szCs w:val="22"/>
        </w:rPr>
      </w:pPr>
    </w:p>
    <w:p w:rsidR="00704E7F" w:rsidRPr="00D76ECC" w:rsidRDefault="00704E7F" w:rsidP="005D0CAB">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ind w:right="4"/>
        <w:jc w:val="center"/>
        <w:rPr>
          <w:rFonts w:ascii="Arial" w:hAnsi="Arial" w:cs="Arial"/>
          <w:b/>
          <w:bCs/>
          <w:sz w:val="22"/>
          <w:szCs w:val="22"/>
          <w:lang w:val="en-AU" w:eastAsia="en-AU"/>
        </w:rPr>
      </w:pPr>
      <w:r w:rsidRPr="00D76ECC">
        <w:rPr>
          <w:rFonts w:ascii="Arial" w:hAnsi="Arial" w:cs="Arial"/>
          <w:b/>
          <w:bCs/>
          <w:sz w:val="22"/>
          <w:szCs w:val="22"/>
          <w:lang w:val="en-AU" w:eastAsia="en-AU"/>
        </w:rPr>
        <w:lastRenderedPageBreak/>
        <w:t>Permission</w:t>
      </w:r>
    </w:p>
    <w:p w:rsidR="00704E7F" w:rsidRPr="00D76ECC" w:rsidRDefault="00704E7F" w:rsidP="005D0CAB">
      <w:pPr>
        <w:pStyle w:val="BodyText"/>
        <w:spacing w:before="9"/>
        <w:ind w:right="4"/>
        <w:rPr>
          <w:sz w:val="22"/>
          <w:szCs w:val="22"/>
        </w:rPr>
      </w:pPr>
    </w:p>
    <w:p w:rsidR="00704E7F" w:rsidRPr="00D76ECC" w:rsidRDefault="00704E7F" w:rsidP="005D0CAB">
      <w:pPr>
        <w:pStyle w:val="BodyText"/>
        <w:ind w:right="4"/>
        <w:jc w:val="both"/>
        <w:rPr>
          <w:sz w:val="22"/>
          <w:szCs w:val="22"/>
        </w:rPr>
      </w:pPr>
      <w:r w:rsidRPr="00D76ECC">
        <w:rPr>
          <w:sz w:val="22"/>
          <w:szCs w:val="22"/>
        </w:rPr>
        <w:t>Students require the permission from their parent/guardian to participate in Workplace Learning / Work Experience. The parent is required to give that permission, as well as permission to pass on the student details to prospective workplace supervisors by signing the relevant Parent Permission Forms prior to commencing the first work placement/experience.</w:t>
      </w:r>
    </w:p>
    <w:p w:rsidR="00704E7F" w:rsidRPr="00D76ECC" w:rsidRDefault="00704E7F" w:rsidP="005D0CAB">
      <w:pPr>
        <w:pStyle w:val="BodyText"/>
        <w:ind w:right="4"/>
        <w:rPr>
          <w:sz w:val="22"/>
          <w:szCs w:val="22"/>
        </w:rPr>
      </w:pPr>
    </w:p>
    <w:p w:rsidR="00704E7F" w:rsidRPr="00D76ECC" w:rsidRDefault="00704E7F" w:rsidP="005D0CAB">
      <w:pPr>
        <w:pStyle w:val="BodyText"/>
        <w:ind w:right="4"/>
        <w:jc w:val="both"/>
        <w:rPr>
          <w:sz w:val="22"/>
          <w:szCs w:val="22"/>
        </w:rPr>
      </w:pPr>
      <w:r w:rsidRPr="00D76ECC">
        <w:rPr>
          <w:sz w:val="22"/>
          <w:szCs w:val="22"/>
        </w:rPr>
        <w:t xml:space="preserve">The form states that both parties have read and understood their roles and responsibilities and the requirements of Workplace Learning and Work Experience, and that the student behaviour and performance at work and school will always be of the standard expected by </w:t>
      </w:r>
      <w:r w:rsidR="00C41AD3">
        <w:rPr>
          <w:sz w:val="22"/>
          <w:szCs w:val="22"/>
        </w:rPr>
        <w:t>Divine Mercy College</w:t>
      </w:r>
      <w:r w:rsidRPr="00D76ECC">
        <w:rPr>
          <w:sz w:val="22"/>
          <w:szCs w:val="22"/>
        </w:rPr>
        <w:t>.</w:t>
      </w:r>
    </w:p>
    <w:p w:rsidR="00704E7F" w:rsidRPr="00D76ECC" w:rsidRDefault="00704E7F" w:rsidP="005D0CAB">
      <w:pPr>
        <w:pStyle w:val="BodyText"/>
        <w:ind w:right="4"/>
        <w:rPr>
          <w:sz w:val="22"/>
          <w:szCs w:val="22"/>
        </w:rPr>
      </w:pPr>
    </w:p>
    <w:p w:rsidR="00704E7F" w:rsidRPr="00D76ECC" w:rsidRDefault="00704E7F" w:rsidP="005D0CAB">
      <w:pPr>
        <w:pStyle w:val="BodyText"/>
        <w:ind w:right="4"/>
        <w:jc w:val="both"/>
        <w:rPr>
          <w:sz w:val="22"/>
          <w:szCs w:val="22"/>
        </w:rPr>
      </w:pPr>
      <w:r w:rsidRPr="00D76ECC">
        <w:rPr>
          <w:sz w:val="22"/>
          <w:szCs w:val="22"/>
        </w:rPr>
        <w:t>If the form is not signed, the student will not start/continue in Workplace Learning or Work Experience until that permission is</w:t>
      </w:r>
      <w:r w:rsidRPr="00D76ECC">
        <w:rPr>
          <w:spacing w:val="-2"/>
          <w:sz w:val="22"/>
          <w:szCs w:val="22"/>
        </w:rPr>
        <w:t xml:space="preserve"> </w:t>
      </w:r>
      <w:r w:rsidRPr="00D76ECC">
        <w:rPr>
          <w:sz w:val="22"/>
          <w:szCs w:val="22"/>
        </w:rPr>
        <w:t>given.</w:t>
      </w:r>
    </w:p>
    <w:p w:rsidR="00704E7F" w:rsidRPr="00D76ECC" w:rsidRDefault="00704E7F" w:rsidP="005D0CAB">
      <w:pPr>
        <w:pStyle w:val="BodyText"/>
        <w:ind w:right="4"/>
        <w:rPr>
          <w:sz w:val="22"/>
          <w:szCs w:val="22"/>
        </w:rPr>
      </w:pPr>
    </w:p>
    <w:p w:rsidR="00704E7F" w:rsidRPr="00D76ECC" w:rsidRDefault="00704E7F" w:rsidP="005D0CAB">
      <w:pPr>
        <w:pStyle w:val="BodyText"/>
        <w:ind w:right="4"/>
        <w:jc w:val="both"/>
        <w:rPr>
          <w:sz w:val="22"/>
          <w:szCs w:val="22"/>
        </w:rPr>
      </w:pPr>
      <w:r w:rsidRPr="00D76ECC">
        <w:rPr>
          <w:sz w:val="22"/>
          <w:szCs w:val="22"/>
        </w:rPr>
        <w:t>Details of each work placement will be provided to the parent/guardian and the student prior to the date of commencement.</w:t>
      </w:r>
    </w:p>
    <w:p w:rsidR="00704E7F" w:rsidRPr="00D76ECC" w:rsidRDefault="00704E7F" w:rsidP="005D0CAB">
      <w:pPr>
        <w:pStyle w:val="BodyText"/>
        <w:ind w:right="4"/>
        <w:rPr>
          <w:sz w:val="22"/>
          <w:szCs w:val="22"/>
        </w:rPr>
      </w:pPr>
    </w:p>
    <w:p w:rsidR="00704E7F" w:rsidRPr="00D76ECC" w:rsidRDefault="00704E7F" w:rsidP="005D0CAB">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ind w:right="4"/>
        <w:jc w:val="center"/>
        <w:rPr>
          <w:rFonts w:ascii="Arial" w:hAnsi="Arial" w:cs="Arial"/>
          <w:b/>
          <w:bCs/>
          <w:sz w:val="22"/>
          <w:szCs w:val="22"/>
          <w:lang w:val="en-AU" w:eastAsia="en-AU"/>
        </w:rPr>
      </w:pPr>
      <w:r w:rsidRPr="00D76ECC">
        <w:rPr>
          <w:rFonts w:ascii="Arial" w:hAnsi="Arial" w:cs="Arial"/>
          <w:b/>
          <w:bCs/>
          <w:sz w:val="22"/>
          <w:szCs w:val="22"/>
          <w:lang w:val="en-AU" w:eastAsia="en-AU"/>
        </w:rPr>
        <w:t xml:space="preserve">Log Book and Skills </w:t>
      </w:r>
      <w:r w:rsidR="00292093">
        <w:rPr>
          <w:rFonts w:ascii="Arial" w:hAnsi="Arial" w:cs="Arial"/>
          <w:b/>
          <w:bCs/>
          <w:sz w:val="22"/>
          <w:szCs w:val="22"/>
          <w:lang w:val="en-AU" w:eastAsia="en-AU"/>
        </w:rPr>
        <w:t>Journal</w:t>
      </w:r>
    </w:p>
    <w:p w:rsidR="00704E7F" w:rsidRPr="00D76ECC" w:rsidRDefault="00704E7F" w:rsidP="005D0CAB">
      <w:pPr>
        <w:pStyle w:val="BodyText"/>
        <w:ind w:right="4"/>
        <w:rPr>
          <w:sz w:val="22"/>
          <w:szCs w:val="22"/>
        </w:rPr>
      </w:pPr>
    </w:p>
    <w:p w:rsidR="00704E7F" w:rsidRPr="00D76ECC" w:rsidRDefault="00704E7F" w:rsidP="005D0CAB">
      <w:pPr>
        <w:pStyle w:val="BodyText"/>
        <w:spacing w:before="11"/>
        <w:ind w:right="4"/>
        <w:rPr>
          <w:b/>
          <w:sz w:val="22"/>
          <w:szCs w:val="22"/>
        </w:rPr>
      </w:pPr>
    </w:p>
    <w:p w:rsidR="00704E7F" w:rsidRPr="00D76ECC" w:rsidRDefault="00704E7F" w:rsidP="005D0CAB">
      <w:pPr>
        <w:pStyle w:val="BodyText"/>
        <w:tabs>
          <w:tab w:val="left" w:pos="8626"/>
        </w:tabs>
        <w:ind w:right="4"/>
        <w:rPr>
          <w:sz w:val="22"/>
          <w:szCs w:val="22"/>
        </w:rPr>
      </w:pPr>
      <w:r w:rsidRPr="00D76ECC">
        <w:rPr>
          <w:sz w:val="22"/>
          <w:szCs w:val="22"/>
        </w:rPr>
        <w:t>Workplace  Learning  is  a  School  Curriculum  Standard</w:t>
      </w:r>
      <w:r w:rsidRPr="00D76ECC">
        <w:rPr>
          <w:spacing w:val="-10"/>
          <w:sz w:val="22"/>
          <w:szCs w:val="22"/>
        </w:rPr>
        <w:t xml:space="preserve"> </w:t>
      </w:r>
      <w:r w:rsidRPr="00D76ECC">
        <w:rPr>
          <w:sz w:val="22"/>
          <w:szCs w:val="22"/>
        </w:rPr>
        <w:t>Authority</w:t>
      </w:r>
      <w:r w:rsidRPr="00D76ECC">
        <w:rPr>
          <w:spacing w:val="56"/>
          <w:sz w:val="22"/>
          <w:szCs w:val="22"/>
        </w:rPr>
        <w:t xml:space="preserve"> </w:t>
      </w:r>
      <w:r w:rsidRPr="00D76ECC">
        <w:rPr>
          <w:sz w:val="22"/>
          <w:szCs w:val="22"/>
        </w:rPr>
        <w:t>program.</w:t>
      </w:r>
      <w:r w:rsidR="0006458A">
        <w:rPr>
          <w:sz w:val="22"/>
          <w:szCs w:val="22"/>
        </w:rPr>
        <w:t xml:space="preserve"> </w:t>
      </w:r>
      <w:r w:rsidRPr="00D76ECC">
        <w:rPr>
          <w:sz w:val="22"/>
          <w:szCs w:val="22"/>
        </w:rPr>
        <w:t xml:space="preserve">This means that staff at </w:t>
      </w:r>
      <w:r w:rsidR="00C41AD3">
        <w:rPr>
          <w:sz w:val="22"/>
          <w:szCs w:val="22"/>
        </w:rPr>
        <w:t>Divine Mercy College</w:t>
      </w:r>
      <w:r w:rsidRPr="00D76ECC">
        <w:rPr>
          <w:sz w:val="22"/>
          <w:szCs w:val="22"/>
        </w:rPr>
        <w:t xml:space="preserve"> must monitor a student’s progress</w:t>
      </w:r>
      <w:r w:rsidRPr="00D76ECC">
        <w:rPr>
          <w:spacing w:val="-23"/>
          <w:sz w:val="22"/>
          <w:szCs w:val="22"/>
        </w:rPr>
        <w:t xml:space="preserve"> </w:t>
      </w:r>
      <w:r w:rsidRPr="00D76ECC">
        <w:rPr>
          <w:sz w:val="22"/>
          <w:szCs w:val="22"/>
        </w:rPr>
        <w:t>by:</w:t>
      </w:r>
    </w:p>
    <w:p w:rsidR="00704E7F" w:rsidRPr="00D76ECC" w:rsidRDefault="00704E7F" w:rsidP="005D0CAB">
      <w:pPr>
        <w:pStyle w:val="BodyText"/>
        <w:ind w:right="4"/>
        <w:rPr>
          <w:sz w:val="22"/>
          <w:szCs w:val="22"/>
        </w:rPr>
      </w:pPr>
    </w:p>
    <w:p w:rsidR="0006458A" w:rsidRDefault="00704E7F" w:rsidP="0006458A">
      <w:pPr>
        <w:pStyle w:val="ListParagraph"/>
        <w:widowControl w:val="0"/>
        <w:numPr>
          <w:ilvl w:val="0"/>
          <w:numId w:val="24"/>
        </w:numPr>
        <w:tabs>
          <w:tab w:val="left" w:pos="668"/>
        </w:tabs>
        <w:autoSpaceDE w:val="0"/>
        <w:autoSpaceDN w:val="0"/>
        <w:spacing w:before="100" w:line="293" w:lineRule="exact"/>
        <w:ind w:left="0" w:right="4" w:hanging="426"/>
        <w:jc w:val="both"/>
        <w:rPr>
          <w:rFonts w:ascii="Arial" w:hAnsi="Arial" w:cs="Arial"/>
          <w:sz w:val="22"/>
          <w:szCs w:val="22"/>
        </w:rPr>
      </w:pPr>
      <w:r w:rsidRPr="0006458A">
        <w:rPr>
          <w:rFonts w:ascii="Arial" w:hAnsi="Arial" w:cs="Arial"/>
          <w:sz w:val="22"/>
          <w:szCs w:val="22"/>
        </w:rPr>
        <w:t>visiting them in their work</w:t>
      </w:r>
      <w:r w:rsidRPr="0006458A">
        <w:rPr>
          <w:rFonts w:ascii="Arial" w:hAnsi="Arial" w:cs="Arial"/>
          <w:spacing w:val="-2"/>
          <w:sz w:val="22"/>
          <w:szCs w:val="22"/>
        </w:rPr>
        <w:t xml:space="preserve"> </w:t>
      </w:r>
      <w:r w:rsidRPr="0006458A">
        <w:rPr>
          <w:rFonts w:ascii="Arial" w:hAnsi="Arial" w:cs="Arial"/>
          <w:sz w:val="22"/>
          <w:szCs w:val="22"/>
        </w:rPr>
        <w:t>environment</w:t>
      </w:r>
    </w:p>
    <w:p w:rsidR="00704E7F" w:rsidRPr="0006458A" w:rsidRDefault="00704E7F" w:rsidP="0006458A">
      <w:pPr>
        <w:pStyle w:val="ListParagraph"/>
        <w:widowControl w:val="0"/>
        <w:numPr>
          <w:ilvl w:val="0"/>
          <w:numId w:val="24"/>
        </w:numPr>
        <w:tabs>
          <w:tab w:val="left" w:pos="668"/>
        </w:tabs>
        <w:autoSpaceDE w:val="0"/>
        <w:autoSpaceDN w:val="0"/>
        <w:spacing w:before="100" w:line="293" w:lineRule="exact"/>
        <w:ind w:left="0" w:right="4" w:hanging="426"/>
        <w:jc w:val="both"/>
        <w:rPr>
          <w:rFonts w:ascii="Arial" w:hAnsi="Arial" w:cs="Arial"/>
          <w:sz w:val="22"/>
          <w:szCs w:val="22"/>
        </w:rPr>
      </w:pPr>
      <w:r w:rsidRPr="0006458A">
        <w:rPr>
          <w:rFonts w:ascii="Arial" w:hAnsi="Arial" w:cs="Arial"/>
          <w:sz w:val="22"/>
          <w:szCs w:val="22"/>
        </w:rPr>
        <w:t>telephone contact with their</w:t>
      </w:r>
      <w:r w:rsidRPr="0006458A">
        <w:rPr>
          <w:rFonts w:ascii="Arial" w:hAnsi="Arial" w:cs="Arial"/>
          <w:spacing w:val="-1"/>
          <w:sz w:val="22"/>
          <w:szCs w:val="22"/>
        </w:rPr>
        <w:t xml:space="preserve"> </w:t>
      </w:r>
      <w:r w:rsidRPr="0006458A">
        <w:rPr>
          <w:rFonts w:ascii="Arial" w:hAnsi="Arial" w:cs="Arial"/>
          <w:sz w:val="22"/>
          <w:szCs w:val="22"/>
        </w:rPr>
        <w:t>employer</w:t>
      </w:r>
    </w:p>
    <w:p w:rsidR="00704E7F" w:rsidRPr="00D76ECC" w:rsidRDefault="00704E7F" w:rsidP="005D0CAB">
      <w:pPr>
        <w:pStyle w:val="ListParagraph"/>
        <w:widowControl w:val="0"/>
        <w:numPr>
          <w:ilvl w:val="0"/>
          <w:numId w:val="24"/>
        </w:numPr>
        <w:tabs>
          <w:tab w:val="left" w:pos="668"/>
        </w:tabs>
        <w:autoSpaceDE w:val="0"/>
        <w:autoSpaceDN w:val="0"/>
        <w:spacing w:line="292" w:lineRule="exact"/>
        <w:ind w:left="0" w:right="4" w:hanging="426"/>
        <w:jc w:val="both"/>
        <w:rPr>
          <w:rFonts w:ascii="Arial" w:hAnsi="Arial" w:cs="Arial"/>
          <w:sz w:val="22"/>
          <w:szCs w:val="22"/>
        </w:rPr>
      </w:pPr>
      <w:r w:rsidRPr="00D76ECC">
        <w:rPr>
          <w:rFonts w:ascii="Arial" w:hAnsi="Arial" w:cs="Arial"/>
          <w:sz w:val="22"/>
          <w:szCs w:val="22"/>
        </w:rPr>
        <w:t>marking the Log</w:t>
      </w:r>
      <w:r w:rsidRPr="00D76ECC">
        <w:rPr>
          <w:rFonts w:ascii="Arial" w:hAnsi="Arial" w:cs="Arial"/>
          <w:spacing w:val="-1"/>
          <w:sz w:val="22"/>
          <w:szCs w:val="22"/>
        </w:rPr>
        <w:t xml:space="preserve"> </w:t>
      </w:r>
      <w:r w:rsidRPr="00D76ECC">
        <w:rPr>
          <w:rFonts w:ascii="Arial" w:hAnsi="Arial" w:cs="Arial"/>
          <w:sz w:val="22"/>
          <w:szCs w:val="22"/>
        </w:rPr>
        <w:t>Book</w:t>
      </w:r>
    </w:p>
    <w:p w:rsidR="00704E7F" w:rsidRPr="00D76ECC" w:rsidRDefault="00704E7F" w:rsidP="005D0CAB">
      <w:pPr>
        <w:pStyle w:val="ListParagraph"/>
        <w:widowControl w:val="0"/>
        <w:numPr>
          <w:ilvl w:val="0"/>
          <w:numId w:val="24"/>
        </w:numPr>
        <w:tabs>
          <w:tab w:val="left" w:pos="668"/>
        </w:tabs>
        <w:autoSpaceDE w:val="0"/>
        <w:autoSpaceDN w:val="0"/>
        <w:spacing w:line="293" w:lineRule="exact"/>
        <w:ind w:left="0" w:right="4" w:hanging="426"/>
        <w:jc w:val="both"/>
        <w:rPr>
          <w:rFonts w:ascii="Arial" w:hAnsi="Arial" w:cs="Arial"/>
          <w:sz w:val="22"/>
          <w:szCs w:val="22"/>
        </w:rPr>
      </w:pPr>
      <w:r w:rsidRPr="00D76ECC">
        <w:rPr>
          <w:rFonts w:ascii="Arial" w:hAnsi="Arial" w:cs="Arial"/>
          <w:sz w:val="22"/>
          <w:szCs w:val="22"/>
        </w:rPr>
        <w:t>completion of the Student Evaluation by the</w:t>
      </w:r>
      <w:r w:rsidRPr="00D76ECC">
        <w:rPr>
          <w:rFonts w:ascii="Arial" w:hAnsi="Arial" w:cs="Arial"/>
          <w:spacing w:val="-1"/>
          <w:sz w:val="22"/>
          <w:szCs w:val="22"/>
        </w:rPr>
        <w:t xml:space="preserve"> </w:t>
      </w:r>
      <w:r w:rsidRPr="00D76ECC">
        <w:rPr>
          <w:rFonts w:ascii="Arial" w:hAnsi="Arial" w:cs="Arial"/>
          <w:sz w:val="22"/>
          <w:szCs w:val="22"/>
        </w:rPr>
        <w:t>employer/supervisor</w:t>
      </w:r>
    </w:p>
    <w:p w:rsidR="00704E7F" w:rsidRPr="00D76ECC" w:rsidRDefault="00704E7F" w:rsidP="005D0CAB">
      <w:pPr>
        <w:pStyle w:val="BodyText"/>
        <w:spacing w:before="10"/>
        <w:ind w:right="4"/>
        <w:rPr>
          <w:sz w:val="22"/>
          <w:szCs w:val="22"/>
        </w:rPr>
      </w:pPr>
    </w:p>
    <w:p w:rsidR="00704E7F" w:rsidRPr="00D76ECC" w:rsidRDefault="00704E7F" w:rsidP="005D0CAB">
      <w:pPr>
        <w:pStyle w:val="BodyText"/>
        <w:ind w:right="4"/>
        <w:jc w:val="both"/>
        <w:rPr>
          <w:sz w:val="22"/>
          <w:szCs w:val="22"/>
        </w:rPr>
      </w:pPr>
      <w:r w:rsidRPr="00D76ECC">
        <w:rPr>
          <w:sz w:val="22"/>
          <w:szCs w:val="22"/>
        </w:rPr>
        <w:t>It is a student’s responsibility to:</w:t>
      </w:r>
    </w:p>
    <w:p w:rsidR="00704E7F" w:rsidRPr="00D76ECC" w:rsidRDefault="00704E7F" w:rsidP="005D0CAB">
      <w:pPr>
        <w:pStyle w:val="ListParagraph"/>
        <w:widowControl w:val="0"/>
        <w:numPr>
          <w:ilvl w:val="0"/>
          <w:numId w:val="24"/>
        </w:numPr>
        <w:tabs>
          <w:tab w:val="left" w:pos="602"/>
        </w:tabs>
        <w:autoSpaceDE w:val="0"/>
        <w:autoSpaceDN w:val="0"/>
        <w:spacing w:before="138" w:line="293" w:lineRule="exact"/>
        <w:ind w:left="0" w:right="4" w:hanging="360"/>
        <w:jc w:val="both"/>
        <w:rPr>
          <w:rFonts w:ascii="Arial" w:hAnsi="Arial" w:cs="Arial"/>
          <w:sz w:val="22"/>
          <w:szCs w:val="22"/>
        </w:rPr>
      </w:pPr>
      <w:r w:rsidRPr="00D76ECC">
        <w:rPr>
          <w:rFonts w:ascii="Arial" w:hAnsi="Arial" w:cs="Arial"/>
          <w:sz w:val="22"/>
          <w:szCs w:val="22"/>
        </w:rPr>
        <w:t>ensure that all sections of the Log Book are</w:t>
      </w:r>
      <w:r w:rsidRPr="00D76ECC">
        <w:rPr>
          <w:rFonts w:ascii="Arial" w:hAnsi="Arial" w:cs="Arial"/>
          <w:spacing w:val="-1"/>
          <w:sz w:val="22"/>
          <w:szCs w:val="22"/>
        </w:rPr>
        <w:t xml:space="preserve"> </w:t>
      </w:r>
      <w:r w:rsidRPr="00D76ECC">
        <w:rPr>
          <w:rFonts w:ascii="Arial" w:hAnsi="Arial" w:cs="Arial"/>
          <w:sz w:val="22"/>
          <w:szCs w:val="22"/>
        </w:rPr>
        <w:t>complete</w:t>
      </w:r>
    </w:p>
    <w:p w:rsidR="0006458A" w:rsidRDefault="00704E7F" w:rsidP="0006458A">
      <w:pPr>
        <w:pStyle w:val="ListParagraph"/>
        <w:widowControl w:val="0"/>
        <w:numPr>
          <w:ilvl w:val="0"/>
          <w:numId w:val="24"/>
        </w:numPr>
        <w:tabs>
          <w:tab w:val="left" w:pos="602"/>
          <w:tab w:val="left" w:pos="602"/>
        </w:tabs>
        <w:autoSpaceDE w:val="0"/>
        <w:autoSpaceDN w:val="0"/>
        <w:spacing w:line="292" w:lineRule="exact"/>
        <w:ind w:left="0" w:right="4" w:hanging="360"/>
        <w:jc w:val="both"/>
        <w:rPr>
          <w:rFonts w:ascii="Arial" w:hAnsi="Arial" w:cs="Arial"/>
          <w:sz w:val="22"/>
          <w:szCs w:val="22"/>
        </w:rPr>
      </w:pPr>
      <w:r w:rsidRPr="00D76ECC">
        <w:rPr>
          <w:rFonts w:ascii="Arial" w:hAnsi="Arial" w:cs="Arial"/>
          <w:sz w:val="22"/>
          <w:szCs w:val="22"/>
        </w:rPr>
        <w:t>take it to the workplace for each</w:t>
      </w:r>
      <w:r w:rsidRPr="00D76ECC">
        <w:rPr>
          <w:rFonts w:ascii="Arial" w:hAnsi="Arial" w:cs="Arial"/>
          <w:spacing w:val="-2"/>
          <w:sz w:val="22"/>
          <w:szCs w:val="22"/>
        </w:rPr>
        <w:t xml:space="preserve"> </w:t>
      </w:r>
      <w:r w:rsidRPr="00D76ECC">
        <w:rPr>
          <w:rFonts w:ascii="Arial" w:hAnsi="Arial" w:cs="Arial"/>
          <w:sz w:val="22"/>
          <w:szCs w:val="22"/>
        </w:rPr>
        <w:t>placement</w:t>
      </w:r>
    </w:p>
    <w:p w:rsidR="00704E7F" w:rsidRPr="0006458A" w:rsidRDefault="00704E7F" w:rsidP="0006458A">
      <w:pPr>
        <w:pStyle w:val="ListParagraph"/>
        <w:widowControl w:val="0"/>
        <w:numPr>
          <w:ilvl w:val="0"/>
          <w:numId w:val="24"/>
        </w:numPr>
        <w:tabs>
          <w:tab w:val="left" w:pos="602"/>
          <w:tab w:val="left" w:pos="602"/>
        </w:tabs>
        <w:autoSpaceDE w:val="0"/>
        <w:autoSpaceDN w:val="0"/>
        <w:spacing w:line="292" w:lineRule="exact"/>
        <w:ind w:left="0" w:right="4" w:hanging="360"/>
        <w:jc w:val="both"/>
        <w:rPr>
          <w:rFonts w:ascii="Arial" w:hAnsi="Arial" w:cs="Arial"/>
          <w:sz w:val="22"/>
          <w:szCs w:val="22"/>
        </w:rPr>
      </w:pPr>
      <w:r w:rsidRPr="0006458A">
        <w:rPr>
          <w:rFonts w:ascii="Arial" w:hAnsi="Arial" w:cs="Arial"/>
          <w:sz w:val="22"/>
          <w:szCs w:val="22"/>
        </w:rPr>
        <w:t>hand it in to the Workplace Coordinator for marking at the end of each placement</w:t>
      </w:r>
    </w:p>
    <w:p w:rsidR="00704E7F" w:rsidRPr="00D76ECC" w:rsidRDefault="00704E7F" w:rsidP="005D0CAB">
      <w:pPr>
        <w:pStyle w:val="BodyText"/>
        <w:spacing w:before="9"/>
        <w:ind w:right="4"/>
        <w:rPr>
          <w:sz w:val="22"/>
          <w:szCs w:val="22"/>
        </w:rPr>
      </w:pPr>
    </w:p>
    <w:p w:rsidR="00704E7F" w:rsidRPr="00D76ECC" w:rsidRDefault="00704E7F" w:rsidP="005D0CAB">
      <w:pPr>
        <w:pStyle w:val="BodyText"/>
        <w:spacing w:before="1"/>
        <w:ind w:right="4"/>
        <w:jc w:val="both"/>
        <w:rPr>
          <w:sz w:val="22"/>
          <w:szCs w:val="22"/>
        </w:rPr>
      </w:pPr>
      <w:r w:rsidRPr="00D76ECC">
        <w:rPr>
          <w:sz w:val="22"/>
          <w:szCs w:val="22"/>
        </w:rPr>
        <w:t>Work Experience students have the responsibility of keeping a logbook which also must be completed with regard to the workplace. The logbook will be checked by the Workplace Coordinator. The student’s progress will be monitored by:</w:t>
      </w:r>
    </w:p>
    <w:p w:rsidR="00704E7F" w:rsidRPr="00D76ECC" w:rsidRDefault="00704E7F" w:rsidP="005D0CAB">
      <w:pPr>
        <w:pStyle w:val="BodyText"/>
        <w:spacing w:before="10"/>
        <w:ind w:right="4"/>
        <w:rPr>
          <w:sz w:val="22"/>
          <w:szCs w:val="22"/>
        </w:rPr>
      </w:pPr>
    </w:p>
    <w:p w:rsidR="00704E7F" w:rsidRPr="00D76ECC" w:rsidRDefault="00704E7F" w:rsidP="005D0CAB">
      <w:pPr>
        <w:pStyle w:val="ListParagraph"/>
        <w:widowControl w:val="0"/>
        <w:numPr>
          <w:ilvl w:val="0"/>
          <w:numId w:val="24"/>
        </w:numPr>
        <w:tabs>
          <w:tab w:val="left" w:pos="668"/>
        </w:tabs>
        <w:autoSpaceDE w:val="0"/>
        <w:autoSpaceDN w:val="0"/>
        <w:spacing w:before="1" w:line="293" w:lineRule="exact"/>
        <w:ind w:left="0" w:right="4" w:hanging="426"/>
        <w:jc w:val="both"/>
        <w:rPr>
          <w:rFonts w:ascii="Arial" w:hAnsi="Arial" w:cs="Arial"/>
          <w:sz w:val="22"/>
          <w:szCs w:val="22"/>
        </w:rPr>
      </w:pPr>
      <w:r w:rsidRPr="00D76ECC">
        <w:rPr>
          <w:rFonts w:ascii="Arial" w:hAnsi="Arial" w:cs="Arial"/>
          <w:sz w:val="22"/>
          <w:szCs w:val="22"/>
        </w:rPr>
        <w:t>visiting them in their work</w:t>
      </w:r>
      <w:r w:rsidRPr="00D76ECC">
        <w:rPr>
          <w:rFonts w:ascii="Arial" w:hAnsi="Arial" w:cs="Arial"/>
          <w:spacing w:val="-2"/>
          <w:sz w:val="22"/>
          <w:szCs w:val="22"/>
        </w:rPr>
        <w:t xml:space="preserve"> </w:t>
      </w:r>
      <w:r w:rsidRPr="00D76ECC">
        <w:rPr>
          <w:rFonts w:ascii="Arial" w:hAnsi="Arial" w:cs="Arial"/>
          <w:sz w:val="22"/>
          <w:szCs w:val="22"/>
        </w:rPr>
        <w:t>environment</w:t>
      </w:r>
    </w:p>
    <w:p w:rsidR="00704E7F" w:rsidRPr="00D76ECC" w:rsidRDefault="00704E7F" w:rsidP="005D0CAB">
      <w:pPr>
        <w:pStyle w:val="ListParagraph"/>
        <w:widowControl w:val="0"/>
        <w:numPr>
          <w:ilvl w:val="0"/>
          <w:numId w:val="24"/>
        </w:numPr>
        <w:tabs>
          <w:tab w:val="left" w:pos="668"/>
        </w:tabs>
        <w:autoSpaceDE w:val="0"/>
        <w:autoSpaceDN w:val="0"/>
        <w:spacing w:line="292" w:lineRule="exact"/>
        <w:ind w:left="0" w:right="4" w:hanging="426"/>
        <w:jc w:val="both"/>
        <w:rPr>
          <w:rFonts w:ascii="Arial" w:hAnsi="Arial" w:cs="Arial"/>
          <w:sz w:val="22"/>
          <w:szCs w:val="22"/>
        </w:rPr>
      </w:pPr>
      <w:r w:rsidRPr="00D76ECC">
        <w:rPr>
          <w:rFonts w:ascii="Arial" w:hAnsi="Arial" w:cs="Arial"/>
          <w:sz w:val="22"/>
          <w:szCs w:val="22"/>
        </w:rPr>
        <w:t>regular telephone contact with their</w:t>
      </w:r>
      <w:r w:rsidRPr="00D76ECC">
        <w:rPr>
          <w:rFonts w:ascii="Arial" w:hAnsi="Arial" w:cs="Arial"/>
          <w:spacing w:val="-1"/>
          <w:sz w:val="22"/>
          <w:szCs w:val="22"/>
        </w:rPr>
        <w:t xml:space="preserve"> </w:t>
      </w:r>
      <w:r w:rsidRPr="00D76ECC">
        <w:rPr>
          <w:rFonts w:ascii="Arial" w:hAnsi="Arial" w:cs="Arial"/>
          <w:sz w:val="22"/>
          <w:szCs w:val="22"/>
        </w:rPr>
        <w:t>employer</w:t>
      </w:r>
    </w:p>
    <w:p w:rsidR="00704E7F" w:rsidRPr="00D76ECC" w:rsidRDefault="00704E7F" w:rsidP="005D0CAB">
      <w:pPr>
        <w:pStyle w:val="ListParagraph"/>
        <w:widowControl w:val="0"/>
        <w:numPr>
          <w:ilvl w:val="0"/>
          <w:numId w:val="24"/>
        </w:numPr>
        <w:tabs>
          <w:tab w:val="left" w:pos="668"/>
        </w:tabs>
        <w:autoSpaceDE w:val="0"/>
        <w:autoSpaceDN w:val="0"/>
        <w:spacing w:line="292" w:lineRule="exact"/>
        <w:ind w:left="0" w:right="4" w:hanging="426"/>
        <w:jc w:val="both"/>
        <w:rPr>
          <w:rFonts w:ascii="Arial" w:hAnsi="Arial" w:cs="Arial"/>
          <w:sz w:val="22"/>
          <w:szCs w:val="22"/>
        </w:rPr>
      </w:pPr>
      <w:r w:rsidRPr="00D76ECC">
        <w:rPr>
          <w:rFonts w:ascii="Arial" w:hAnsi="Arial" w:cs="Arial"/>
          <w:sz w:val="22"/>
          <w:szCs w:val="22"/>
        </w:rPr>
        <w:t>marking the</w:t>
      </w:r>
      <w:r w:rsidRPr="00D76ECC">
        <w:rPr>
          <w:rFonts w:ascii="Arial" w:hAnsi="Arial" w:cs="Arial"/>
          <w:spacing w:val="-1"/>
          <w:sz w:val="22"/>
          <w:szCs w:val="22"/>
        </w:rPr>
        <w:t xml:space="preserve"> </w:t>
      </w:r>
      <w:r w:rsidRPr="00D76ECC">
        <w:rPr>
          <w:rFonts w:ascii="Arial" w:hAnsi="Arial" w:cs="Arial"/>
          <w:sz w:val="22"/>
          <w:szCs w:val="22"/>
        </w:rPr>
        <w:t>logbook</w:t>
      </w:r>
    </w:p>
    <w:p w:rsidR="00704E7F" w:rsidRPr="00D76ECC" w:rsidRDefault="00704E7F" w:rsidP="005D0CAB">
      <w:pPr>
        <w:pStyle w:val="ListParagraph"/>
        <w:widowControl w:val="0"/>
        <w:numPr>
          <w:ilvl w:val="0"/>
          <w:numId w:val="24"/>
        </w:numPr>
        <w:tabs>
          <w:tab w:val="left" w:pos="668"/>
        </w:tabs>
        <w:autoSpaceDE w:val="0"/>
        <w:autoSpaceDN w:val="0"/>
        <w:spacing w:line="293" w:lineRule="exact"/>
        <w:ind w:left="0" w:right="4" w:hanging="426"/>
        <w:jc w:val="both"/>
        <w:rPr>
          <w:rFonts w:ascii="Arial" w:hAnsi="Arial" w:cs="Arial"/>
          <w:sz w:val="22"/>
          <w:szCs w:val="22"/>
        </w:rPr>
      </w:pPr>
      <w:r w:rsidRPr="00D76ECC">
        <w:rPr>
          <w:rFonts w:ascii="Arial" w:hAnsi="Arial" w:cs="Arial"/>
          <w:sz w:val="22"/>
          <w:szCs w:val="22"/>
        </w:rPr>
        <w:t>completion of the Student Evaluation by the</w:t>
      </w:r>
      <w:r w:rsidRPr="00D76ECC">
        <w:rPr>
          <w:rFonts w:ascii="Arial" w:hAnsi="Arial" w:cs="Arial"/>
          <w:spacing w:val="-1"/>
          <w:sz w:val="22"/>
          <w:szCs w:val="22"/>
        </w:rPr>
        <w:t xml:space="preserve"> </w:t>
      </w:r>
      <w:r w:rsidRPr="00D76ECC">
        <w:rPr>
          <w:rFonts w:ascii="Arial" w:hAnsi="Arial" w:cs="Arial"/>
          <w:sz w:val="22"/>
          <w:szCs w:val="22"/>
        </w:rPr>
        <w:t>employer/supervisor</w:t>
      </w:r>
    </w:p>
    <w:p w:rsidR="00704E7F" w:rsidRDefault="00704E7F" w:rsidP="005D0CAB">
      <w:pPr>
        <w:pStyle w:val="BodyText"/>
        <w:ind w:right="4"/>
        <w:rPr>
          <w:sz w:val="22"/>
          <w:szCs w:val="22"/>
        </w:rPr>
      </w:pPr>
    </w:p>
    <w:p w:rsidR="0006458A" w:rsidRDefault="0006458A" w:rsidP="005D0CAB">
      <w:pPr>
        <w:pStyle w:val="BodyText"/>
        <w:ind w:right="4"/>
        <w:rPr>
          <w:sz w:val="22"/>
          <w:szCs w:val="22"/>
        </w:rPr>
      </w:pPr>
    </w:p>
    <w:p w:rsidR="0006458A" w:rsidRPr="00D76ECC" w:rsidRDefault="0006458A" w:rsidP="005D0CAB">
      <w:pPr>
        <w:pStyle w:val="BodyText"/>
        <w:ind w:right="4"/>
        <w:rPr>
          <w:sz w:val="22"/>
          <w:szCs w:val="22"/>
        </w:rPr>
      </w:pPr>
    </w:p>
    <w:p w:rsidR="00704E7F" w:rsidRPr="00D76ECC" w:rsidRDefault="00704E7F" w:rsidP="005D0CAB">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ind w:right="4"/>
        <w:jc w:val="center"/>
        <w:rPr>
          <w:rFonts w:ascii="Arial" w:hAnsi="Arial" w:cs="Arial"/>
          <w:b/>
          <w:bCs/>
          <w:sz w:val="22"/>
          <w:szCs w:val="22"/>
          <w:lang w:val="en-AU" w:eastAsia="en-AU"/>
        </w:rPr>
      </w:pPr>
      <w:r w:rsidRPr="00D76ECC">
        <w:rPr>
          <w:rFonts w:ascii="Arial" w:hAnsi="Arial" w:cs="Arial"/>
          <w:b/>
          <w:bCs/>
          <w:sz w:val="22"/>
          <w:szCs w:val="22"/>
          <w:lang w:val="en-AU" w:eastAsia="en-AU"/>
        </w:rPr>
        <w:lastRenderedPageBreak/>
        <w:t>Insurance</w:t>
      </w:r>
    </w:p>
    <w:p w:rsidR="00704E7F" w:rsidRPr="00D76ECC" w:rsidRDefault="00704E7F" w:rsidP="005D0CAB">
      <w:pPr>
        <w:pStyle w:val="BodyText"/>
        <w:spacing w:before="9"/>
        <w:ind w:right="4"/>
        <w:rPr>
          <w:sz w:val="22"/>
          <w:szCs w:val="22"/>
        </w:rPr>
      </w:pPr>
    </w:p>
    <w:p w:rsidR="00704E7F" w:rsidRPr="00D76ECC" w:rsidRDefault="00704E7F" w:rsidP="005D0CAB">
      <w:pPr>
        <w:pStyle w:val="BodyText"/>
        <w:ind w:right="4"/>
        <w:rPr>
          <w:b/>
          <w:sz w:val="22"/>
          <w:szCs w:val="22"/>
        </w:rPr>
      </w:pPr>
    </w:p>
    <w:p w:rsidR="00704E7F" w:rsidRPr="00D76ECC" w:rsidRDefault="00704E7F" w:rsidP="005D0CAB">
      <w:pPr>
        <w:pStyle w:val="BodyText"/>
        <w:ind w:right="4"/>
        <w:jc w:val="both"/>
        <w:rPr>
          <w:sz w:val="22"/>
          <w:szCs w:val="22"/>
        </w:rPr>
      </w:pPr>
      <w:r w:rsidRPr="00D76ECC">
        <w:rPr>
          <w:sz w:val="22"/>
          <w:szCs w:val="22"/>
        </w:rPr>
        <w:t xml:space="preserve">While in the workplace, students from </w:t>
      </w:r>
      <w:r w:rsidR="00C41AD3">
        <w:rPr>
          <w:sz w:val="22"/>
          <w:szCs w:val="22"/>
        </w:rPr>
        <w:t>Divine Mercy College</w:t>
      </w:r>
      <w:r w:rsidRPr="00D76ECC">
        <w:rPr>
          <w:sz w:val="22"/>
          <w:szCs w:val="22"/>
        </w:rPr>
        <w:t xml:space="preserve"> are insured against accidents in the following ways:</w:t>
      </w:r>
    </w:p>
    <w:p w:rsidR="00704E7F" w:rsidRPr="0006458A" w:rsidRDefault="00704E7F" w:rsidP="005D0CAB">
      <w:pPr>
        <w:pStyle w:val="BodyText"/>
        <w:spacing w:before="1"/>
        <w:ind w:right="4"/>
        <w:rPr>
          <w:sz w:val="22"/>
          <w:szCs w:val="22"/>
        </w:rPr>
      </w:pPr>
    </w:p>
    <w:p w:rsidR="0006458A" w:rsidRPr="0006458A" w:rsidRDefault="0006458A" w:rsidP="0006458A">
      <w:pPr>
        <w:spacing w:after="60"/>
        <w:rPr>
          <w:rFonts w:ascii="Arial" w:hAnsi="Arial" w:cs="Arial"/>
          <w:b/>
          <w:sz w:val="22"/>
          <w:szCs w:val="22"/>
        </w:rPr>
      </w:pPr>
      <w:r w:rsidRPr="0006458A">
        <w:rPr>
          <w:rFonts w:ascii="Arial" w:hAnsi="Arial" w:cs="Arial"/>
          <w:b/>
          <w:sz w:val="22"/>
          <w:szCs w:val="22"/>
        </w:rPr>
        <w:t>Personal Accident</w:t>
      </w:r>
    </w:p>
    <w:p w:rsidR="0006458A" w:rsidRPr="0006458A" w:rsidRDefault="0006458A" w:rsidP="0006458A">
      <w:pPr>
        <w:jc w:val="both"/>
        <w:rPr>
          <w:rFonts w:ascii="Arial" w:hAnsi="Arial" w:cs="Arial"/>
          <w:sz w:val="22"/>
          <w:szCs w:val="22"/>
        </w:rPr>
      </w:pPr>
      <w:r w:rsidRPr="0006458A">
        <w:rPr>
          <w:rFonts w:ascii="Arial" w:hAnsi="Arial" w:cs="Arial"/>
          <w:sz w:val="22"/>
          <w:szCs w:val="22"/>
        </w:rPr>
        <w:t xml:space="preserve">This covers students for death and disability in respect of accidents within the workplace and benefits are paid according to a schedule. It also covers injury arising from direct travel to and from the workplace and home or school, except where the injury is subject to a motor vehicle third party injury claim administered by the State Government Insurance Commission. </w:t>
      </w:r>
    </w:p>
    <w:p w:rsidR="0006458A" w:rsidRPr="0006458A" w:rsidRDefault="0006458A" w:rsidP="0006458A">
      <w:pPr>
        <w:jc w:val="both"/>
        <w:rPr>
          <w:rFonts w:ascii="Arial" w:hAnsi="Arial" w:cs="Arial"/>
          <w:sz w:val="22"/>
          <w:szCs w:val="22"/>
        </w:rPr>
      </w:pPr>
      <w:r w:rsidRPr="0006458A">
        <w:rPr>
          <w:rFonts w:ascii="Arial" w:hAnsi="Arial" w:cs="Arial"/>
          <w:sz w:val="22"/>
          <w:szCs w:val="22"/>
        </w:rPr>
        <w:t>Students who sustain injury during any training are covered as above, except where the injury is subject to Medicare coverage.</w:t>
      </w:r>
    </w:p>
    <w:p w:rsidR="0006458A" w:rsidRPr="0006458A" w:rsidRDefault="0006458A" w:rsidP="0006458A">
      <w:pPr>
        <w:spacing w:after="60"/>
        <w:rPr>
          <w:rFonts w:ascii="Arial" w:hAnsi="Arial" w:cs="Arial"/>
          <w:b/>
          <w:sz w:val="22"/>
          <w:szCs w:val="22"/>
        </w:rPr>
      </w:pPr>
    </w:p>
    <w:p w:rsidR="0006458A" w:rsidRPr="0006458A" w:rsidRDefault="0006458A" w:rsidP="0006458A">
      <w:pPr>
        <w:spacing w:after="60"/>
        <w:rPr>
          <w:rFonts w:ascii="Arial" w:hAnsi="Arial" w:cs="Arial"/>
          <w:b/>
          <w:sz w:val="22"/>
          <w:szCs w:val="22"/>
        </w:rPr>
      </w:pPr>
      <w:r w:rsidRPr="0006458A">
        <w:rPr>
          <w:rFonts w:ascii="Arial" w:hAnsi="Arial" w:cs="Arial"/>
          <w:b/>
          <w:sz w:val="22"/>
          <w:szCs w:val="22"/>
        </w:rPr>
        <w:t>Public Liability</w:t>
      </w:r>
    </w:p>
    <w:p w:rsidR="0006458A" w:rsidRPr="0006458A" w:rsidRDefault="0006458A" w:rsidP="0006458A">
      <w:pPr>
        <w:jc w:val="both"/>
        <w:rPr>
          <w:rFonts w:ascii="Arial" w:hAnsi="Arial" w:cs="Arial"/>
          <w:sz w:val="22"/>
          <w:szCs w:val="22"/>
        </w:rPr>
      </w:pPr>
      <w:r w:rsidRPr="0006458A">
        <w:rPr>
          <w:rFonts w:ascii="Arial" w:hAnsi="Arial" w:cs="Arial"/>
          <w:sz w:val="22"/>
          <w:szCs w:val="22"/>
        </w:rPr>
        <w:t xml:space="preserve">All schools hold Public Liability Insurance cover and this includes the actions of students and staff involved in the </w:t>
      </w:r>
      <w:r w:rsidRPr="0006458A">
        <w:rPr>
          <w:rFonts w:ascii="Arial" w:hAnsi="Arial" w:cs="Arial"/>
          <w:b/>
          <w:sz w:val="22"/>
          <w:szCs w:val="22"/>
        </w:rPr>
        <w:t>Divine Mercy College</w:t>
      </w:r>
      <w:r w:rsidRPr="0006458A">
        <w:rPr>
          <w:rFonts w:ascii="Arial" w:hAnsi="Arial" w:cs="Arial"/>
          <w:sz w:val="22"/>
          <w:szCs w:val="22"/>
        </w:rPr>
        <w:t xml:space="preserve"> These policies indemnify the schools for their legal liability arising from the placement and training of students. Employers are advised to contact their insurance companies or brokers to determine the extent to which they are indemnified against the actions of work placement students in terms of public liability.</w:t>
      </w:r>
    </w:p>
    <w:p w:rsidR="0006458A" w:rsidRPr="0006458A" w:rsidRDefault="0006458A" w:rsidP="0006458A">
      <w:pPr>
        <w:jc w:val="both"/>
        <w:rPr>
          <w:rFonts w:ascii="Arial" w:hAnsi="Arial" w:cs="Arial"/>
          <w:sz w:val="22"/>
          <w:szCs w:val="22"/>
        </w:rPr>
      </w:pPr>
      <w:r w:rsidRPr="0006458A">
        <w:rPr>
          <w:rFonts w:ascii="Arial" w:hAnsi="Arial" w:cs="Arial"/>
          <w:sz w:val="22"/>
          <w:szCs w:val="22"/>
        </w:rPr>
        <w:t>Accidental damage caused by the student to the training provider’s premises, plant equipment or other property is not insured under these policies.</w:t>
      </w:r>
    </w:p>
    <w:p w:rsidR="0006458A" w:rsidRPr="0006458A" w:rsidRDefault="0006458A" w:rsidP="0006458A">
      <w:pPr>
        <w:spacing w:after="60"/>
        <w:jc w:val="both"/>
        <w:rPr>
          <w:rFonts w:ascii="Arial" w:hAnsi="Arial" w:cs="Arial"/>
          <w:b/>
          <w:sz w:val="22"/>
          <w:szCs w:val="22"/>
        </w:rPr>
      </w:pPr>
    </w:p>
    <w:p w:rsidR="0006458A" w:rsidRPr="0006458A" w:rsidRDefault="0006458A" w:rsidP="0006458A">
      <w:pPr>
        <w:spacing w:after="60"/>
        <w:jc w:val="both"/>
        <w:rPr>
          <w:rFonts w:ascii="Arial" w:hAnsi="Arial" w:cs="Arial"/>
          <w:b/>
          <w:sz w:val="22"/>
          <w:szCs w:val="22"/>
        </w:rPr>
      </w:pPr>
      <w:r w:rsidRPr="0006458A">
        <w:rPr>
          <w:rFonts w:ascii="Arial" w:hAnsi="Arial" w:cs="Arial"/>
          <w:b/>
          <w:sz w:val="22"/>
          <w:szCs w:val="22"/>
        </w:rPr>
        <w:t>Accident Arrangements</w:t>
      </w:r>
    </w:p>
    <w:p w:rsidR="0006458A" w:rsidRPr="0006458A" w:rsidRDefault="0006458A" w:rsidP="0006458A">
      <w:pPr>
        <w:jc w:val="both"/>
        <w:rPr>
          <w:rFonts w:ascii="Arial" w:hAnsi="Arial" w:cs="Arial"/>
          <w:sz w:val="22"/>
          <w:szCs w:val="22"/>
        </w:rPr>
      </w:pPr>
      <w:r w:rsidRPr="0006458A">
        <w:rPr>
          <w:rFonts w:ascii="Arial" w:hAnsi="Arial" w:cs="Arial"/>
          <w:sz w:val="22"/>
          <w:szCs w:val="22"/>
        </w:rPr>
        <w:t>If an accident occurs involving a student the normal arrangements for medical assistance can be made.  The student must attend a public hospital as students are not workers’ compensation patients.  The Workplace Learning Supervisor must immediately notify the</w:t>
      </w:r>
      <w:r w:rsidRPr="0006458A">
        <w:rPr>
          <w:rFonts w:ascii="Arial" w:hAnsi="Arial" w:cs="Arial"/>
          <w:b/>
          <w:i/>
          <w:sz w:val="22"/>
          <w:szCs w:val="22"/>
        </w:rPr>
        <w:t xml:space="preserve"> Divine Mercy College </w:t>
      </w:r>
      <w:r w:rsidRPr="0006458A">
        <w:rPr>
          <w:rFonts w:ascii="Arial" w:hAnsi="Arial" w:cs="Arial"/>
          <w:sz w:val="22"/>
          <w:szCs w:val="22"/>
        </w:rPr>
        <w:t>who will in turn inform the parents.  The doctor attending the student must issue a medical certificate.</w:t>
      </w:r>
    </w:p>
    <w:p w:rsidR="00704E7F" w:rsidRPr="0006458A" w:rsidRDefault="00704E7F" w:rsidP="005D0CAB">
      <w:pPr>
        <w:pStyle w:val="BodyText"/>
        <w:ind w:right="4"/>
        <w:rPr>
          <w:sz w:val="22"/>
          <w:szCs w:val="22"/>
        </w:rPr>
      </w:pPr>
    </w:p>
    <w:p w:rsidR="00704E7F" w:rsidRPr="0006458A" w:rsidRDefault="00704E7F" w:rsidP="005D0CAB">
      <w:pPr>
        <w:pStyle w:val="BodyText"/>
        <w:ind w:right="4"/>
        <w:jc w:val="both"/>
        <w:rPr>
          <w:sz w:val="22"/>
          <w:szCs w:val="22"/>
        </w:rPr>
      </w:pPr>
      <w:r w:rsidRPr="0006458A">
        <w:rPr>
          <w:sz w:val="22"/>
          <w:szCs w:val="22"/>
        </w:rPr>
        <w:t>Students who have had severe injuries e.g. broken bones, within the previous 6 months prior to Work Placement, need to supply a Doctor’s certificate stating that they are fit for</w:t>
      </w:r>
      <w:r w:rsidRPr="0006458A">
        <w:rPr>
          <w:spacing w:val="-1"/>
          <w:sz w:val="22"/>
          <w:szCs w:val="22"/>
        </w:rPr>
        <w:t xml:space="preserve"> </w:t>
      </w:r>
      <w:r w:rsidRPr="0006458A">
        <w:rPr>
          <w:sz w:val="22"/>
          <w:szCs w:val="22"/>
        </w:rPr>
        <w:t>work.</w:t>
      </w:r>
    </w:p>
    <w:p w:rsidR="00704E7F" w:rsidRPr="00D76ECC" w:rsidRDefault="00704E7F" w:rsidP="005D0CAB">
      <w:pPr>
        <w:pStyle w:val="BodyText"/>
        <w:spacing w:before="92"/>
        <w:ind w:right="4"/>
        <w:jc w:val="both"/>
        <w:rPr>
          <w:sz w:val="22"/>
          <w:szCs w:val="22"/>
        </w:rPr>
      </w:pPr>
      <w:r w:rsidRPr="0006458A">
        <w:rPr>
          <w:sz w:val="22"/>
          <w:szCs w:val="22"/>
        </w:rPr>
        <w:t>However, it is possible that some employers may not</w:t>
      </w:r>
      <w:r w:rsidRPr="00D76ECC">
        <w:rPr>
          <w:sz w:val="22"/>
          <w:szCs w:val="22"/>
        </w:rPr>
        <w:t xml:space="preserve"> be indemnified against public liability claims made against their business relating to the actions of students on Work Placement.</w:t>
      </w:r>
    </w:p>
    <w:p w:rsidR="00704E7F" w:rsidRPr="00D76ECC" w:rsidRDefault="00704E7F" w:rsidP="005D0CAB">
      <w:pPr>
        <w:pStyle w:val="BodyText"/>
        <w:ind w:right="4"/>
        <w:rPr>
          <w:sz w:val="22"/>
          <w:szCs w:val="22"/>
        </w:rPr>
      </w:pPr>
    </w:p>
    <w:p w:rsidR="00704E7F" w:rsidRPr="00D76ECC" w:rsidRDefault="00704E7F" w:rsidP="005D0CAB">
      <w:pPr>
        <w:pStyle w:val="BodyText"/>
        <w:ind w:right="4"/>
        <w:jc w:val="both"/>
        <w:rPr>
          <w:sz w:val="22"/>
          <w:szCs w:val="22"/>
        </w:rPr>
      </w:pPr>
      <w:r w:rsidRPr="00D76ECC">
        <w:rPr>
          <w:sz w:val="22"/>
          <w:szCs w:val="22"/>
        </w:rPr>
        <w:t>Employers are advised to refer to their insurance companies or brokers to determine whether such cover exists. Irrespective of whether such cover exists, all Catholic schools and students in Catholic schools are covered against public liability claims.</w:t>
      </w:r>
    </w:p>
    <w:p w:rsidR="00704E7F" w:rsidRPr="00D76ECC" w:rsidRDefault="00704E7F" w:rsidP="005D0CAB">
      <w:pPr>
        <w:pStyle w:val="BodyText"/>
        <w:spacing w:before="1"/>
        <w:ind w:right="4"/>
        <w:rPr>
          <w:sz w:val="22"/>
          <w:szCs w:val="22"/>
        </w:rPr>
      </w:pPr>
    </w:p>
    <w:p w:rsidR="00704E7F" w:rsidRPr="00D76ECC" w:rsidRDefault="00704E7F" w:rsidP="005D0CAB">
      <w:pPr>
        <w:pStyle w:val="BodyText"/>
        <w:ind w:right="4"/>
        <w:jc w:val="both"/>
        <w:rPr>
          <w:sz w:val="22"/>
          <w:szCs w:val="22"/>
        </w:rPr>
      </w:pPr>
      <w:r w:rsidRPr="00D76ECC">
        <w:rPr>
          <w:sz w:val="22"/>
          <w:szCs w:val="22"/>
        </w:rPr>
        <w:t>For insurance purposes, all student work placements must be confirmed and endorsed in writing by the College.</w:t>
      </w:r>
    </w:p>
    <w:p w:rsidR="00704E7F" w:rsidRDefault="00704E7F" w:rsidP="005D0CAB">
      <w:pPr>
        <w:pStyle w:val="BodyText"/>
        <w:ind w:right="4"/>
        <w:rPr>
          <w:sz w:val="22"/>
          <w:szCs w:val="22"/>
        </w:rPr>
      </w:pPr>
    </w:p>
    <w:p w:rsidR="0006458A" w:rsidRDefault="0006458A" w:rsidP="005D0CAB">
      <w:pPr>
        <w:pStyle w:val="BodyText"/>
        <w:ind w:right="4"/>
        <w:rPr>
          <w:sz w:val="22"/>
          <w:szCs w:val="22"/>
        </w:rPr>
      </w:pPr>
    </w:p>
    <w:p w:rsidR="0006458A" w:rsidRDefault="0006458A" w:rsidP="005D0CAB">
      <w:pPr>
        <w:pStyle w:val="BodyText"/>
        <w:ind w:right="4"/>
        <w:rPr>
          <w:sz w:val="22"/>
          <w:szCs w:val="22"/>
        </w:rPr>
      </w:pPr>
    </w:p>
    <w:p w:rsidR="0006458A" w:rsidRDefault="0006458A" w:rsidP="005D0CAB">
      <w:pPr>
        <w:pStyle w:val="BodyText"/>
        <w:ind w:right="4"/>
        <w:rPr>
          <w:sz w:val="22"/>
          <w:szCs w:val="22"/>
        </w:rPr>
      </w:pPr>
    </w:p>
    <w:p w:rsidR="0006458A" w:rsidRPr="00D76ECC" w:rsidRDefault="0006458A" w:rsidP="005D0CAB">
      <w:pPr>
        <w:pStyle w:val="BodyText"/>
        <w:ind w:right="4"/>
        <w:rPr>
          <w:sz w:val="22"/>
          <w:szCs w:val="22"/>
        </w:rPr>
      </w:pPr>
    </w:p>
    <w:p w:rsidR="00704E7F" w:rsidRPr="00D76ECC" w:rsidRDefault="00704E7F" w:rsidP="005D0CAB">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ind w:right="4"/>
        <w:jc w:val="center"/>
        <w:rPr>
          <w:rFonts w:ascii="Arial" w:hAnsi="Arial" w:cs="Arial"/>
          <w:b/>
          <w:bCs/>
          <w:sz w:val="22"/>
          <w:szCs w:val="22"/>
          <w:lang w:val="en-AU" w:eastAsia="en-AU"/>
        </w:rPr>
      </w:pPr>
      <w:r w:rsidRPr="00D76ECC">
        <w:rPr>
          <w:rFonts w:ascii="Arial" w:hAnsi="Arial" w:cs="Arial"/>
          <w:b/>
          <w:bCs/>
          <w:sz w:val="22"/>
          <w:szCs w:val="22"/>
          <w:lang w:val="en-AU" w:eastAsia="en-AU"/>
        </w:rPr>
        <w:lastRenderedPageBreak/>
        <w:t xml:space="preserve">Employer Roles and Responsibilities </w:t>
      </w:r>
    </w:p>
    <w:p w:rsidR="00704E7F" w:rsidRPr="00D76ECC" w:rsidRDefault="00704E7F" w:rsidP="005D0CAB">
      <w:pPr>
        <w:pStyle w:val="BodyText"/>
        <w:ind w:right="4"/>
        <w:rPr>
          <w:sz w:val="22"/>
          <w:szCs w:val="22"/>
        </w:rPr>
      </w:pPr>
    </w:p>
    <w:p w:rsidR="00704E7F" w:rsidRPr="00D76ECC" w:rsidRDefault="00704E7F" w:rsidP="005D0CAB">
      <w:pPr>
        <w:pStyle w:val="BodyText"/>
        <w:ind w:right="4"/>
        <w:rPr>
          <w:sz w:val="22"/>
          <w:szCs w:val="22"/>
        </w:rPr>
      </w:pPr>
      <w:r w:rsidRPr="00D76ECC">
        <w:rPr>
          <w:sz w:val="22"/>
          <w:szCs w:val="22"/>
        </w:rPr>
        <w:t>Employers who agree to a student being placed at their organisation agree to:</w:t>
      </w:r>
    </w:p>
    <w:p w:rsidR="00704E7F" w:rsidRPr="00D76ECC" w:rsidRDefault="00704E7F" w:rsidP="005D0CAB">
      <w:pPr>
        <w:pStyle w:val="BodyText"/>
        <w:spacing w:before="11"/>
        <w:ind w:right="4"/>
        <w:rPr>
          <w:sz w:val="22"/>
          <w:szCs w:val="22"/>
        </w:rPr>
      </w:pPr>
    </w:p>
    <w:p w:rsidR="00704E7F" w:rsidRPr="00D76ECC" w:rsidRDefault="00704E7F" w:rsidP="005D0CAB">
      <w:pPr>
        <w:pStyle w:val="ListParagraph"/>
        <w:widowControl w:val="0"/>
        <w:numPr>
          <w:ilvl w:val="1"/>
          <w:numId w:val="21"/>
        </w:numPr>
        <w:tabs>
          <w:tab w:val="left" w:pos="961"/>
          <w:tab w:val="left" w:pos="962"/>
        </w:tabs>
        <w:autoSpaceDE w:val="0"/>
        <w:autoSpaceDN w:val="0"/>
        <w:spacing w:line="293" w:lineRule="exact"/>
        <w:ind w:left="0" w:right="4"/>
        <w:rPr>
          <w:rFonts w:ascii="Arial" w:hAnsi="Arial" w:cs="Arial"/>
          <w:sz w:val="22"/>
          <w:szCs w:val="22"/>
        </w:rPr>
      </w:pPr>
      <w:r w:rsidRPr="00D76ECC">
        <w:rPr>
          <w:rFonts w:ascii="Arial" w:hAnsi="Arial" w:cs="Arial"/>
          <w:sz w:val="22"/>
          <w:szCs w:val="22"/>
        </w:rPr>
        <w:t>Provide a safe workplace for a specified period of</w:t>
      </w:r>
      <w:r w:rsidRPr="00D76ECC">
        <w:rPr>
          <w:rFonts w:ascii="Arial" w:hAnsi="Arial" w:cs="Arial"/>
          <w:spacing w:val="-1"/>
          <w:sz w:val="22"/>
          <w:szCs w:val="22"/>
        </w:rPr>
        <w:t xml:space="preserve"> </w:t>
      </w:r>
      <w:r w:rsidRPr="00D76ECC">
        <w:rPr>
          <w:rFonts w:ascii="Arial" w:hAnsi="Arial" w:cs="Arial"/>
          <w:sz w:val="22"/>
          <w:szCs w:val="22"/>
        </w:rPr>
        <w:t>time</w:t>
      </w:r>
    </w:p>
    <w:p w:rsidR="00704E7F" w:rsidRPr="00D76ECC" w:rsidRDefault="00704E7F" w:rsidP="005D0CAB">
      <w:pPr>
        <w:pStyle w:val="ListParagraph"/>
        <w:widowControl w:val="0"/>
        <w:numPr>
          <w:ilvl w:val="1"/>
          <w:numId w:val="21"/>
        </w:numPr>
        <w:tabs>
          <w:tab w:val="left" w:pos="961"/>
          <w:tab w:val="left" w:pos="962"/>
        </w:tabs>
        <w:autoSpaceDE w:val="0"/>
        <w:autoSpaceDN w:val="0"/>
        <w:ind w:left="0" w:right="4"/>
        <w:rPr>
          <w:rFonts w:ascii="Arial" w:hAnsi="Arial" w:cs="Arial"/>
          <w:sz w:val="22"/>
          <w:szCs w:val="22"/>
        </w:rPr>
      </w:pPr>
      <w:r w:rsidRPr="00D76ECC">
        <w:rPr>
          <w:rFonts w:ascii="Arial" w:hAnsi="Arial" w:cs="Arial"/>
          <w:sz w:val="22"/>
          <w:szCs w:val="22"/>
        </w:rPr>
        <w:t>Under supervision, provide opportunities for students to learn and/or demonstrate skills required for the</w:t>
      </w:r>
      <w:r w:rsidRPr="00D76ECC">
        <w:rPr>
          <w:rFonts w:ascii="Arial" w:hAnsi="Arial" w:cs="Arial"/>
          <w:spacing w:val="-1"/>
          <w:sz w:val="22"/>
          <w:szCs w:val="22"/>
        </w:rPr>
        <w:t xml:space="preserve"> </w:t>
      </w:r>
      <w:r w:rsidRPr="00D76ECC">
        <w:rPr>
          <w:rFonts w:ascii="Arial" w:hAnsi="Arial" w:cs="Arial"/>
          <w:sz w:val="22"/>
          <w:szCs w:val="22"/>
        </w:rPr>
        <w:t>course</w:t>
      </w:r>
    </w:p>
    <w:p w:rsidR="00704E7F" w:rsidRDefault="00704E7F" w:rsidP="005D0CAB">
      <w:pPr>
        <w:pStyle w:val="ListParagraph"/>
        <w:widowControl w:val="0"/>
        <w:numPr>
          <w:ilvl w:val="1"/>
          <w:numId w:val="21"/>
        </w:numPr>
        <w:tabs>
          <w:tab w:val="left" w:pos="961"/>
          <w:tab w:val="left" w:pos="962"/>
        </w:tabs>
        <w:autoSpaceDE w:val="0"/>
        <w:autoSpaceDN w:val="0"/>
        <w:spacing w:line="293" w:lineRule="exact"/>
        <w:ind w:left="0" w:right="4"/>
        <w:rPr>
          <w:rFonts w:ascii="Arial" w:hAnsi="Arial" w:cs="Arial"/>
          <w:sz w:val="22"/>
          <w:szCs w:val="22"/>
        </w:rPr>
      </w:pPr>
      <w:r w:rsidRPr="00D76ECC">
        <w:rPr>
          <w:rFonts w:ascii="Arial" w:hAnsi="Arial" w:cs="Arial"/>
          <w:sz w:val="22"/>
          <w:szCs w:val="22"/>
        </w:rPr>
        <w:t>Complete Student Evaluation Reports as required for assessment</w:t>
      </w:r>
      <w:r w:rsidRPr="00D76ECC">
        <w:rPr>
          <w:rFonts w:ascii="Arial" w:hAnsi="Arial" w:cs="Arial"/>
          <w:spacing w:val="-4"/>
          <w:sz w:val="22"/>
          <w:szCs w:val="22"/>
        </w:rPr>
        <w:t xml:space="preserve"> </w:t>
      </w:r>
      <w:r w:rsidRPr="00D76ECC">
        <w:rPr>
          <w:rFonts w:ascii="Arial" w:hAnsi="Arial" w:cs="Arial"/>
          <w:sz w:val="22"/>
          <w:szCs w:val="22"/>
        </w:rPr>
        <w:t>purposes.</w:t>
      </w:r>
    </w:p>
    <w:p w:rsidR="00292093" w:rsidRPr="00D76ECC" w:rsidRDefault="00292093" w:rsidP="005D0CAB">
      <w:pPr>
        <w:pStyle w:val="ListParagraph"/>
        <w:widowControl w:val="0"/>
        <w:numPr>
          <w:ilvl w:val="1"/>
          <w:numId w:val="21"/>
        </w:numPr>
        <w:tabs>
          <w:tab w:val="left" w:pos="961"/>
          <w:tab w:val="left" w:pos="962"/>
        </w:tabs>
        <w:autoSpaceDE w:val="0"/>
        <w:autoSpaceDN w:val="0"/>
        <w:spacing w:line="293" w:lineRule="exact"/>
        <w:ind w:left="0" w:right="4"/>
        <w:rPr>
          <w:rFonts w:ascii="Arial" w:hAnsi="Arial" w:cs="Arial"/>
          <w:sz w:val="22"/>
          <w:szCs w:val="22"/>
        </w:rPr>
      </w:pPr>
      <w:r>
        <w:rPr>
          <w:rFonts w:ascii="Arial" w:hAnsi="Arial" w:cs="Arial"/>
          <w:sz w:val="22"/>
          <w:szCs w:val="22"/>
        </w:rPr>
        <w:t>Assist in completing the Workplace Logbook</w:t>
      </w:r>
    </w:p>
    <w:p w:rsidR="00704E7F" w:rsidRPr="00D76ECC" w:rsidRDefault="00704E7F" w:rsidP="005D0CAB">
      <w:pPr>
        <w:pStyle w:val="BodyText"/>
        <w:ind w:right="4"/>
        <w:rPr>
          <w:sz w:val="22"/>
          <w:szCs w:val="22"/>
        </w:rPr>
      </w:pPr>
    </w:p>
    <w:p w:rsidR="00704E7F" w:rsidRPr="00D76ECC" w:rsidRDefault="00292093" w:rsidP="005D0CAB">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ind w:right="4"/>
        <w:jc w:val="center"/>
        <w:rPr>
          <w:rFonts w:ascii="Arial" w:hAnsi="Arial" w:cs="Arial"/>
          <w:b/>
          <w:bCs/>
          <w:sz w:val="22"/>
          <w:szCs w:val="22"/>
          <w:lang w:val="en-AU" w:eastAsia="en-AU"/>
        </w:rPr>
      </w:pPr>
      <w:r>
        <w:rPr>
          <w:rFonts w:ascii="Arial" w:hAnsi="Arial" w:cs="Arial"/>
          <w:b/>
          <w:bCs/>
          <w:sz w:val="22"/>
          <w:szCs w:val="22"/>
          <w:lang w:val="en-AU" w:eastAsia="en-AU"/>
        </w:rPr>
        <w:t>Responsibilities – Student , Parent, School</w:t>
      </w:r>
    </w:p>
    <w:p w:rsidR="00704E7F" w:rsidRPr="00D76ECC" w:rsidRDefault="00704E7F" w:rsidP="005D0CAB">
      <w:pPr>
        <w:pStyle w:val="BodyText"/>
        <w:spacing w:before="8"/>
        <w:ind w:right="4"/>
        <w:rPr>
          <w:sz w:val="22"/>
          <w:szCs w:val="22"/>
        </w:rPr>
      </w:pPr>
    </w:p>
    <w:p w:rsidR="00704E7F" w:rsidRPr="00D76ECC" w:rsidRDefault="00704E7F" w:rsidP="005D0CAB">
      <w:pPr>
        <w:pStyle w:val="BodyText"/>
        <w:ind w:right="4"/>
        <w:rPr>
          <w:b/>
          <w:sz w:val="22"/>
          <w:szCs w:val="22"/>
        </w:rPr>
      </w:pPr>
      <w:r w:rsidRPr="00D76ECC">
        <w:rPr>
          <w:b/>
          <w:sz w:val="22"/>
          <w:szCs w:val="22"/>
        </w:rPr>
        <w:t>PARENTS</w:t>
      </w:r>
    </w:p>
    <w:p w:rsidR="00704E7F" w:rsidRPr="00D76ECC" w:rsidRDefault="00704E7F" w:rsidP="005D0CAB">
      <w:pPr>
        <w:pStyle w:val="BodyText"/>
        <w:ind w:right="4"/>
        <w:rPr>
          <w:sz w:val="22"/>
          <w:szCs w:val="22"/>
        </w:rPr>
      </w:pPr>
      <w:r w:rsidRPr="00D76ECC">
        <w:rPr>
          <w:sz w:val="22"/>
          <w:szCs w:val="22"/>
        </w:rPr>
        <w:t>To ensure the best results for your child, parents/guardians are asked to:</w:t>
      </w:r>
    </w:p>
    <w:p w:rsidR="00704E7F" w:rsidRPr="00D76ECC" w:rsidRDefault="00704E7F" w:rsidP="005D0CAB">
      <w:pPr>
        <w:pStyle w:val="BodyText"/>
        <w:spacing w:before="11"/>
        <w:ind w:right="4"/>
        <w:rPr>
          <w:sz w:val="22"/>
          <w:szCs w:val="22"/>
        </w:rPr>
      </w:pPr>
    </w:p>
    <w:p w:rsidR="00704E7F" w:rsidRPr="00D76ECC" w:rsidRDefault="00704E7F" w:rsidP="005D0CAB">
      <w:pPr>
        <w:pStyle w:val="ListParagraph"/>
        <w:widowControl w:val="0"/>
        <w:numPr>
          <w:ilvl w:val="1"/>
          <w:numId w:val="21"/>
        </w:numPr>
        <w:tabs>
          <w:tab w:val="left" w:pos="962"/>
        </w:tabs>
        <w:autoSpaceDE w:val="0"/>
        <w:autoSpaceDN w:val="0"/>
        <w:ind w:left="0" w:right="4"/>
        <w:jc w:val="both"/>
        <w:rPr>
          <w:rFonts w:ascii="Arial" w:hAnsi="Arial" w:cs="Arial"/>
          <w:sz w:val="22"/>
          <w:szCs w:val="22"/>
        </w:rPr>
      </w:pPr>
      <w:r w:rsidRPr="00D76ECC">
        <w:rPr>
          <w:rFonts w:ascii="Arial" w:hAnsi="Arial" w:cs="Arial"/>
          <w:sz w:val="22"/>
          <w:szCs w:val="22"/>
        </w:rPr>
        <w:t>Provide emergency contact details, including any health issues that a student has and agree that this information will be provided to the relevant supervisor in the</w:t>
      </w:r>
      <w:r w:rsidRPr="00D76ECC">
        <w:rPr>
          <w:rFonts w:ascii="Arial" w:hAnsi="Arial" w:cs="Arial"/>
          <w:spacing w:val="-1"/>
          <w:sz w:val="22"/>
          <w:szCs w:val="22"/>
        </w:rPr>
        <w:t xml:space="preserve"> </w:t>
      </w:r>
      <w:r w:rsidRPr="00D76ECC">
        <w:rPr>
          <w:rFonts w:ascii="Arial" w:hAnsi="Arial" w:cs="Arial"/>
          <w:sz w:val="22"/>
          <w:szCs w:val="22"/>
        </w:rPr>
        <w:t>workplace</w:t>
      </w:r>
    </w:p>
    <w:p w:rsidR="00704E7F" w:rsidRPr="00D76ECC" w:rsidRDefault="00704E7F" w:rsidP="005D0CAB">
      <w:pPr>
        <w:pStyle w:val="ListParagraph"/>
        <w:widowControl w:val="0"/>
        <w:numPr>
          <w:ilvl w:val="1"/>
          <w:numId w:val="21"/>
        </w:numPr>
        <w:tabs>
          <w:tab w:val="left" w:pos="961"/>
          <w:tab w:val="left" w:pos="962"/>
        </w:tabs>
        <w:autoSpaceDE w:val="0"/>
        <w:autoSpaceDN w:val="0"/>
        <w:spacing w:line="291" w:lineRule="exact"/>
        <w:ind w:left="0" w:right="4"/>
        <w:rPr>
          <w:rFonts w:ascii="Arial" w:hAnsi="Arial" w:cs="Arial"/>
          <w:sz w:val="22"/>
          <w:szCs w:val="22"/>
        </w:rPr>
      </w:pPr>
      <w:r w:rsidRPr="00D76ECC">
        <w:rPr>
          <w:rFonts w:ascii="Arial" w:hAnsi="Arial" w:cs="Arial"/>
          <w:sz w:val="22"/>
          <w:szCs w:val="22"/>
        </w:rPr>
        <w:t>Ensure that their child attends work every day</w:t>
      </w:r>
    </w:p>
    <w:p w:rsidR="00704E7F" w:rsidRPr="00D76ECC" w:rsidRDefault="00704E7F" w:rsidP="005D0CAB">
      <w:pPr>
        <w:pStyle w:val="ListParagraph"/>
        <w:widowControl w:val="0"/>
        <w:numPr>
          <w:ilvl w:val="1"/>
          <w:numId w:val="21"/>
        </w:numPr>
        <w:tabs>
          <w:tab w:val="left" w:pos="961"/>
          <w:tab w:val="left" w:pos="962"/>
        </w:tabs>
        <w:autoSpaceDE w:val="0"/>
        <w:autoSpaceDN w:val="0"/>
        <w:spacing w:line="292" w:lineRule="exact"/>
        <w:ind w:left="0" w:right="4"/>
        <w:rPr>
          <w:rFonts w:ascii="Arial" w:hAnsi="Arial" w:cs="Arial"/>
          <w:sz w:val="22"/>
          <w:szCs w:val="22"/>
        </w:rPr>
      </w:pPr>
      <w:r w:rsidRPr="00D76ECC">
        <w:rPr>
          <w:rFonts w:ascii="Arial" w:hAnsi="Arial" w:cs="Arial"/>
          <w:sz w:val="22"/>
          <w:szCs w:val="22"/>
        </w:rPr>
        <w:t>Discuss their child’s work day experiences with</w:t>
      </w:r>
      <w:r w:rsidRPr="00D76ECC">
        <w:rPr>
          <w:rFonts w:ascii="Arial" w:hAnsi="Arial" w:cs="Arial"/>
          <w:spacing w:val="-5"/>
          <w:sz w:val="22"/>
          <w:szCs w:val="22"/>
        </w:rPr>
        <w:t xml:space="preserve"> </w:t>
      </w:r>
      <w:r w:rsidRPr="00D76ECC">
        <w:rPr>
          <w:rFonts w:ascii="Arial" w:hAnsi="Arial" w:cs="Arial"/>
          <w:sz w:val="22"/>
          <w:szCs w:val="22"/>
        </w:rPr>
        <w:t>them</w:t>
      </w:r>
    </w:p>
    <w:p w:rsidR="00704E7F" w:rsidRPr="00D76ECC" w:rsidRDefault="00704E7F" w:rsidP="005D0CAB">
      <w:pPr>
        <w:pStyle w:val="ListParagraph"/>
        <w:widowControl w:val="0"/>
        <w:numPr>
          <w:ilvl w:val="1"/>
          <w:numId w:val="21"/>
        </w:numPr>
        <w:tabs>
          <w:tab w:val="left" w:pos="961"/>
          <w:tab w:val="left" w:pos="962"/>
        </w:tabs>
        <w:autoSpaceDE w:val="0"/>
        <w:autoSpaceDN w:val="0"/>
        <w:spacing w:line="292" w:lineRule="exact"/>
        <w:ind w:left="0" w:right="4"/>
        <w:rPr>
          <w:rFonts w:ascii="Arial" w:hAnsi="Arial" w:cs="Arial"/>
          <w:sz w:val="22"/>
          <w:szCs w:val="22"/>
        </w:rPr>
      </w:pPr>
      <w:r w:rsidRPr="00D76ECC">
        <w:rPr>
          <w:rFonts w:ascii="Arial" w:hAnsi="Arial" w:cs="Arial"/>
          <w:sz w:val="22"/>
          <w:szCs w:val="22"/>
        </w:rPr>
        <w:t>Discuss the Log Book entries each week</w:t>
      </w:r>
    </w:p>
    <w:p w:rsidR="00704E7F" w:rsidRPr="00D76ECC" w:rsidRDefault="00704E7F" w:rsidP="005D0CAB">
      <w:pPr>
        <w:pStyle w:val="ListParagraph"/>
        <w:widowControl w:val="0"/>
        <w:numPr>
          <w:ilvl w:val="1"/>
          <w:numId w:val="21"/>
        </w:numPr>
        <w:tabs>
          <w:tab w:val="left" w:pos="961"/>
          <w:tab w:val="left" w:pos="962"/>
        </w:tabs>
        <w:autoSpaceDE w:val="0"/>
        <w:autoSpaceDN w:val="0"/>
        <w:spacing w:line="292" w:lineRule="exact"/>
        <w:ind w:left="0" w:right="4"/>
        <w:rPr>
          <w:rFonts w:ascii="Arial" w:hAnsi="Arial" w:cs="Arial"/>
          <w:sz w:val="22"/>
          <w:szCs w:val="22"/>
        </w:rPr>
      </w:pPr>
      <w:r w:rsidRPr="00D76ECC">
        <w:rPr>
          <w:rFonts w:ascii="Arial" w:hAnsi="Arial" w:cs="Arial"/>
          <w:sz w:val="22"/>
          <w:szCs w:val="22"/>
        </w:rPr>
        <w:t>Praise and make suggestions for</w:t>
      </w:r>
      <w:r w:rsidRPr="00D76ECC">
        <w:rPr>
          <w:rFonts w:ascii="Arial" w:hAnsi="Arial" w:cs="Arial"/>
          <w:spacing w:val="-1"/>
          <w:sz w:val="22"/>
          <w:szCs w:val="22"/>
        </w:rPr>
        <w:t xml:space="preserve"> </w:t>
      </w:r>
      <w:r w:rsidRPr="00D76ECC">
        <w:rPr>
          <w:rFonts w:ascii="Arial" w:hAnsi="Arial" w:cs="Arial"/>
          <w:sz w:val="22"/>
          <w:szCs w:val="22"/>
        </w:rPr>
        <w:t>improvement</w:t>
      </w:r>
    </w:p>
    <w:p w:rsidR="00704E7F" w:rsidRPr="00D76ECC" w:rsidRDefault="00704E7F" w:rsidP="005D0CAB">
      <w:pPr>
        <w:pStyle w:val="ListParagraph"/>
        <w:widowControl w:val="0"/>
        <w:numPr>
          <w:ilvl w:val="1"/>
          <w:numId w:val="21"/>
        </w:numPr>
        <w:tabs>
          <w:tab w:val="left" w:pos="961"/>
          <w:tab w:val="left" w:pos="962"/>
        </w:tabs>
        <w:autoSpaceDE w:val="0"/>
        <w:autoSpaceDN w:val="0"/>
        <w:spacing w:line="292" w:lineRule="exact"/>
        <w:ind w:left="0" w:right="4"/>
        <w:rPr>
          <w:rFonts w:ascii="Arial" w:hAnsi="Arial" w:cs="Arial"/>
          <w:sz w:val="22"/>
          <w:szCs w:val="22"/>
        </w:rPr>
      </w:pPr>
      <w:r w:rsidRPr="00D76ECC">
        <w:rPr>
          <w:rFonts w:ascii="Arial" w:hAnsi="Arial" w:cs="Arial"/>
          <w:sz w:val="22"/>
          <w:szCs w:val="22"/>
        </w:rPr>
        <w:t>Keep in contact with their child’s Workplace Learning teacher at the</w:t>
      </w:r>
      <w:r w:rsidRPr="00D76ECC">
        <w:rPr>
          <w:rFonts w:ascii="Arial" w:hAnsi="Arial" w:cs="Arial"/>
          <w:spacing w:val="-9"/>
          <w:sz w:val="22"/>
          <w:szCs w:val="22"/>
        </w:rPr>
        <w:t xml:space="preserve"> </w:t>
      </w:r>
      <w:r w:rsidRPr="00D76ECC">
        <w:rPr>
          <w:rFonts w:ascii="Arial" w:hAnsi="Arial" w:cs="Arial"/>
          <w:sz w:val="22"/>
          <w:szCs w:val="22"/>
        </w:rPr>
        <w:t>College</w:t>
      </w:r>
    </w:p>
    <w:p w:rsidR="00704E7F" w:rsidRPr="00D76ECC" w:rsidRDefault="00704E7F" w:rsidP="005D0CAB">
      <w:pPr>
        <w:pStyle w:val="ListParagraph"/>
        <w:widowControl w:val="0"/>
        <w:numPr>
          <w:ilvl w:val="1"/>
          <w:numId w:val="21"/>
        </w:numPr>
        <w:tabs>
          <w:tab w:val="left" w:pos="961"/>
          <w:tab w:val="left" w:pos="962"/>
        </w:tabs>
        <w:autoSpaceDE w:val="0"/>
        <w:autoSpaceDN w:val="0"/>
        <w:spacing w:line="293" w:lineRule="exact"/>
        <w:ind w:left="0" w:right="4"/>
        <w:rPr>
          <w:rFonts w:ascii="Arial" w:hAnsi="Arial" w:cs="Arial"/>
          <w:sz w:val="22"/>
          <w:szCs w:val="22"/>
        </w:rPr>
      </w:pPr>
      <w:r w:rsidRPr="00D76ECC">
        <w:rPr>
          <w:rFonts w:ascii="Arial" w:hAnsi="Arial" w:cs="Arial"/>
          <w:sz w:val="22"/>
          <w:szCs w:val="22"/>
        </w:rPr>
        <w:t>Assist with</w:t>
      </w:r>
      <w:r w:rsidRPr="00D76ECC">
        <w:rPr>
          <w:rFonts w:ascii="Arial" w:hAnsi="Arial" w:cs="Arial"/>
          <w:spacing w:val="-1"/>
          <w:sz w:val="22"/>
          <w:szCs w:val="22"/>
        </w:rPr>
        <w:t xml:space="preserve"> </w:t>
      </w:r>
      <w:r w:rsidRPr="00D76ECC">
        <w:rPr>
          <w:rFonts w:ascii="Arial" w:hAnsi="Arial" w:cs="Arial"/>
          <w:sz w:val="22"/>
          <w:szCs w:val="22"/>
        </w:rPr>
        <w:t>transport</w:t>
      </w:r>
    </w:p>
    <w:p w:rsidR="00704E7F" w:rsidRPr="00D76ECC" w:rsidRDefault="00704E7F" w:rsidP="005D0CAB">
      <w:pPr>
        <w:pStyle w:val="BodyText"/>
        <w:ind w:right="4"/>
        <w:rPr>
          <w:sz w:val="22"/>
          <w:szCs w:val="22"/>
        </w:rPr>
      </w:pPr>
    </w:p>
    <w:p w:rsidR="00704E7F" w:rsidRPr="00D76ECC" w:rsidRDefault="00704E7F" w:rsidP="005D0CAB">
      <w:pPr>
        <w:pStyle w:val="BodyText"/>
        <w:spacing w:before="9"/>
        <w:ind w:right="4"/>
        <w:rPr>
          <w:sz w:val="22"/>
          <w:szCs w:val="22"/>
        </w:rPr>
      </w:pPr>
    </w:p>
    <w:p w:rsidR="00704E7F" w:rsidRPr="00D76ECC" w:rsidRDefault="00704E7F" w:rsidP="005D0CAB">
      <w:pPr>
        <w:pStyle w:val="BodyText"/>
        <w:ind w:right="4"/>
        <w:rPr>
          <w:b/>
          <w:sz w:val="22"/>
          <w:szCs w:val="22"/>
        </w:rPr>
      </w:pPr>
      <w:r w:rsidRPr="00D76ECC">
        <w:rPr>
          <w:b/>
          <w:sz w:val="22"/>
          <w:szCs w:val="22"/>
        </w:rPr>
        <w:t>STUDENTS</w:t>
      </w:r>
    </w:p>
    <w:p w:rsidR="00704E7F" w:rsidRPr="00D76ECC" w:rsidRDefault="00704E7F" w:rsidP="005D0CAB">
      <w:pPr>
        <w:pStyle w:val="BodyText"/>
        <w:ind w:right="4"/>
        <w:rPr>
          <w:sz w:val="22"/>
          <w:szCs w:val="22"/>
        </w:rPr>
      </w:pPr>
      <w:r w:rsidRPr="00D76ECC">
        <w:rPr>
          <w:sz w:val="22"/>
          <w:szCs w:val="22"/>
        </w:rPr>
        <w:t>As participants of the program, students must:</w:t>
      </w:r>
    </w:p>
    <w:p w:rsidR="00704E7F" w:rsidRPr="00D76ECC" w:rsidRDefault="00704E7F" w:rsidP="005D0CAB">
      <w:pPr>
        <w:pStyle w:val="BodyText"/>
        <w:spacing w:before="11"/>
        <w:ind w:right="4"/>
        <w:rPr>
          <w:sz w:val="22"/>
          <w:szCs w:val="22"/>
        </w:rPr>
      </w:pPr>
    </w:p>
    <w:p w:rsidR="00704E7F" w:rsidRPr="00D76ECC" w:rsidRDefault="00704E7F" w:rsidP="005D0CAB">
      <w:pPr>
        <w:pStyle w:val="ListParagraph"/>
        <w:widowControl w:val="0"/>
        <w:numPr>
          <w:ilvl w:val="1"/>
          <w:numId w:val="21"/>
        </w:numPr>
        <w:tabs>
          <w:tab w:val="left" w:pos="961"/>
          <w:tab w:val="left" w:pos="962"/>
        </w:tabs>
        <w:autoSpaceDE w:val="0"/>
        <w:autoSpaceDN w:val="0"/>
        <w:spacing w:line="293" w:lineRule="exact"/>
        <w:ind w:left="0" w:right="4"/>
        <w:rPr>
          <w:rFonts w:ascii="Arial" w:hAnsi="Arial" w:cs="Arial"/>
          <w:sz w:val="22"/>
          <w:szCs w:val="22"/>
        </w:rPr>
      </w:pPr>
      <w:r w:rsidRPr="00D76ECC">
        <w:rPr>
          <w:rFonts w:ascii="Arial" w:hAnsi="Arial" w:cs="Arial"/>
          <w:sz w:val="22"/>
          <w:szCs w:val="22"/>
        </w:rPr>
        <w:t>Attend their work placement every</w:t>
      </w:r>
      <w:r w:rsidRPr="00D76ECC">
        <w:rPr>
          <w:rFonts w:ascii="Arial" w:hAnsi="Arial" w:cs="Arial"/>
          <w:spacing w:val="-3"/>
          <w:sz w:val="22"/>
          <w:szCs w:val="22"/>
        </w:rPr>
        <w:t xml:space="preserve"> </w:t>
      </w:r>
      <w:r w:rsidRPr="00D76ECC">
        <w:rPr>
          <w:rFonts w:ascii="Arial" w:hAnsi="Arial" w:cs="Arial"/>
          <w:sz w:val="22"/>
          <w:szCs w:val="22"/>
        </w:rPr>
        <w:t>day</w:t>
      </w:r>
    </w:p>
    <w:p w:rsidR="00704E7F" w:rsidRPr="00D76ECC" w:rsidRDefault="00704E7F" w:rsidP="005D0CAB">
      <w:pPr>
        <w:pStyle w:val="ListParagraph"/>
        <w:widowControl w:val="0"/>
        <w:numPr>
          <w:ilvl w:val="1"/>
          <w:numId w:val="21"/>
        </w:numPr>
        <w:tabs>
          <w:tab w:val="left" w:pos="961"/>
          <w:tab w:val="left" w:pos="962"/>
        </w:tabs>
        <w:autoSpaceDE w:val="0"/>
        <w:autoSpaceDN w:val="0"/>
        <w:spacing w:line="292" w:lineRule="exact"/>
        <w:ind w:left="0" w:right="4"/>
        <w:rPr>
          <w:rFonts w:ascii="Arial" w:hAnsi="Arial" w:cs="Arial"/>
          <w:sz w:val="22"/>
          <w:szCs w:val="22"/>
        </w:rPr>
      </w:pPr>
      <w:r w:rsidRPr="00D76ECC">
        <w:rPr>
          <w:rFonts w:ascii="Arial" w:hAnsi="Arial" w:cs="Arial"/>
          <w:sz w:val="22"/>
          <w:szCs w:val="22"/>
        </w:rPr>
        <w:t>Be punctual at all</w:t>
      </w:r>
      <w:r w:rsidRPr="00D76ECC">
        <w:rPr>
          <w:rFonts w:ascii="Arial" w:hAnsi="Arial" w:cs="Arial"/>
          <w:spacing w:val="-2"/>
          <w:sz w:val="22"/>
          <w:szCs w:val="22"/>
        </w:rPr>
        <w:t xml:space="preserve"> </w:t>
      </w:r>
      <w:r w:rsidRPr="00D76ECC">
        <w:rPr>
          <w:rFonts w:ascii="Arial" w:hAnsi="Arial" w:cs="Arial"/>
          <w:sz w:val="22"/>
          <w:szCs w:val="22"/>
        </w:rPr>
        <w:t>times</w:t>
      </w:r>
    </w:p>
    <w:p w:rsidR="00704E7F" w:rsidRPr="00D76ECC" w:rsidRDefault="00704E7F" w:rsidP="005D0CAB">
      <w:pPr>
        <w:pStyle w:val="ListParagraph"/>
        <w:widowControl w:val="0"/>
        <w:numPr>
          <w:ilvl w:val="1"/>
          <w:numId w:val="21"/>
        </w:numPr>
        <w:tabs>
          <w:tab w:val="left" w:pos="961"/>
          <w:tab w:val="left" w:pos="962"/>
        </w:tabs>
        <w:autoSpaceDE w:val="0"/>
        <w:autoSpaceDN w:val="0"/>
        <w:spacing w:line="292" w:lineRule="exact"/>
        <w:ind w:left="0" w:right="4"/>
        <w:rPr>
          <w:rFonts w:ascii="Arial" w:hAnsi="Arial" w:cs="Arial"/>
          <w:sz w:val="22"/>
          <w:szCs w:val="22"/>
        </w:rPr>
      </w:pPr>
      <w:r w:rsidRPr="00D76ECC">
        <w:rPr>
          <w:rFonts w:ascii="Arial" w:hAnsi="Arial" w:cs="Arial"/>
          <w:sz w:val="22"/>
          <w:szCs w:val="22"/>
        </w:rPr>
        <w:t>Maintain confidentiality in relation to the work</w:t>
      </w:r>
      <w:r w:rsidRPr="00D76ECC">
        <w:rPr>
          <w:rFonts w:ascii="Arial" w:hAnsi="Arial" w:cs="Arial"/>
          <w:spacing w:val="-1"/>
          <w:sz w:val="22"/>
          <w:szCs w:val="22"/>
        </w:rPr>
        <w:t xml:space="preserve"> </w:t>
      </w:r>
      <w:r w:rsidRPr="00D76ECC">
        <w:rPr>
          <w:rFonts w:ascii="Arial" w:hAnsi="Arial" w:cs="Arial"/>
          <w:sz w:val="22"/>
          <w:szCs w:val="22"/>
        </w:rPr>
        <w:t>placement</w:t>
      </w:r>
    </w:p>
    <w:p w:rsidR="00704E7F" w:rsidRPr="00D76ECC" w:rsidRDefault="00704E7F" w:rsidP="005D0CAB">
      <w:pPr>
        <w:pStyle w:val="ListParagraph"/>
        <w:widowControl w:val="0"/>
        <w:numPr>
          <w:ilvl w:val="1"/>
          <w:numId w:val="21"/>
        </w:numPr>
        <w:tabs>
          <w:tab w:val="left" w:pos="961"/>
          <w:tab w:val="left" w:pos="962"/>
        </w:tabs>
        <w:autoSpaceDE w:val="0"/>
        <w:autoSpaceDN w:val="0"/>
        <w:ind w:left="0" w:right="4"/>
        <w:rPr>
          <w:rFonts w:ascii="Arial" w:hAnsi="Arial" w:cs="Arial"/>
          <w:sz w:val="22"/>
          <w:szCs w:val="22"/>
        </w:rPr>
      </w:pPr>
      <w:r w:rsidRPr="00D76ECC">
        <w:rPr>
          <w:rFonts w:ascii="Arial" w:hAnsi="Arial" w:cs="Arial"/>
          <w:sz w:val="22"/>
          <w:szCs w:val="22"/>
        </w:rPr>
        <w:t>Be active in their own learning while in the workplace e.g. show interest and ask</w:t>
      </w:r>
      <w:r w:rsidRPr="00D76ECC">
        <w:rPr>
          <w:rFonts w:ascii="Arial" w:hAnsi="Arial" w:cs="Arial"/>
          <w:spacing w:val="-1"/>
          <w:sz w:val="22"/>
          <w:szCs w:val="22"/>
        </w:rPr>
        <w:t xml:space="preserve"> </w:t>
      </w:r>
      <w:r w:rsidRPr="00D76ECC">
        <w:rPr>
          <w:rFonts w:ascii="Arial" w:hAnsi="Arial" w:cs="Arial"/>
          <w:sz w:val="22"/>
          <w:szCs w:val="22"/>
        </w:rPr>
        <w:t>questions</w:t>
      </w:r>
    </w:p>
    <w:p w:rsidR="00704E7F" w:rsidRPr="00D76ECC" w:rsidRDefault="00704E7F" w:rsidP="005D0CAB">
      <w:pPr>
        <w:pStyle w:val="ListParagraph"/>
        <w:widowControl w:val="0"/>
        <w:numPr>
          <w:ilvl w:val="1"/>
          <w:numId w:val="21"/>
        </w:numPr>
        <w:tabs>
          <w:tab w:val="left" w:pos="961"/>
          <w:tab w:val="left" w:pos="962"/>
        </w:tabs>
        <w:autoSpaceDE w:val="0"/>
        <w:autoSpaceDN w:val="0"/>
        <w:spacing w:before="100"/>
        <w:ind w:left="0" w:right="4"/>
        <w:rPr>
          <w:rFonts w:ascii="Arial" w:hAnsi="Arial" w:cs="Arial"/>
          <w:sz w:val="22"/>
          <w:szCs w:val="22"/>
        </w:rPr>
      </w:pPr>
      <w:r w:rsidRPr="00D76ECC">
        <w:rPr>
          <w:rFonts w:ascii="Arial" w:hAnsi="Arial" w:cs="Arial"/>
          <w:sz w:val="22"/>
          <w:szCs w:val="22"/>
        </w:rPr>
        <w:t>Monitor their hours, skills and supervisor/employer reports to ensure</w:t>
      </w:r>
      <w:r w:rsidRPr="00D76ECC">
        <w:rPr>
          <w:rFonts w:ascii="Arial" w:hAnsi="Arial" w:cs="Arial"/>
          <w:spacing w:val="-9"/>
          <w:sz w:val="22"/>
          <w:szCs w:val="22"/>
        </w:rPr>
        <w:t xml:space="preserve"> </w:t>
      </w:r>
      <w:r w:rsidRPr="00D76ECC">
        <w:rPr>
          <w:rFonts w:ascii="Arial" w:hAnsi="Arial" w:cs="Arial"/>
          <w:sz w:val="22"/>
          <w:szCs w:val="22"/>
        </w:rPr>
        <w:t>they meet School Curriculum Standard Authority requirements if enrolled in Workplace</w:t>
      </w:r>
      <w:r w:rsidRPr="00D76ECC">
        <w:rPr>
          <w:rFonts w:ascii="Arial" w:hAnsi="Arial" w:cs="Arial"/>
          <w:spacing w:val="-2"/>
          <w:sz w:val="22"/>
          <w:szCs w:val="22"/>
        </w:rPr>
        <w:t xml:space="preserve"> </w:t>
      </w:r>
      <w:r w:rsidRPr="00D76ECC">
        <w:rPr>
          <w:rFonts w:ascii="Arial" w:hAnsi="Arial" w:cs="Arial"/>
          <w:sz w:val="22"/>
          <w:szCs w:val="22"/>
        </w:rPr>
        <w:t>Learning</w:t>
      </w:r>
    </w:p>
    <w:p w:rsidR="00704E7F" w:rsidRPr="00D76ECC" w:rsidRDefault="00704E7F" w:rsidP="005D0CAB">
      <w:pPr>
        <w:pStyle w:val="ListParagraph"/>
        <w:widowControl w:val="0"/>
        <w:numPr>
          <w:ilvl w:val="1"/>
          <w:numId w:val="21"/>
        </w:numPr>
        <w:tabs>
          <w:tab w:val="left" w:pos="961"/>
          <w:tab w:val="left" w:pos="962"/>
        </w:tabs>
        <w:autoSpaceDE w:val="0"/>
        <w:autoSpaceDN w:val="0"/>
        <w:spacing w:line="291" w:lineRule="exact"/>
        <w:ind w:left="0" w:right="4"/>
        <w:rPr>
          <w:rFonts w:ascii="Arial" w:hAnsi="Arial" w:cs="Arial"/>
          <w:sz w:val="22"/>
          <w:szCs w:val="22"/>
        </w:rPr>
      </w:pPr>
      <w:r w:rsidRPr="00D76ECC">
        <w:rPr>
          <w:rFonts w:ascii="Arial" w:hAnsi="Arial" w:cs="Arial"/>
          <w:sz w:val="22"/>
          <w:szCs w:val="22"/>
        </w:rPr>
        <w:t>Meet all normal requirements of the</w:t>
      </w:r>
      <w:r w:rsidRPr="00D76ECC">
        <w:rPr>
          <w:rFonts w:ascii="Arial" w:hAnsi="Arial" w:cs="Arial"/>
          <w:spacing w:val="-1"/>
          <w:sz w:val="22"/>
          <w:szCs w:val="22"/>
        </w:rPr>
        <w:t xml:space="preserve"> </w:t>
      </w:r>
      <w:r w:rsidRPr="00D76ECC">
        <w:rPr>
          <w:rFonts w:ascii="Arial" w:hAnsi="Arial" w:cs="Arial"/>
          <w:sz w:val="22"/>
          <w:szCs w:val="22"/>
        </w:rPr>
        <w:t>workplace</w:t>
      </w:r>
    </w:p>
    <w:p w:rsidR="00704E7F" w:rsidRPr="00D76ECC" w:rsidRDefault="00704E7F" w:rsidP="005D0CAB">
      <w:pPr>
        <w:pStyle w:val="ListParagraph"/>
        <w:widowControl w:val="0"/>
        <w:numPr>
          <w:ilvl w:val="1"/>
          <w:numId w:val="21"/>
        </w:numPr>
        <w:tabs>
          <w:tab w:val="left" w:pos="961"/>
          <w:tab w:val="left" w:pos="962"/>
        </w:tabs>
        <w:autoSpaceDE w:val="0"/>
        <w:autoSpaceDN w:val="0"/>
        <w:spacing w:line="292" w:lineRule="exact"/>
        <w:ind w:left="0" w:right="4"/>
        <w:rPr>
          <w:rFonts w:ascii="Arial" w:hAnsi="Arial" w:cs="Arial"/>
          <w:sz w:val="22"/>
          <w:szCs w:val="22"/>
        </w:rPr>
      </w:pPr>
      <w:r w:rsidRPr="00D76ECC">
        <w:rPr>
          <w:rFonts w:ascii="Arial" w:hAnsi="Arial" w:cs="Arial"/>
          <w:sz w:val="22"/>
          <w:szCs w:val="22"/>
        </w:rPr>
        <w:t>Act in a courteous and responsible manner at all times</w:t>
      </w:r>
    </w:p>
    <w:p w:rsidR="00704E7F" w:rsidRPr="00D76ECC" w:rsidRDefault="00704E7F" w:rsidP="005D0CAB">
      <w:pPr>
        <w:pStyle w:val="ListParagraph"/>
        <w:widowControl w:val="0"/>
        <w:numPr>
          <w:ilvl w:val="1"/>
          <w:numId w:val="21"/>
        </w:numPr>
        <w:tabs>
          <w:tab w:val="left" w:pos="961"/>
          <w:tab w:val="left" w:pos="962"/>
        </w:tabs>
        <w:autoSpaceDE w:val="0"/>
        <w:autoSpaceDN w:val="0"/>
        <w:spacing w:line="292" w:lineRule="exact"/>
        <w:ind w:left="0" w:right="4"/>
        <w:rPr>
          <w:rFonts w:ascii="Arial" w:hAnsi="Arial" w:cs="Arial"/>
          <w:sz w:val="22"/>
          <w:szCs w:val="22"/>
        </w:rPr>
      </w:pPr>
      <w:r w:rsidRPr="00D76ECC">
        <w:rPr>
          <w:rFonts w:ascii="Arial" w:hAnsi="Arial" w:cs="Arial"/>
          <w:sz w:val="22"/>
          <w:szCs w:val="22"/>
        </w:rPr>
        <w:t>Wear appropriate clothing as required by the</w:t>
      </w:r>
      <w:r w:rsidRPr="00D76ECC">
        <w:rPr>
          <w:rFonts w:ascii="Arial" w:hAnsi="Arial" w:cs="Arial"/>
          <w:spacing w:val="-1"/>
          <w:sz w:val="22"/>
          <w:szCs w:val="22"/>
        </w:rPr>
        <w:t xml:space="preserve"> </w:t>
      </w:r>
      <w:r w:rsidRPr="00D76ECC">
        <w:rPr>
          <w:rFonts w:ascii="Arial" w:hAnsi="Arial" w:cs="Arial"/>
          <w:sz w:val="22"/>
          <w:szCs w:val="22"/>
        </w:rPr>
        <w:t>workplace</w:t>
      </w:r>
    </w:p>
    <w:p w:rsidR="00704E7F" w:rsidRPr="00D76ECC" w:rsidRDefault="00704E7F" w:rsidP="005D0CAB">
      <w:pPr>
        <w:pStyle w:val="ListParagraph"/>
        <w:widowControl w:val="0"/>
        <w:numPr>
          <w:ilvl w:val="1"/>
          <w:numId w:val="21"/>
        </w:numPr>
        <w:tabs>
          <w:tab w:val="left" w:pos="961"/>
          <w:tab w:val="left" w:pos="962"/>
        </w:tabs>
        <w:autoSpaceDE w:val="0"/>
        <w:autoSpaceDN w:val="0"/>
        <w:spacing w:line="292" w:lineRule="exact"/>
        <w:ind w:left="0" w:right="4"/>
        <w:rPr>
          <w:rFonts w:ascii="Arial" w:hAnsi="Arial" w:cs="Arial"/>
          <w:sz w:val="22"/>
          <w:szCs w:val="22"/>
        </w:rPr>
      </w:pPr>
      <w:r w:rsidRPr="00D76ECC">
        <w:rPr>
          <w:rFonts w:ascii="Arial" w:hAnsi="Arial" w:cs="Arial"/>
          <w:sz w:val="22"/>
          <w:szCs w:val="22"/>
        </w:rPr>
        <w:t>Be willing to undertake all tasks allocated in an obliging</w:t>
      </w:r>
      <w:r w:rsidRPr="00D76ECC">
        <w:rPr>
          <w:rFonts w:ascii="Arial" w:hAnsi="Arial" w:cs="Arial"/>
          <w:spacing w:val="-4"/>
          <w:sz w:val="22"/>
          <w:szCs w:val="22"/>
        </w:rPr>
        <w:t xml:space="preserve"> </w:t>
      </w:r>
      <w:r w:rsidRPr="00D76ECC">
        <w:rPr>
          <w:rFonts w:ascii="Arial" w:hAnsi="Arial" w:cs="Arial"/>
          <w:sz w:val="22"/>
          <w:szCs w:val="22"/>
        </w:rPr>
        <w:t>manner</w:t>
      </w:r>
    </w:p>
    <w:p w:rsidR="00704E7F" w:rsidRPr="00D76ECC" w:rsidRDefault="00704E7F" w:rsidP="005D0CAB">
      <w:pPr>
        <w:pStyle w:val="ListParagraph"/>
        <w:widowControl w:val="0"/>
        <w:numPr>
          <w:ilvl w:val="1"/>
          <w:numId w:val="21"/>
        </w:numPr>
        <w:tabs>
          <w:tab w:val="left" w:pos="961"/>
          <w:tab w:val="left" w:pos="962"/>
        </w:tabs>
        <w:autoSpaceDE w:val="0"/>
        <w:autoSpaceDN w:val="0"/>
        <w:spacing w:line="292" w:lineRule="exact"/>
        <w:ind w:left="0" w:right="4"/>
        <w:rPr>
          <w:rFonts w:ascii="Arial" w:hAnsi="Arial" w:cs="Arial"/>
          <w:sz w:val="22"/>
          <w:szCs w:val="22"/>
        </w:rPr>
      </w:pPr>
      <w:r w:rsidRPr="00D76ECC">
        <w:rPr>
          <w:rFonts w:ascii="Arial" w:hAnsi="Arial" w:cs="Arial"/>
          <w:sz w:val="22"/>
          <w:szCs w:val="22"/>
        </w:rPr>
        <w:t>Discuss their work day with their parent/guardian and WL</w:t>
      </w:r>
      <w:r w:rsidRPr="00D76ECC">
        <w:rPr>
          <w:rFonts w:ascii="Arial" w:hAnsi="Arial" w:cs="Arial"/>
          <w:spacing w:val="-2"/>
          <w:sz w:val="22"/>
          <w:szCs w:val="22"/>
        </w:rPr>
        <w:t xml:space="preserve"> </w:t>
      </w:r>
      <w:r w:rsidRPr="00D76ECC">
        <w:rPr>
          <w:rFonts w:ascii="Arial" w:hAnsi="Arial" w:cs="Arial"/>
          <w:sz w:val="22"/>
          <w:szCs w:val="22"/>
        </w:rPr>
        <w:t>Coordinator</w:t>
      </w:r>
    </w:p>
    <w:p w:rsidR="00704E7F" w:rsidRPr="00D76ECC" w:rsidRDefault="00704E7F" w:rsidP="005D0CAB">
      <w:pPr>
        <w:pStyle w:val="ListParagraph"/>
        <w:widowControl w:val="0"/>
        <w:numPr>
          <w:ilvl w:val="1"/>
          <w:numId w:val="21"/>
        </w:numPr>
        <w:tabs>
          <w:tab w:val="left" w:pos="961"/>
          <w:tab w:val="left" w:pos="962"/>
        </w:tabs>
        <w:autoSpaceDE w:val="0"/>
        <w:autoSpaceDN w:val="0"/>
        <w:ind w:left="0" w:right="4"/>
        <w:rPr>
          <w:rFonts w:ascii="Arial" w:hAnsi="Arial" w:cs="Arial"/>
          <w:sz w:val="22"/>
          <w:szCs w:val="22"/>
        </w:rPr>
      </w:pPr>
      <w:r w:rsidRPr="00D76ECC">
        <w:rPr>
          <w:rFonts w:ascii="Arial" w:hAnsi="Arial" w:cs="Arial"/>
          <w:sz w:val="22"/>
          <w:szCs w:val="22"/>
        </w:rPr>
        <w:t>Accurately complete and hand-in their Log Book for monitoring at the end</w:t>
      </w:r>
      <w:r w:rsidRPr="00D76ECC">
        <w:rPr>
          <w:rFonts w:ascii="Arial" w:hAnsi="Arial" w:cs="Arial"/>
          <w:spacing w:val="-9"/>
          <w:sz w:val="22"/>
          <w:szCs w:val="22"/>
        </w:rPr>
        <w:t xml:space="preserve"> </w:t>
      </w:r>
      <w:r w:rsidRPr="00D76ECC">
        <w:rPr>
          <w:rFonts w:ascii="Arial" w:hAnsi="Arial" w:cs="Arial"/>
          <w:sz w:val="22"/>
          <w:szCs w:val="22"/>
        </w:rPr>
        <w:t>of each placement/</w:t>
      </w:r>
      <w:r w:rsidRPr="00D76ECC">
        <w:rPr>
          <w:rFonts w:ascii="Arial" w:hAnsi="Arial" w:cs="Arial"/>
          <w:spacing w:val="-2"/>
          <w:sz w:val="22"/>
          <w:szCs w:val="22"/>
        </w:rPr>
        <w:t xml:space="preserve"> </w:t>
      </w:r>
      <w:r w:rsidRPr="00D76ECC">
        <w:rPr>
          <w:rFonts w:ascii="Arial" w:hAnsi="Arial" w:cs="Arial"/>
          <w:sz w:val="22"/>
          <w:szCs w:val="22"/>
        </w:rPr>
        <w:t>experience</w:t>
      </w:r>
    </w:p>
    <w:p w:rsidR="00704E7F" w:rsidRPr="00D76ECC" w:rsidRDefault="00704E7F" w:rsidP="005D0CAB">
      <w:pPr>
        <w:pStyle w:val="ListParagraph"/>
        <w:widowControl w:val="0"/>
        <w:numPr>
          <w:ilvl w:val="1"/>
          <w:numId w:val="21"/>
        </w:numPr>
        <w:tabs>
          <w:tab w:val="left" w:pos="961"/>
          <w:tab w:val="left" w:pos="962"/>
        </w:tabs>
        <w:autoSpaceDE w:val="0"/>
        <w:autoSpaceDN w:val="0"/>
        <w:spacing w:line="292" w:lineRule="exact"/>
        <w:ind w:left="0" w:right="4"/>
        <w:rPr>
          <w:rFonts w:ascii="Arial" w:hAnsi="Arial" w:cs="Arial"/>
          <w:sz w:val="22"/>
          <w:szCs w:val="22"/>
        </w:rPr>
      </w:pPr>
      <w:r w:rsidRPr="00D76ECC">
        <w:rPr>
          <w:rFonts w:ascii="Arial" w:hAnsi="Arial" w:cs="Arial"/>
          <w:sz w:val="22"/>
          <w:szCs w:val="22"/>
        </w:rPr>
        <w:t xml:space="preserve">Adhere to the rules and expectations of </w:t>
      </w:r>
      <w:r w:rsidR="00C41AD3">
        <w:rPr>
          <w:rFonts w:ascii="Arial" w:hAnsi="Arial" w:cs="Arial"/>
          <w:sz w:val="22"/>
          <w:szCs w:val="22"/>
        </w:rPr>
        <w:t>Divine Mercy College</w:t>
      </w:r>
      <w:r w:rsidRPr="00D76ECC">
        <w:rPr>
          <w:rFonts w:ascii="Arial" w:hAnsi="Arial" w:cs="Arial"/>
          <w:sz w:val="22"/>
          <w:szCs w:val="22"/>
        </w:rPr>
        <w:t>.</w:t>
      </w:r>
    </w:p>
    <w:p w:rsidR="00704E7F" w:rsidRPr="00D76ECC" w:rsidRDefault="00704E7F" w:rsidP="005D0CAB">
      <w:pPr>
        <w:pStyle w:val="BodyText"/>
        <w:ind w:right="4"/>
        <w:rPr>
          <w:sz w:val="22"/>
          <w:szCs w:val="22"/>
        </w:rPr>
      </w:pPr>
    </w:p>
    <w:p w:rsidR="00292093" w:rsidRDefault="00292093" w:rsidP="005D0CAB">
      <w:pPr>
        <w:pStyle w:val="BodyText"/>
        <w:ind w:right="4"/>
        <w:rPr>
          <w:b/>
          <w:sz w:val="22"/>
          <w:szCs w:val="22"/>
        </w:rPr>
      </w:pPr>
    </w:p>
    <w:p w:rsidR="00704E7F" w:rsidRPr="00D76ECC" w:rsidRDefault="00704E7F" w:rsidP="005D0CAB">
      <w:pPr>
        <w:pStyle w:val="BodyText"/>
        <w:ind w:right="4"/>
        <w:rPr>
          <w:b/>
          <w:sz w:val="22"/>
          <w:szCs w:val="22"/>
        </w:rPr>
      </w:pPr>
      <w:r w:rsidRPr="00D76ECC">
        <w:rPr>
          <w:b/>
          <w:sz w:val="22"/>
          <w:szCs w:val="22"/>
        </w:rPr>
        <w:lastRenderedPageBreak/>
        <w:t>S</w:t>
      </w:r>
      <w:r w:rsidR="00292093">
        <w:rPr>
          <w:b/>
          <w:sz w:val="22"/>
          <w:szCs w:val="22"/>
        </w:rPr>
        <w:t>CHOOL</w:t>
      </w:r>
    </w:p>
    <w:p w:rsidR="00704E7F" w:rsidRPr="00D76ECC" w:rsidRDefault="00704E7F" w:rsidP="005D0CAB">
      <w:pPr>
        <w:pStyle w:val="BodyText"/>
        <w:ind w:right="4"/>
        <w:rPr>
          <w:sz w:val="22"/>
          <w:szCs w:val="22"/>
        </w:rPr>
      </w:pPr>
      <w:r w:rsidRPr="00D76ECC">
        <w:rPr>
          <w:sz w:val="22"/>
          <w:szCs w:val="22"/>
        </w:rPr>
        <w:t>Staff coordinating the Workplace Learning program are responsible for the following:</w:t>
      </w:r>
    </w:p>
    <w:p w:rsidR="00704E7F" w:rsidRPr="00D76ECC" w:rsidRDefault="00704E7F" w:rsidP="005D0CAB">
      <w:pPr>
        <w:pStyle w:val="BodyText"/>
        <w:ind w:right="4"/>
        <w:rPr>
          <w:sz w:val="22"/>
          <w:szCs w:val="22"/>
        </w:rPr>
      </w:pPr>
    </w:p>
    <w:p w:rsidR="00704E7F" w:rsidRPr="00D76ECC" w:rsidRDefault="00704E7F" w:rsidP="005D0CAB">
      <w:pPr>
        <w:pStyle w:val="ListParagraph"/>
        <w:widowControl w:val="0"/>
        <w:numPr>
          <w:ilvl w:val="1"/>
          <w:numId w:val="21"/>
        </w:numPr>
        <w:tabs>
          <w:tab w:val="left" w:pos="961"/>
          <w:tab w:val="left" w:pos="962"/>
        </w:tabs>
        <w:autoSpaceDE w:val="0"/>
        <w:autoSpaceDN w:val="0"/>
        <w:spacing w:line="293" w:lineRule="exact"/>
        <w:ind w:left="0" w:right="4"/>
        <w:rPr>
          <w:rFonts w:ascii="Arial" w:hAnsi="Arial" w:cs="Arial"/>
          <w:sz w:val="22"/>
          <w:szCs w:val="22"/>
        </w:rPr>
      </w:pPr>
      <w:r w:rsidRPr="00D76ECC">
        <w:rPr>
          <w:rFonts w:ascii="Arial" w:hAnsi="Arial" w:cs="Arial"/>
          <w:sz w:val="22"/>
          <w:szCs w:val="22"/>
        </w:rPr>
        <w:t>Interviewing students before they enter the</w:t>
      </w:r>
      <w:r w:rsidRPr="00D76ECC">
        <w:rPr>
          <w:rFonts w:ascii="Arial" w:hAnsi="Arial" w:cs="Arial"/>
          <w:spacing w:val="-2"/>
          <w:sz w:val="22"/>
          <w:szCs w:val="22"/>
        </w:rPr>
        <w:t xml:space="preserve"> </w:t>
      </w:r>
      <w:r w:rsidRPr="00D76ECC">
        <w:rPr>
          <w:rFonts w:ascii="Arial" w:hAnsi="Arial" w:cs="Arial"/>
          <w:sz w:val="22"/>
          <w:szCs w:val="22"/>
        </w:rPr>
        <w:t>program</w:t>
      </w:r>
    </w:p>
    <w:p w:rsidR="00704E7F" w:rsidRPr="00D76ECC" w:rsidRDefault="00704E7F" w:rsidP="005D0CAB">
      <w:pPr>
        <w:pStyle w:val="ListParagraph"/>
        <w:widowControl w:val="0"/>
        <w:numPr>
          <w:ilvl w:val="1"/>
          <w:numId w:val="21"/>
        </w:numPr>
        <w:tabs>
          <w:tab w:val="left" w:pos="961"/>
          <w:tab w:val="left" w:pos="962"/>
        </w:tabs>
        <w:autoSpaceDE w:val="0"/>
        <w:autoSpaceDN w:val="0"/>
        <w:ind w:left="0" w:right="4"/>
        <w:rPr>
          <w:rFonts w:ascii="Arial" w:hAnsi="Arial" w:cs="Arial"/>
          <w:sz w:val="22"/>
          <w:szCs w:val="22"/>
        </w:rPr>
      </w:pPr>
      <w:r w:rsidRPr="00D76ECC">
        <w:rPr>
          <w:rFonts w:ascii="Arial" w:hAnsi="Arial" w:cs="Arial"/>
          <w:sz w:val="22"/>
          <w:szCs w:val="22"/>
        </w:rPr>
        <w:t xml:space="preserve">Advising students on finding their own workplace with assistance from </w:t>
      </w:r>
      <w:r w:rsidR="00C41AD3">
        <w:rPr>
          <w:rFonts w:ascii="Arial" w:hAnsi="Arial" w:cs="Arial"/>
          <w:sz w:val="22"/>
          <w:szCs w:val="22"/>
        </w:rPr>
        <w:t>Divine Mercy College</w:t>
      </w:r>
    </w:p>
    <w:p w:rsidR="00704E7F" w:rsidRPr="00D76ECC" w:rsidRDefault="00704E7F" w:rsidP="005D0CAB">
      <w:pPr>
        <w:pStyle w:val="ListParagraph"/>
        <w:widowControl w:val="0"/>
        <w:numPr>
          <w:ilvl w:val="1"/>
          <w:numId w:val="21"/>
        </w:numPr>
        <w:tabs>
          <w:tab w:val="left" w:pos="961"/>
          <w:tab w:val="left" w:pos="962"/>
        </w:tabs>
        <w:autoSpaceDE w:val="0"/>
        <w:autoSpaceDN w:val="0"/>
        <w:ind w:left="0" w:right="4"/>
        <w:rPr>
          <w:rFonts w:ascii="Arial" w:hAnsi="Arial" w:cs="Arial"/>
          <w:sz w:val="22"/>
          <w:szCs w:val="22"/>
        </w:rPr>
      </w:pPr>
      <w:r w:rsidRPr="00D76ECC">
        <w:rPr>
          <w:rFonts w:ascii="Arial" w:hAnsi="Arial" w:cs="Arial"/>
          <w:sz w:val="22"/>
          <w:szCs w:val="22"/>
        </w:rPr>
        <w:t>Preparing all necessary documentation for School Curriculum Standard Authority, employers and</w:t>
      </w:r>
      <w:r w:rsidRPr="00D76ECC">
        <w:rPr>
          <w:rFonts w:ascii="Arial" w:hAnsi="Arial" w:cs="Arial"/>
          <w:spacing w:val="-2"/>
          <w:sz w:val="22"/>
          <w:szCs w:val="22"/>
        </w:rPr>
        <w:t xml:space="preserve"> </w:t>
      </w:r>
      <w:r w:rsidRPr="00D76ECC">
        <w:rPr>
          <w:rFonts w:ascii="Arial" w:hAnsi="Arial" w:cs="Arial"/>
          <w:sz w:val="22"/>
          <w:szCs w:val="22"/>
        </w:rPr>
        <w:t>students/parents/guardians</w:t>
      </w:r>
    </w:p>
    <w:p w:rsidR="00704E7F" w:rsidRPr="00D76ECC" w:rsidRDefault="00704E7F" w:rsidP="005D0CAB">
      <w:pPr>
        <w:pStyle w:val="ListParagraph"/>
        <w:widowControl w:val="0"/>
        <w:numPr>
          <w:ilvl w:val="1"/>
          <w:numId w:val="21"/>
        </w:numPr>
        <w:tabs>
          <w:tab w:val="left" w:pos="961"/>
          <w:tab w:val="left" w:pos="962"/>
        </w:tabs>
        <w:autoSpaceDE w:val="0"/>
        <w:autoSpaceDN w:val="0"/>
        <w:ind w:left="0" w:right="4"/>
        <w:rPr>
          <w:rFonts w:ascii="Arial" w:hAnsi="Arial" w:cs="Arial"/>
          <w:sz w:val="22"/>
          <w:szCs w:val="22"/>
        </w:rPr>
      </w:pPr>
      <w:r w:rsidRPr="00D76ECC">
        <w:rPr>
          <w:rFonts w:ascii="Arial" w:hAnsi="Arial" w:cs="Arial"/>
          <w:sz w:val="22"/>
          <w:szCs w:val="22"/>
        </w:rPr>
        <w:t>Contacting all new workplaces prior to a student commencing at that organisation</w:t>
      </w:r>
    </w:p>
    <w:p w:rsidR="00704E7F" w:rsidRPr="00D76ECC" w:rsidRDefault="00704E7F" w:rsidP="005D0CAB">
      <w:pPr>
        <w:pStyle w:val="ListParagraph"/>
        <w:widowControl w:val="0"/>
        <w:numPr>
          <w:ilvl w:val="1"/>
          <w:numId w:val="21"/>
        </w:numPr>
        <w:tabs>
          <w:tab w:val="left" w:pos="961"/>
          <w:tab w:val="left" w:pos="962"/>
        </w:tabs>
        <w:autoSpaceDE w:val="0"/>
        <w:autoSpaceDN w:val="0"/>
        <w:spacing w:line="291" w:lineRule="exact"/>
        <w:ind w:left="0" w:right="4"/>
        <w:rPr>
          <w:rFonts w:ascii="Arial" w:hAnsi="Arial" w:cs="Arial"/>
          <w:sz w:val="22"/>
          <w:szCs w:val="22"/>
        </w:rPr>
      </w:pPr>
      <w:r w:rsidRPr="00D76ECC">
        <w:rPr>
          <w:rFonts w:ascii="Arial" w:hAnsi="Arial" w:cs="Arial"/>
          <w:sz w:val="22"/>
          <w:szCs w:val="22"/>
        </w:rPr>
        <w:t>Inducting/interviewing employers</w:t>
      </w:r>
    </w:p>
    <w:p w:rsidR="00704E7F" w:rsidRPr="00D76ECC" w:rsidRDefault="00704E7F" w:rsidP="005D0CAB">
      <w:pPr>
        <w:pStyle w:val="ListParagraph"/>
        <w:widowControl w:val="0"/>
        <w:numPr>
          <w:ilvl w:val="1"/>
          <w:numId w:val="21"/>
        </w:numPr>
        <w:tabs>
          <w:tab w:val="left" w:pos="961"/>
          <w:tab w:val="left" w:pos="962"/>
        </w:tabs>
        <w:autoSpaceDE w:val="0"/>
        <w:autoSpaceDN w:val="0"/>
        <w:spacing w:line="292" w:lineRule="exact"/>
        <w:ind w:left="0" w:right="4"/>
        <w:rPr>
          <w:rFonts w:ascii="Arial" w:hAnsi="Arial" w:cs="Arial"/>
          <w:sz w:val="22"/>
          <w:szCs w:val="22"/>
        </w:rPr>
      </w:pPr>
      <w:r w:rsidRPr="00D76ECC">
        <w:rPr>
          <w:rFonts w:ascii="Arial" w:hAnsi="Arial" w:cs="Arial"/>
          <w:sz w:val="22"/>
          <w:szCs w:val="22"/>
        </w:rPr>
        <w:t>Visiting students in the</w:t>
      </w:r>
      <w:r w:rsidRPr="00D76ECC">
        <w:rPr>
          <w:rFonts w:ascii="Arial" w:hAnsi="Arial" w:cs="Arial"/>
          <w:spacing w:val="-1"/>
          <w:sz w:val="22"/>
          <w:szCs w:val="22"/>
        </w:rPr>
        <w:t xml:space="preserve"> </w:t>
      </w:r>
      <w:r w:rsidRPr="00D76ECC">
        <w:rPr>
          <w:rFonts w:ascii="Arial" w:hAnsi="Arial" w:cs="Arial"/>
          <w:sz w:val="22"/>
          <w:szCs w:val="22"/>
        </w:rPr>
        <w:t>workplace</w:t>
      </w:r>
    </w:p>
    <w:p w:rsidR="00704E7F" w:rsidRPr="00D76ECC" w:rsidRDefault="00704E7F" w:rsidP="005D0CAB">
      <w:pPr>
        <w:pStyle w:val="ListParagraph"/>
        <w:widowControl w:val="0"/>
        <w:numPr>
          <w:ilvl w:val="1"/>
          <w:numId w:val="21"/>
        </w:numPr>
        <w:tabs>
          <w:tab w:val="left" w:pos="961"/>
          <w:tab w:val="left" w:pos="962"/>
        </w:tabs>
        <w:autoSpaceDE w:val="0"/>
        <w:autoSpaceDN w:val="0"/>
        <w:spacing w:line="292" w:lineRule="exact"/>
        <w:ind w:left="0" w:right="4"/>
        <w:rPr>
          <w:rFonts w:ascii="Arial" w:hAnsi="Arial" w:cs="Arial"/>
          <w:sz w:val="22"/>
          <w:szCs w:val="22"/>
        </w:rPr>
      </w:pPr>
      <w:r w:rsidRPr="00D76ECC">
        <w:rPr>
          <w:rFonts w:ascii="Arial" w:hAnsi="Arial" w:cs="Arial"/>
          <w:sz w:val="22"/>
          <w:szCs w:val="22"/>
        </w:rPr>
        <w:t>Having regular telephone contact with employers and</w:t>
      </w:r>
      <w:r w:rsidRPr="00D76ECC">
        <w:rPr>
          <w:rFonts w:ascii="Arial" w:hAnsi="Arial" w:cs="Arial"/>
          <w:spacing w:val="-4"/>
          <w:sz w:val="22"/>
          <w:szCs w:val="22"/>
        </w:rPr>
        <w:t xml:space="preserve"> </w:t>
      </w:r>
      <w:r w:rsidRPr="00D76ECC">
        <w:rPr>
          <w:rFonts w:ascii="Arial" w:hAnsi="Arial" w:cs="Arial"/>
          <w:sz w:val="22"/>
          <w:szCs w:val="22"/>
        </w:rPr>
        <w:t>parent/guardians</w:t>
      </w:r>
    </w:p>
    <w:p w:rsidR="00704E7F" w:rsidRPr="00D76ECC" w:rsidRDefault="00704E7F" w:rsidP="005D0CAB">
      <w:pPr>
        <w:pStyle w:val="ListParagraph"/>
        <w:widowControl w:val="0"/>
        <w:numPr>
          <w:ilvl w:val="1"/>
          <w:numId w:val="21"/>
        </w:numPr>
        <w:tabs>
          <w:tab w:val="left" w:pos="961"/>
          <w:tab w:val="left" w:pos="962"/>
        </w:tabs>
        <w:autoSpaceDE w:val="0"/>
        <w:autoSpaceDN w:val="0"/>
        <w:spacing w:line="293" w:lineRule="exact"/>
        <w:ind w:left="0" w:right="4"/>
        <w:rPr>
          <w:rFonts w:ascii="Arial" w:hAnsi="Arial" w:cs="Arial"/>
          <w:sz w:val="22"/>
          <w:szCs w:val="22"/>
        </w:rPr>
      </w:pPr>
      <w:r w:rsidRPr="00D76ECC">
        <w:rPr>
          <w:rFonts w:ascii="Arial" w:hAnsi="Arial" w:cs="Arial"/>
          <w:sz w:val="22"/>
          <w:szCs w:val="22"/>
        </w:rPr>
        <w:t>Monitoring student Log</w:t>
      </w:r>
      <w:r w:rsidRPr="00D76ECC">
        <w:rPr>
          <w:rFonts w:ascii="Arial" w:hAnsi="Arial" w:cs="Arial"/>
          <w:spacing w:val="-1"/>
          <w:sz w:val="22"/>
          <w:szCs w:val="22"/>
        </w:rPr>
        <w:t xml:space="preserve"> </w:t>
      </w:r>
      <w:r w:rsidRPr="00D76ECC">
        <w:rPr>
          <w:rFonts w:ascii="Arial" w:hAnsi="Arial" w:cs="Arial"/>
          <w:sz w:val="22"/>
          <w:szCs w:val="22"/>
        </w:rPr>
        <w:t>Books</w:t>
      </w:r>
    </w:p>
    <w:p w:rsidR="00704E7F" w:rsidRPr="00D76ECC" w:rsidRDefault="00704E7F" w:rsidP="005D0CAB">
      <w:pPr>
        <w:pStyle w:val="BodyText"/>
        <w:ind w:right="4"/>
        <w:rPr>
          <w:sz w:val="22"/>
          <w:szCs w:val="22"/>
        </w:rPr>
      </w:pPr>
    </w:p>
    <w:p w:rsidR="00704E7F" w:rsidRPr="00D76ECC" w:rsidRDefault="00704E7F" w:rsidP="005D0CAB">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ind w:right="4"/>
        <w:jc w:val="center"/>
        <w:rPr>
          <w:rFonts w:ascii="Arial" w:hAnsi="Arial" w:cs="Arial"/>
          <w:b/>
          <w:bCs/>
          <w:sz w:val="22"/>
          <w:szCs w:val="22"/>
          <w:lang w:val="en-AU" w:eastAsia="en-AU"/>
        </w:rPr>
      </w:pPr>
      <w:r w:rsidRPr="00D76ECC">
        <w:rPr>
          <w:rFonts w:ascii="Arial" w:hAnsi="Arial" w:cs="Arial"/>
          <w:b/>
          <w:bCs/>
          <w:sz w:val="22"/>
          <w:szCs w:val="22"/>
          <w:lang w:val="en-AU" w:eastAsia="en-AU"/>
        </w:rPr>
        <w:t>Travel at the Workplace</w:t>
      </w:r>
    </w:p>
    <w:p w:rsidR="00704E7F" w:rsidRPr="00D76ECC" w:rsidRDefault="00704E7F" w:rsidP="005D0CAB">
      <w:pPr>
        <w:pStyle w:val="BodyText"/>
        <w:ind w:right="4"/>
        <w:rPr>
          <w:b/>
          <w:sz w:val="22"/>
          <w:szCs w:val="22"/>
        </w:rPr>
      </w:pPr>
    </w:p>
    <w:p w:rsidR="00704E7F" w:rsidRPr="00D76ECC" w:rsidRDefault="00704E7F" w:rsidP="005D0CAB">
      <w:pPr>
        <w:pStyle w:val="BodyText"/>
        <w:ind w:right="4"/>
        <w:jc w:val="both"/>
        <w:rPr>
          <w:sz w:val="22"/>
          <w:szCs w:val="22"/>
        </w:rPr>
      </w:pPr>
      <w:r w:rsidRPr="00D76ECC">
        <w:rPr>
          <w:sz w:val="22"/>
          <w:szCs w:val="22"/>
        </w:rPr>
        <w:t>Transport to and from the workplace, including costs will be the responsibility of the student. If required, parents are asked to ensure that their child is familiar with public transport</w:t>
      </w:r>
    </w:p>
    <w:p w:rsidR="00704E7F" w:rsidRPr="00D76ECC" w:rsidRDefault="00704E7F" w:rsidP="005D0CAB">
      <w:pPr>
        <w:pStyle w:val="BodyText"/>
        <w:ind w:right="4"/>
        <w:rPr>
          <w:sz w:val="22"/>
          <w:szCs w:val="22"/>
        </w:rPr>
      </w:pPr>
    </w:p>
    <w:p w:rsidR="00704E7F" w:rsidRPr="00D76ECC" w:rsidRDefault="00704E7F" w:rsidP="005D0CAB">
      <w:pPr>
        <w:pStyle w:val="BodyText"/>
        <w:spacing w:before="1"/>
        <w:ind w:right="4"/>
        <w:jc w:val="both"/>
        <w:rPr>
          <w:sz w:val="22"/>
          <w:szCs w:val="22"/>
        </w:rPr>
      </w:pPr>
      <w:r w:rsidRPr="00D76ECC">
        <w:rPr>
          <w:sz w:val="22"/>
          <w:szCs w:val="22"/>
        </w:rPr>
        <w:t>If a student is required to travel in a company vehicle as part of his/her duties while in the workplace or travelling in a company vehicle during lunch time for the purpose of obtaining lunch, parental permission is given by completing the Parental Workplace Learning Consent Form. Workplace supervisors are required to ensure that the vehicle is licensed and road worthy and is driven by a driver with a current Driver’s License.</w:t>
      </w:r>
    </w:p>
    <w:p w:rsidR="00704E7F" w:rsidRPr="00D76ECC" w:rsidRDefault="00704E7F" w:rsidP="005D0CAB">
      <w:pPr>
        <w:ind w:right="4"/>
        <w:jc w:val="both"/>
        <w:rPr>
          <w:rFonts w:ascii="Arial" w:hAnsi="Arial" w:cs="Arial"/>
          <w:sz w:val="22"/>
          <w:szCs w:val="22"/>
        </w:rPr>
      </w:pPr>
    </w:p>
    <w:p w:rsidR="00704E7F" w:rsidRPr="00D76ECC" w:rsidRDefault="00704E7F" w:rsidP="005D0CAB">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ind w:right="4"/>
        <w:jc w:val="center"/>
        <w:rPr>
          <w:rFonts w:ascii="Arial" w:hAnsi="Arial" w:cs="Arial"/>
          <w:b/>
          <w:bCs/>
          <w:sz w:val="22"/>
          <w:szCs w:val="22"/>
          <w:lang w:val="en-AU" w:eastAsia="en-AU"/>
        </w:rPr>
      </w:pPr>
      <w:r w:rsidRPr="00D76ECC">
        <w:rPr>
          <w:rFonts w:ascii="Arial" w:hAnsi="Arial" w:cs="Arial"/>
          <w:b/>
          <w:bCs/>
          <w:sz w:val="22"/>
          <w:szCs w:val="22"/>
          <w:lang w:val="en-AU" w:eastAsia="en-AU"/>
        </w:rPr>
        <w:t>Confidentiality in the Workplace</w:t>
      </w:r>
    </w:p>
    <w:p w:rsidR="00704E7F" w:rsidRPr="00D76ECC" w:rsidRDefault="00704E7F" w:rsidP="005D0CAB">
      <w:pPr>
        <w:pStyle w:val="BodyText"/>
        <w:ind w:right="4"/>
        <w:rPr>
          <w:sz w:val="22"/>
          <w:szCs w:val="22"/>
        </w:rPr>
      </w:pPr>
    </w:p>
    <w:p w:rsidR="00704E7F" w:rsidRPr="00D76ECC" w:rsidRDefault="00704E7F" w:rsidP="005D0CAB">
      <w:pPr>
        <w:pStyle w:val="BodyText"/>
        <w:ind w:right="4"/>
        <w:rPr>
          <w:sz w:val="22"/>
          <w:szCs w:val="22"/>
        </w:rPr>
      </w:pPr>
      <w:r w:rsidRPr="00D76ECC">
        <w:rPr>
          <w:sz w:val="22"/>
          <w:szCs w:val="22"/>
        </w:rPr>
        <w:t>Maintaining confidentiality in relation to the work placement is vital.</w:t>
      </w:r>
    </w:p>
    <w:p w:rsidR="00704E7F" w:rsidRPr="00D76ECC" w:rsidRDefault="00704E7F" w:rsidP="005D0CAB">
      <w:pPr>
        <w:pStyle w:val="BodyText"/>
        <w:ind w:right="4"/>
        <w:rPr>
          <w:sz w:val="22"/>
          <w:szCs w:val="22"/>
        </w:rPr>
      </w:pPr>
    </w:p>
    <w:p w:rsidR="00704E7F" w:rsidRPr="00D76ECC" w:rsidRDefault="00704E7F" w:rsidP="005D0CAB">
      <w:pPr>
        <w:pStyle w:val="BodyText"/>
        <w:ind w:right="4"/>
        <w:jc w:val="both"/>
        <w:rPr>
          <w:sz w:val="22"/>
          <w:szCs w:val="22"/>
        </w:rPr>
      </w:pPr>
      <w:r w:rsidRPr="00D76ECC">
        <w:rPr>
          <w:sz w:val="22"/>
          <w:szCs w:val="22"/>
        </w:rPr>
        <w:t>Confidential information includes: names of all clients, the employer’s methods of operation, details of clientele, computer programs (intellectual property) and all or any other information about the employer and/or clients of which a student may become aware during the course of the work placement program.</w:t>
      </w:r>
    </w:p>
    <w:p w:rsidR="00704E7F" w:rsidRPr="00D76ECC" w:rsidRDefault="00704E7F" w:rsidP="005D0CAB">
      <w:pPr>
        <w:pStyle w:val="BodyText"/>
        <w:spacing w:before="1"/>
        <w:ind w:right="4"/>
        <w:rPr>
          <w:sz w:val="22"/>
          <w:szCs w:val="22"/>
        </w:rPr>
      </w:pPr>
    </w:p>
    <w:p w:rsidR="00704E7F" w:rsidRPr="00D76ECC" w:rsidRDefault="00704E7F" w:rsidP="005D0CAB">
      <w:pPr>
        <w:ind w:right="4"/>
        <w:rPr>
          <w:rFonts w:ascii="Arial" w:hAnsi="Arial" w:cs="Arial"/>
          <w:b/>
          <w:sz w:val="22"/>
          <w:szCs w:val="22"/>
        </w:rPr>
      </w:pPr>
      <w:r w:rsidRPr="00D76ECC">
        <w:rPr>
          <w:rFonts w:ascii="Arial" w:hAnsi="Arial" w:cs="Arial"/>
          <w:b/>
          <w:sz w:val="22"/>
          <w:szCs w:val="22"/>
        </w:rPr>
        <w:t>The student shall not use, disclose or authorise the use or disclosure of the confidential information to any person or company whatsoever.</w:t>
      </w:r>
    </w:p>
    <w:p w:rsidR="00704E7F" w:rsidRPr="00D76ECC" w:rsidRDefault="00704E7F" w:rsidP="005D0CAB">
      <w:pPr>
        <w:pStyle w:val="BodyText"/>
        <w:ind w:right="4"/>
        <w:rPr>
          <w:b/>
          <w:sz w:val="22"/>
          <w:szCs w:val="22"/>
        </w:rPr>
      </w:pPr>
    </w:p>
    <w:p w:rsidR="00704E7F" w:rsidRPr="00D76ECC" w:rsidRDefault="00704E7F" w:rsidP="005D0CAB">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ind w:right="4"/>
        <w:jc w:val="center"/>
        <w:rPr>
          <w:rFonts w:ascii="Arial" w:hAnsi="Arial" w:cs="Arial"/>
          <w:b/>
          <w:bCs/>
          <w:sz w:val="22"/>
          <w:szCs w:val="22"/>
          <w:lang w:val="en-AU" w:eastAsia="en-AU"/>
        </w:rPr>
      </w:pPr>
      <w:r w:rsidRPr="00D76ECC">
        <w:rPr>
          <w:rFonts w:ascii="Arial" w:hAnsi="Arial" w:cs="Arial"/>
          <w:b/>
          <w:bCs/>
          <w:sz w:val="22"/>
          <w:szCs w:val="22"/>
          <w:lang w:val="en-AU" w:eastAsia="en-AU"/>
        </w:rPr>
        <w:t>Workplace Student Induction</w:t>
      </w:r>
    </w:p>
    <w:p w:rsidR="00704E7F" w:rsidRPr="00D76ECC" w:rsidRDefault="00704E7F" w:rsidP="005D0CAB">
      <w:pPr>
        <w:pStyle w:val="BodyText"/>
        <w:ind w:right="4"/>
        <w:rPr>
          <w:b/>
          <w:sz w:val="22"/>
          <w:szCs w:val="22"/>
        </w:rPr>
      </w:pPr>
    </w:p>
    <w:p w:rsidR="00704E7F" w:rsidRPr="00D76ECC" w:rsidRDefault="00704E7F" w:rsidP="005D0CAB">
      <w:pPr>
        <w:pStyle w:val="BodyText"/>
        <w:ind w:right="4"/>
        <w:jc w:val="both"/>
        <w:rPr>
          <w:sz w:val="22"/>
          <w:szCs w:val="22"/>
        </w:rPr>
      </w:pPr>
      <w:r w:rsidRPr="00D76ECC">
        <w:rPr>
          <w:sz w:val="22"/>
          <w:szCs w:val="22"/>
        </w:rPr>
        <w:t>All students will be appropriately prepared for their work placement. An induction program will include the following:</w:t>
      </w:r>
    </w:p>
    <w:p w:rsidR="00704E7F" w:rsidRPr="00D76ECC" w:rsidRDefault="00704E7F" w:rsidP="005D0CAB">
      <w:pPr>
        <w:pStyle w:val="BodyText"/>
        <w:spacing w:before="11"/>
        <w:ind w:right="4"/>
        <w:rPr>
          <w:sz w:val="22"/>
          <w:szCs w:val="22"/>
        </w:rPr>
      </w:pPr>
    </w:p>
    <w:p w:rsidR="00704E7F" w:rsidRPr="00D76ECC" w:rsidRDefault="00704E7F" w:rsidP="005D0CAB">
      <w:pPr>
        <w:pStyle w:val="ListParagraph"/>
        <w:widowControl w:val="0"/>
        <w:numPr>
          <w:ilvl w:val="1"/>
          <w:numId w:val="21"/>
        </w:numPr>
        <w:tabs>
          <w:tab w:val="left" w:pos="961"/>
          <w:tab w:val="left" w:pos="962"/>
        </w:tabs>
        <w:autoSpaceDE w:val="0"/>
        <w:autoSpaceDN w:val="0"/>
        <w:spacing w:line="293" w:lineRule="exact"/>
        <w:ind w:left="0" w:right="4"/>
        <w:rPr>
          <w:rFonts w:ascii="Arial" w:hAnsi="Arial" w:cs="Arial"/>
          <w:sz w:val="22"/>
          <w:szCs w:val="22"/>
        </w:rPr>
      </w:pPr>
      <w:r w:rsidRPr="00D76ECC">
        <w:rPr>
          <w:rFonts w:ascii="Arial" w:hAnsi="Arial" w:cs="Arial"/>
          <w:sz w:val="22"/>
          <w:szCs w:val="22"/>
        </w:rPr>
        <w:t>Student and employer/supervisor rights and responsibilities in the</w:t>
      </w:r>
      <w:r w:rsidRPr="00D76ECC">
        <w:rPr>
          <w:rFonts w:ascii="Arial" w:hAnsi="Arial" w:cs="Arial"/>
          <w:spacing w:val="-4"/>
          <w:sz w:val="22"/>
          <w:szCs w:val="22"/>
        </w:rPr>
        <w:t xml:space="preserve"> </w:t>
      </w:r>
      <w:r w:rsidRPr="00D76ECC">
        <w:rPr>
          <w:rFonts w:ascii="Arial" w:hAnsi="Arial" w:cs="Arial"/>
          <w:sz w:val="22"/>
          <w:szCs w:val="22"/>
        </w:rPr>
        <w:t>workplace</w:t>
      </w:r>
    </w:p>
    <w:p w:rsidR="00704E7F" w:rsidRPr="00D76ECC" w:rsidRDefault="00704E7F" w:rsidP="005D0CAB">
      <w:pPr>
        <w:pStyle w:val="ListParagraph"/>
        <w:widowControl w:val="0"/>
        <w:numPr>
          <w:ilvl w:val="1"/>
          <w:numId w:val="21"/>
        </w:numPr>
        <w:tabs>
          <w:tab w:val="left" w:pos="961"/>
          <w:tab w:val="left" w:pos="962"/>
        </w:tabs>
        <w:autoSpaceDE w:val="0"/>
        <w:autoSpaceDN w:val="0"/>
        <w:spacing w:line="292" w:lineRule="exact"/>
        <w:ind w:left="0" w:right="4"/>
        <w:rPr>
          <w:rFonts w:ascii="Arial" w:hAnsi="Arial" w:cs="Arial"/>
          <w:sz w:val="22"/>
          <w:szCs w:val="22"/>
        </w:rPr>
      </w:pPr>
      <w:r w:rsidRPr="00D76ECC">
        <w:rPr>
          <w:rFonts w:ascii="Arial" w:hAnsi="Arial" w:cs="Arial"/>
          <w:sz w:val="22"/>
          <w:szCs w:val="22"/>
        </w:rPr>
        <w:t>Use of Log Book and School Curriculum Standards Authority</w:t>
      </w:r>
      <w:r w:rsidRPr="00D76ECC">
        <w:rPr>
          <w:rFonts w:ascii="Arial" w:hAnsi="Arial" w:cs="Arial"/>
          <w:spacing w:val="-3"/>
          <w:sz w:val="22"/>
          <w:szCs w:val="22"/>
        </w:rPr>
        <w:t xml:space="preserve"> </w:t>
      </w:r>
      <w:r w:rsidRPr="00D76ECC">
        <w:rPr>
          <w:rFonts w:ascii="Arial" w:hAnsi="Arial" w:cs="Arial"/>
          <w:sz w:val="22"/>
          <w:szCs w:val="22"/>
        </w:rPr>
        <w:t>requirements</w:t>
      </w:r>
    </w:p>
    <w:p w:rsidR="00704E7F" w:rsidRPr="00D76ECC" w:rsidRDefault="00704E7F" w:rsidP="005D0CAB">
      <w:pPr>
        <w:pStyle w:val="ListParagraph"/>
        <w:widowControl w:val="0"/>
        <w:numPr>
          <w:ilvl w:val="1"/>
          <w:numId w:val="21"/>
        </w:numPr>
        <w:tabs>
          <w:tab w:val="left" w:pos="961"/>
          <w:tab w:val="left" w:pos="962"/>
        </w:tabs>
        <w:autoSpaceDE w:val="0"/>
        <w:autoSpaceDN w:val="0"/>
        <w:ind w:left="0" w:right="4"/>
        <w:rPr>
          <w:rFonts w:ascii="Arial" w:hAnsi="Arial" w:cs="Arial"/>
          <w:sz w:val="22"/>
          <w:szCs w:val="22"/>
        </w:rPr>
      </w:pPr>
      <w:r w:rsidRPr="00D76ECC">
        <w:rPr>
          <w:rFonts w:ascii="Arial" w:hAnsi="Arial" w:cs="Arial"/>
          <w:sz w:val="22"/>
          <w:szCs w:val="22"/>
        </w:rPr>
        <w:t>Occupational health and safety</w:t>
      </w:r>
      <w:r w:rsidR="00292093">
        <w:rPr>
          <w:rFonts w:ascii="Arial" w:hAnsi="Arial" w:cs="Arial"/>
          <w:sz w:val="22"/>
          <w:szCs w:val="22"/>
        </w:rPr>
        <w:t xml:space="preserve"> requirements</w:t>
      </w:r>
    </w:p>
    <w:p w:rsidR="00704E7F" w:rsidRPr="00D76ECC" w:rsidRDefault="00704E7F" w:rsidP="005D0CAB">
      <w:pPr>
        <w:pStyle w:val="ListParagraph"/>
        <w:widowControl w:val="0"/>
        <w:numPr>
          <w:ilvl w:val="1"/>
          <w:numId w:val="21"/>
        </w:numPr>
        <w:tabs>
          <w:tab w:val="left" w:pos="961"/>
          <w:tab w:val="left" w:pos="962"/>
        </w:tabs>
        <w:autoSpaceDE w:val="0"/>
        <w:autoSpaceDN w:val="0"/>
        <w:spacing w:line="290" w:lineRule="exact"/>
        <w:ind w:left="0" w:right="4"/>
        <w:rPr>
          <w:rFonts w:ascii="Arial" w:hAnsi="Arial" w:cs="Arial"/>
          <w:sz w:val="22"/>
          <w:szCs w:val="22"/>
        </w:rPr>
      </w:pPr>
      <w:r w:rsidRPr="00D76ECC">
        <w:rPr>
          <w:rFonts w:ascii="Arial" w:hAnsi="Arial" w:cs="Arial"/>
          <w:sz w:val="22"/>
          <w:szCs w:val="22"/>
        </w:rPr>
        <w:t>Accident</w:t>
      </w:r>
      <w:r w:rsidRPr="00D76ECC">
        <w:rPr>
          <w:rFonts w:ascii="Arial" w:hAnsi="Arial" w:cs="Arial"/>
          <w:spacing w:val="-1"/>
          <w:sz w:val="22"/>
          <w:szCs w:val="22"/>
        </w:rPr>
        <w:t xml:space="preserve"> </w:t>
      </w:r>
      <w:r w:rsidRPr="00D76ECC">
        <w:rPr>
          <w:rFonts w:ascii="Arial" w:hAnsi="Arial" w:cs="Arial"/>
          <w:sz w:val="22"/>
          <w:szCs w:val="22"/>
        </w:rPr>
        <w:t>procedures</w:t>
      </w:r>
    </w:p>
    <w:p w:rsidR="00704E7F" w:rsidRPr="00D76ECC" w:rsidRDefault="00704E7F" w:rsidP="005D0CAB">
      <w:pPr>
        <w:pStyle w:val="ListParagraph"/>
        <w:widowControl w:val="0"/>
        <w:numPr>
          <w:ilvl w:val="1"/>
          <w:numId w:val="21"/>
        </w:numPr>
        <w:tabs>
          <w:tab w:val="left" w:pos="961"/>
          <w:tab w:val="left" w:pos="962"/>
        </w:tabs>
        <w:autoSpaceDE w:val="0"/>
        <w:autoSpaceDN w:val="0"/>
        <w:spacing w:line="292" w:lineRule="exact"/>
        <w:ind w:left="0" w:right="4"/>
        <w:rPr>
          <w:rFonts w:ascii="Arial" w:hAnsi="Arial" w:cs="Arial"/>
          <w:sz w:val="22"/>
          <w:szCs w:val="22"/>
        </w:rPr>
      </w:pPr>
      <w:r w:rsidRPr="00D76ECC">
        <w:rPr>
          <w:rFonts w:ascii="Arial" w:hAnsi="Arial" w:cs="Arial"/>
          <w:sz w:val="22"/>
          <w:szCs w:val="22"/>
        </w:rPr>
        <w:t>Confidentiality of the host employer’s</w:t>
      </w:r>
      <w:r w:rsidRPr="00D76ECC">
        <w:rPr>
          <w:rFonts w:ascii="Arial" w:hAnsi="Arial" w:cs="Arial"/>
          <w:spacing w:val="-3"/>
          <w:sz w:val="22"/>
          <w:szCs w:val="22"/>
        </w:rPr>
        <w:t xml:space="preserve"> </w:t>
      </w:r>
      <w:r w:rsidRPr="00D76ECC">
        <w:rPr>
          <w:rFonts w:ascii="Arial" w:hAnsi="Arial" w:cs="Arial"/>
          <w:sz w:val="22"/>
          <w:szCs w:val="22"/>
        </w:rPr>
        <w:t>business</w:t>
      </w:r>
    </w:p>
    <w:p w:rsidR="00704E7F" w:rsidRPr="00D76ECC" w:rsidRDefault="00704E7F" w:rsidP="005D0CAB">
      <w:pPr>
        <w:pStyle w:val="ListParagraph"/>
        <w:widowControl w:val="0"/>
        <w:numPr>
          <w:ilvl w:val="1"/>
          <w:numId w:val="21"/>
        </w:numPr>
        <w:tabs>
          <w:tab w:val="left" w:pos="961"/>
          <w:tab w:val="left" w:pos="962"/>
        </w:tabs>
        <w:autoSpaceDE w:val="0"/>
        <w:autoSpaceDN w:val="0"/>
        <w:spacing w:line="292" w:lineRule="exact"/>
        <w:ind w:left="0" w:right="4"/>
        <w:rPr>
          <w:rFonts w:ascii="Arial" w:hAnsi="Arial" w:cs="Arial"/>
          <w:sz w:val="22"/>
          <w:szCs w:val="22"/>
        </w:rPr>
      </w:pPr>
      <w:r w:rsidRPr="00D76ECC">
        <w:rPr>
          <w:rFonts w:ascii="Arial" w:hAnsi="Arial" w:cs="Arial"/>
          <w:sz w:val="22"/>
          <w:szCs w:val="22"/>
        </w:rPr>
        <w:lastRenderedPageBreak/>
        <w:t>Personal grooming and</w:t>
      </w:r>
      <w:r w:rsidRPr="00D76ECC">
        <w:rPr>
          <w:rFonts w:ascii="Arial" w:hAnsi="Arial" w:cs="Arial"/>
          <w:spacing w:val="-3"/>
          <w:sz w:val="22"/>
          <w:szCs w:val="22"/>
        </w:rPr>
        <w:t xml:space="preserve"> </w:t>
      </w:r>
      <w:r w:rsidRPr="00D76ECC">
        <w:rPr>
          <w:rFonts w:ascii="Arial" w:hAnsi="Arial" w:cs="Arial"/>
          <w:sz w:val="22"/>
          <w:szCs w:val="22"/>
        </w:rPr>
        <w:t>hygiene</w:t>
      </w:r>
    </w:p>
    <w:p w:rsidR="00704E7F" w:rsidRPr="00D76ECC" w:rsidRDefault="00704E7F" w:rsidP="005D0CAB">
      <w:pPr>
        <w:pStyle w:val="ListParagraph"/>
        <w:widowControl w:val="0"/>
        <w:numPr>
          <w:ilvl w:val="1"/>
          <w:numId w:val="21"/>
        </w:numPr>
        <w:tabs>
          <w:tab w:val="left" w:pos="961"/>
          <w:tab w:val="left" w:pos="962"/>
        </w:tabs>
        <w:autoSpaceDE w:val="0"/>
        <w:autoSpaceDN w:val="0"/>
        <w:spacing w:line="292" w:lineRule="exact"/>
        <w:ind w:left="0" w:right="4"/>
        <w:rPr>
          <w:rFonts w:ascii="Arial" w:hAnsi="Arial" w:cs="Arial"/>
          <w:sz w:val="22"/>
          <w:szCs w:val="22"/>
        </w:rPr>
      </w:pPr>
      <w:r w:rsidRPr="00D76ECC">
        <w:rPr>
          <w:rFonts w:ascii="Arial" w:hAnsi="Arial" w:cs="Arial"/>
          <w:sz w:val="22"/>
          <w:szCs w:val="22"/>
        </w:rPr>
        <w:t>The appropriate use of mobile phone and computer in the work</w:t>
      </w:r>
      <w:r w:rsidRPr="00D76ECC">
        <w:rPr>
          <w:rFonts w:ascii="Arial" w:hAnsi="Arial" w:cs="Arial"/>
          <w:spacing w:val="-4"/>
          <w:sz w:val="22"/>
          <w:szCs w:val="22"/>
        </w:rPr>
        <w:t xml:space="preserve"> </w:t>
      </w:r>
      <w:r w:rsidRPr="00D76ECC">
        <w:rPr>
          <w:rFonts w:ascii="Arial" w:hAnsi="Arial" w:cs="Arial"/>
          <w:sz w:val="22"/>
          <w:szCs w:val="22"/>
        </w:rPr>
        <w:t>place</w:t>
      </w:r>
    </w:p>
    <w:p w:rsidR="00704E7F" w:rsidRPr="00D76ECC" w:rsidRDefault="00704E7F" w:rsidP="005D0CAB">
      <w:pPr>
        <w:pStyle w:val="ListParagraph"/>
        <w:widowControl w:val="0"/>
        <w:numPr>
          <w:ilvl w:val="1"/>
          <w:numId w:val="21"/>
        </w:numPr>
        <w:tabs>
          <w:tab w:val="left" w:pos="961"/>
          <w:tab w:val="left" w:pos="962"/>
        </w:tabs>
        <w:autoSpaceDE w:val="0"/>
        <w:autoSpaceDN w:val="0"/>
        <w:spacing w:line="292" w:lineRule="exact"/>
        <w:ind w:left="0" w:right="4"/>
        <w:rPr>
          <w:rFonts w:ascii="Arial" w:hAnsi="Arial" w:cs="Arial"/>
          <w:sz w:val="22"/>
          <w:szCs w:val="22"/>
        </w:rPr>
      </w:pPr>
      <w:r w:rsidRPr="00D76ECC">
        <w:rPr>
          <w:rFonts w:ascii="Arial" w:hAnsi="Arial" w:cs="Arial"/>
          <w:sz w:val="22"/>
          <w:szCs w:val="22"/>
        </w:rPr>
        <w:t>Special requirements e.g. White</w:t>
      </w:r>
      <w:r w:rsidRPr="00D76ECC">
        <w:rPr>
          <w:rFonts w:ascii="Arial" w:hAnsi="Arial" w:cs="Arial"/>
          <w:spacing w:val="-1"/>
          <w:sz w:val="22"/>
          <w:szCs w:val="22"/>
        </w:rPr>
        <w:t xml:space="preserve"> </w:t>
      </w:r>
      <w:r w:rsidRPr="00D76ECC">
        <w:rPr>
          <w:rFonts w:ascii="Arial" w:hAnsi="Arial" w:cs="Arial"/>
          <w:sz w:val="22"/>
          <w:szCs w:val="22"/>
        </w:rPr>
        <w:t>Card</w:t>
      </w:r>
    </w:p>
    <w:p w:rsidR="00704E7F" w:rsidRPr="00D76ECC" w:rsidRDefault="00704E7F" w:rsidP="005D0CAB">
      <w:pPr>
        <w:pStyle w:val="ListParagraph"/>
        <w:widowControl w:val="0"/>
        <w:numPr>
          <w:ilvl w:val="1"/>
          <w:numId w:val="21"/>
        </w:numPr>
        <w:tabs>
          <w:tab w:val="left" w:pos="961"/>
          <w:tab w:val="left" w:pos="962"/>
        </w:tabs>
        <w:autoSpaceDE w:val="0"/>
        <w:autoSpaceDN w:val="0"/>
        <w:spacing w:line="292" w:lineRule="exact"/>
        <w:ind w:left="0" w:right="4"/>
        <w:rPr>
          <w:rFonts w:ascii="Arial" w:hAnsi="Arial" w:cs="Arial"/>
          <w:sz w:val="22"/>
          <w:szCs w:val="22"/>
        </w:rPr>
      </w:pPr>
      <w:r w:rsidRPr="00D76ECC">
        <w:rPr>
          <w:rFonts w:ascii="Arial" w:hAnsi="Arial" w:cs="Arial"/>
          <w:sz w:val="22"/>
          <w:szCs w:val="22"/>
        </w:rPr>
        <w:t>Travel to and from the workplace and travel while in the</w:t>
      </w:r>
      <w:r w:rsidRPr="00D76ECC">
        <w:rPr>
          <w:rFonts w:ascii="Arial" w:hAnsi="Arial" w:cs="Arial"/>
          <w:spacing w:val="-5"/>
          <w:sz w:val="22"/>
          <w:szCs w:val="22"/>
        </w:rPr>
        <w:t xml:space="preserve"> </w:t>
      </w:r>
      <w:r w:rsidRPr="00D76ECC">
        <w:rPr>
          <w:rFonts w:ascii="Arial" w:hAnsi="Arial" w:cs="Arial"/>
          <w:sz w:val="22"/>
          <w:szCs w:val="22"/>
        </w:rPr>
        <w:t>workplace</w:t>
      </w:r>
    </w:p>
    <w:p w:rsidR="00704E7F" w:rsidRPr="00D76ECC" w:rsidRDefault="00704E7F" w:rsidP="005D0CAB">
      <w:pPr>
        <w:pStyle w:val="ListParagraph"/>
        <w:widowControl w:val="0"/>
        <w:numPr>
          <w:ilvl w:val="1"/>
          <w:numId w:val="21"/>
        </w:numPr>
        <w:tabs>
          <w:tab w:val="left" w:pos="961"/>
          <w:tab w:val="left" w:pos="962"/>
        </w:tabs>
        <w:autoSpaceDE w:val="0"/>
        <w:autoSpaceDN w:val="0"/>
        <w:spacing w:line="293" w:lineRule="exact"/>
        <w:ind w:left="0" w:right="4"/>
        <w:rPr>
          <w:rFonts w:ascii="Arial" w:hAnsi="Arial" w:cs="Arial"/>
          <w:sz w:val="22"/>
          <w:szCs w:val="22"/>
        </w:rPr>
      </w:pPr>
      <w:r w:rsidRPr="00D76ECC">
        <w:rPr>
          <w:rFonts w:ascii="Arial" w:hAnsi="Arial" w:cs="Arial"/>
          <w:sz w:val="22"/>
          <w:szCs w:val="22"/>
        </w:rPr>
        <w:t>Absence from the</w:t>
      </w:r>
      <w:r w:rsidRPr="00D76ECC">
        <w:rPr>
          <w:rFonts w:ascii="Arial" w:hAnsi="Arial" w:cs="Arial"/>
          <w:spacing w:val="-2"/>
          <w:sz w:val="22"/>
          <w:szCs w:val="22"/>
        </w:rPr>
        <w:t xml:space="preserve"> </w:t>
      </w:r>
      <w:r w:rsidRPr="00D76ECC">
        <w:rPr>
          <w:rFonts w:ascii="Arial" w:hAnsi="Arial" w:cs="Arial"/>
          <w:sz w:val="22"/>
          <w:szCs w:val="22"/>
        </w:rPr>
        <w:t>workplace</w:t>
      </w:r>
    </w:p>
    <w:p w:rsidR="00704E7F" w:rsidRPr="00D76ECC" w:rsidRDefault="00704E7F" w:rsidP="005D0CAB">
      <w:pPr>
        <w:pStyle w:val="BodyText"/>
        <w:spacing w:before="9"/>
        <w:ind w:right="4"/>
        <w:rPr>
          <w:sz w:val="22"/>
          <w:szCs w:val="22"/>
        </w:rPr>
      </w:pPr>
    </w:p>
    <w:p w:rsidR="00704E7F" w:rsidRPr="00D76ECC" w:rsidRDefault="00704E7F" w:rsidP="005D0CAB">
      <w:pPr>
        <w:pStyle w:val="BodyText"/>
        <w:ind w:right="4"/>
        <w:jc w:val="both"/>
        <w:rPr>
          <w:sz w:val="22"/>
          <w:szCs w:val="22"/>
        </w:rPr>
      </w:pPr>
      <w:r w:rsidRPr="00D76ECC">
        <w:rPr>
          <w:sz w:val="22"/>
          <w:szCs w:val="22"/>
        </w:rPr>
        <w:t xml:space="preserve">Constant monitoring of the student during the Workplace Learning or Work Experience is conducted throughout the length of the placement by </w:t>
      </w:r>
      <w:r w:rsidR="00C41AD3">
        <w:rPr>
          <w:sz w:val="22"/>
          <w:szCs w:val="22"/>
        </w:rPr>
        <w:t>Divine Mercy College</w:t>
      </w:r>
      <w:r w:rsidRPr="00D76ECC">
        <w:rPr>
          <w:sz w:val="22"/>
          <w:szCs w:val="22"/>
        </w:rPr>
        <w:t>.</w:t>
      </w:r>
    </w:p>
    <w:p w:rsidR="00704E7F" w:rsidRPr="00D76ECC" w:rsidRDefault="00704E7F" w:rsidP="005D0CAB">
      <w:pPr>
        <w:pStyle w:val="BodyText"/>
        <w:ind w:right="4"/>
        <w:rPr>
          <w:sz w:val="22"/>
          <w:szCs w:val="22"/>
        </w:rPr>
      </w:pPr>
    </w:p>
    <w:p w:rsidR="00704E7F" w:rsidRPr="00D76ECC" w:rsidRDefault="00704E7F" w:rsidP="005D0CAB">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ind w:right="4"/>
        <w:jc w:val="center"/>
        <w:rPr>
          <w:rFonts w:ascii="Arial" w:hAnsi="Arial" w:cs="Arial"/>
          <w:b/>
          <w:bCs/>
          <w:sz w:val="22"/>
          <w:szCs w:val="22"/>
          <w:lang w:val="en-AU" w:eastAsia="en-AU"/>
        </w:rPr>
      </w:pPr>
      <w:r w:rsidRPr="00D76ECC">
        <w:rPr>
          <w:rFonts w:ascii="Arial" w:hAnsi="Arial" w:cs="Arial"/>
          <w:b/>
          <w:bCs/>
          <w:sz w:val="22"/>
          <w:szCs w:val="22"/>
          <w:lang w:val="en-AU" w:eastAsia="en-AU"/>
        </w:rPr>
        <w:t>Personal Grooming and Hygiene</w:t>
      </w:r>
    </w:p>
    <w:p w:rsidR="00704E7F" w:rsidRPr="00D76ECC" w:rsidRDefault="00704E7F" w:rsidP="005D0CAB">
      <w:pPr>
        <w:pStyle w:val="BodyText"/>
        <w:ind w:right="4"/>
        <w:rPr>
          <w:b/>
          <w:sz w:val="22"/>
          <w:szCs w:val="22"/>
        </w:rPr>
      </w:pPr>
    </w:p>
    <w:p w:rsidR="00704E7F" w:rsidRPr="00D76ECC" w:rsidRDefault="00704E7F" w:rsidP="007561F8">
      <w:pPr>
        <w:pStyle w:val="BodyText"/>
        <w:ind w:right="4"/>
        <w:rPr>
          <w:sz w:val="22"/>
          <w:szCs w:val="22"/>
        </w:rPr>
      </w:pPr>
      <w:r w:rsidRPr="00D76ECC">
        <w:rPr>
          <w:sz w:val="22"/>
          <w:szCs w:val="22"/>
        </w:rPr>
        <w:t>Students must be clean and well groomed at all times.</w:t>
      </w:r>
      <w:r w:rsidR="007561F8">
        <w:rPr>
          <w:sz w:val="22"/>
          <w:szCs w:val="22"/>
        </w:rPr>
        <w:t xml:space="preserve"> </w:t>
      </w:r>
      <w:r w:rsidRPr="00D76ECC">
        <w:rPr>
          <w:sz w:val="22"/>
          <w:szCs w:val="22"/>
        </w:rPr>
        <w:t xml:space="preserve">Dress requirements should be discussed with the host employer </w:t>
      </w:r>
      <w:r w:rsidRPr="00D76ECC">
        <w:rPr>
          <w:b/>
          <w:sz w:val="22"/>
          <w:szCs w:val="22"/>
        </w:rPr>
        <w:t>prior to commencement</w:t>
      </w:r>
      <w:r w:rsidRPr="00D76ECC">
        <w:rPr>
          <w:sz w:val="22"/>
          <w:szCs w:val="22"/>
        </w:rPr>
        <w:t>.</w:t>
      </w:r>
    </w:p>
    <w:p w:rsidR="00704E7F" w:rsidRPr="00D76ECC" w:rsidRDefault="00704E7F" w:rsidP="005D0CAB">
      <w:pPr>
        <w:pStyle w:val="BodyText"/>
        <w:ind w:right="4"/>
        <w:rPr>
          <w:sz w:val="22"/>
          <w:szCs w:val="22"/>
        </w:rPr>
      </w:pPr>
    </w:p>
    <w:p w:rsidR="00704E7F" w:rsidRPr="00D76ECC" w:rsidRDefault="00704E7F" w:rsidP="005D0CAB">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ind w:right="4"/>
        <w:jc w:val="center"/>
        <w:rPr>
          <w:rFonts w:ascii="Arial" w:hAnsi="Arial" w:cs="Arial"/>
          <w:b/>
          <w:bCs/>
          <w:sz w:val="22"/>
          <w:szCs w:val="22"/>
          <w:lang w:val="en-AU" w:eastAsia="en-AU"/>
        </w:rPr>
      </w:pPr>
      <w:r w:rsidRPr="00D76ECC">
        <w:rPr>
          <w:rFonts w:ascii="Arial" w:hAnsi="Arial" w:cs="Arial"/>
          <w:b/>
          <w:bCs/>
          <w:sz w:val="22"/>
          <w:szCs w:val="22"/>
          <w:lang w:val="en-AU" w:eastAsia="en-AU"/>
        </w:rPr>
        <w:t>Dismissal / Inappropriate Behaviour</w:t>
      </w:r>
    </w:p>
    <w:p w:rsidR="00704E7F" w:rsidRPr="00D76ECC" w:rsidRDefault="00704E7F" w:rsidP="005D0CAB">
      <w:pPr>
        <w:pStyle w:val="BodyText"/>
        <w:ind w:right="4"/>
        <w:rPr>
          <w:sz w:val="22"/>
          <w:szCs w:val="22"/>
        </w:rPr>
      </w:pPr>
    </w:p>
    <w:p w:rsidR="00704E7F" w:rsidRPr="00D76ECC" w:rsidRDefault="00704E7F" w:rsidP="005D0CAB">
      <w:pPr>
        <w:pStyle w:val="BodyText"/>
        <w:ind w:right="4"/>
        <w:rPr>
          <w:sz w:val="22"/>
          <w:szCs w:val="22"/>
        </w:rPr>
      </w:pPr>
      <w:r w:rsidRPr="00D76ECC">
        <w:rPr>
          <w:sz w:val="22"/>
          <w:szCs w:val="22"/>
        </w:rPr>
        <w:t>If a student has his/her placement terminated due to inappropriate behaviour, misconduct or failure to attend without notification. The student’s placement in the program will be terminated and the student will not undertake further Workplace Learning or Work Experience.</w:t>
      </w:r>
    </w:p>
    <w:p w:rsidR="00704E7F" w:rsidRPr="00D76ECC" w:rsidRDefault="00704E7F" w:rsidP="005D0CAB">
      <w:pPr>
        <w:pStyle w:val="BodyText"/>
        <w:ind w:right="4"/>
        <w:rPr>
          <w:sz w:val="22"/>
          <w:szCs w:val="22"/>
        </w:rPr>
      </w:pPr>
    </w:p>
    <w:p w:rsidR="00704E7F" w:rsidRPr="00D76ECC" w:rsidRDefault="00704E7F" w:rsidP="00292093">
      <w:pPr>
        <w:ind w:right="6"/>
        <w:rPr>
          <w:rFonts w:ascii="Arial" w:hAnsi="Arial" w:cs="Arial"/>
          <w:b/>
          <w:sz w:val="22"/>
          <w:szCs w:val="22"/>
        </w:rPr>
      </w:pPr>
      <w:r w:rsidRPr="00D76ECC">
        <w:rPr>
          <w:rFonts w:ascii="Arial" w:hAnsi="Arial" w:cs="Arial"/>
          <w:b/>
          <w:sz w:val="22"/>
          <w:szCs w:val="22"/>
          <w:u w:val="thick"/>
        </w:rPr>
        <w:t>STEALING OR CONSUMPTION OF DRUGS OR ALCOHOL WILL RESULT IN</w:t>
      </w:r>
      <w:r w:rsidRPr="00D76ECC">
        <w:rPr>
          <w:rFonts w:ascii="Arial" w:hAnsi="Arial" w:cs="Arial"/>
          <w:b/>
          <w:sz w:val="22"/>
          <w:szCs w:val="22"/>
        </w:rPr>
        <w:t xml:space="preserve"> </w:t>
      </w:r>
      <w:r w:rsidRPr="00D76ECC">
        <w:rPr>
          <w:rFonts w:ascii="Arial" w:hAnsi="Arial" w:cs="Arial"/>
          <w:b/>
          <w:sz w:val="22"/>
          <w:szCs w:val="22"/>
          <w:u w:val="thick"/>
        </w:rPr>
        <w:t>IMMEDIATE DISMISSAL FROM THE WORKPLACE AND SUSPENSION FROM</w:t>
      </w:r>
    </w:p>
    <w:p w:rsidR="00704E7F" w:rsidRPr="00D76ECC" w:rsidRDefault="00704E7F" w:rsidP="00292093">
      <w:pPr>
        <w:ind w:right="6"/>
        <w:rPr>
          <w:rFonts w:ascii="Arial" w:hAnsi="Arial" w:cs="Arial"/>
          <w:b/>
          <w:sz w:val="22"/>
          <w:szCs w:val="22"/>
        </w:rPr>
      </w:pPr>
      <w:r w:rsidRPr="00D76ECC">
        <w:rPr>
          <w:rFonts w:ascii="Arial" w:hAnsi="Arial" w:cs="Arial"/>
          <w:spacing w:val="-60"/>
          <w:sz w:val="22"/>
          <w:szCs w:val="22"/>
          <w:u w:val="thick"/>
        </w:rPr>
        <w:t xml:space="preserve"> </w:t>
      </w:r>
      <w:r w:rsidR="00C41AD3">
        <w:rPr>
          <w:rFonts w:ascii="Arial" w:hAnsi="Arial" w:cs="Arial"/>
          <w:b/>
          <w:sz w:val="22"/>
          <w:szCs w:val="22"/>
          <w:u w:val="thick"/>
        </w:rPr>
        <w:t>DIVINE MERCY COLLEGE</w:t>
      </w:r>
      <w:r w:rsidRPr="00D76ECC">
        <w:rPr>
          <w:rFonts w:ascii="Arial" w:hAnsi="Arial" w:cs="Arial"/>
          <w:b/>
          <w:sz w:val="22"/>
          <w:szCs w:val="22"/>
          <w:u w:val="thick"/>
        </w:rPr>
        <w:t>.</w:t>
      </w:r>
    </w:p>
    <w:p w:rsidR="00704E7F" w:rsidRPr="00D76ECC" w:rsidRDefault="00704E7F" w:rsidP="00292093">
      <w:pPr>
        <w:pStyle w:val="BodyText"/>
        <w:ind w:right="6"/>
        <w:rPr>
          <w:b/>
          <w:sz w:val="22"/>
          <w:szCs w:val="22"/>
        </w:rPr>
      </w:pPr>
    </w:p>
    <w:p w:rsidR="00704E7F" w:rsidRDefault="00704E7F" w:rsidP="00292093">
      <w:pPr>
        <w:pStyle w:val="BodyText"/>
        <w:ind w:right="6"/>
        <w:rPr>
          <w:sz w:val="22"/>
          <w:szCs w:val="22"/>
        </w:rPr>
      </w:pPr>
      <w:r w:rsidRPr="00D76ECC">
        <w:rPr>
          <w:sz w:val="22"/>
          <w:szCs w:val="22"/>
        </w:rPr>
        <w:t xml:space="preserve">Continued enrolment at </w:t>
      </w:r>
      <w:r w:rsidR="00C41AD3">
        <w:rPr>
          <w:sz w:val="22"/>
          <w:szCs w:val="22"/>
        </w:rPr>
        <w:t>Divine Mercy College</w:t>
      </w:r>
      <w:r w:rsidRPr="00D76ECC">
        <w:rPr>
          <w:sz w:val="22"/>
          <w:szCs w:val="22"/>
        </w:rPr>
        <w:t xml:space="preserve"> will be determined by the Principal. Police</w:t>
      </w:r>
      <w:r w:rsidR="00292093">
        <w:rPr>
          <w:sz w:val="22"/>
          <w:szCs w:val="22"/>
        </w:rPr>
        <w:t xml:space="preserve"> in</w:t>
      </w:r>
      <w:r w:rsidRPr="00D76ECC">
        <w:rPr>
          <w:sz w:val="22"/>
          <w:szCs w:val="22"/>
        </w:rPr>
        <w:t>volvement will be at the discretion of the employer.</w:t>
      </w:r>
    </w:p>
    <w:p w:rsidR="00292093" w:rsidRPr="00D76ECC" w:rsidRDefault="00292093" w:rsidP="00292093">
      <w:pPr>
        <w:pStyle w:val="BodyText"/>
        <w:ind w:right="6"/>
        <w:rPr>
          <w:sz w:val="22"/>
          <w:szCs w:val="22"/>
        </w:rPr>
      </w:pPr>
    </w:p>
    <w:p w:rsidR="00704E7F" w:rsidRPr="00D76ECC" w:rsidRDefault="00704E7F" w:rsidP="005D0CAB">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ind w:right="4"/>
        <w:jc w:val="center"/>
        <w:rPr>
          <w:rFonts w:ascii="Arial" w:hAnsi="Arial" w:cs="Arial"/>
          <w:sz w:val="22"/>
          <w:szCs w:val="22"/>
        </w:rPr>
      </w:pPr>
      <w:r w:rsidRPr="00D76ECC">
        <w:rPr>
          <w:rFonts w:ascii="Arial" w:hAnsi="Arial" w:cs="Arial"/>
          <w:b/>
          <w:bCs/>
          <w:sz w:val="22"/>
          <w:szCs w:val="22"/>
          <w:lang w:val="en-AU" w:eastAsia="en-AU"/>
        </w:rPr>
        <w:t>Safety</w:t>
      </w:r>
    </w:p>
    <w:p w:rsidR="00704E7F" w:rsidRPr="00D76ECC" w:rsidRDefault="00704E7F" w:rsidP="005D0CAB">
      <w:pPr>
        <w:pStyle w:val="BodyText"/>
        <w:ind w:right="4"/>
        <w:rPr>
          <w:b/>
          <w:sz w:val="22"/>
          <w:szCs w:val="22"/>
        </w:rPr>
      </w:pPr>
    </w:p>
    <w:p w:rsidR="00704E7F" w:rsidRPr="00D76ECC" w:rsidRDefault="00704E7F" w:rsidP="005D0CAB">
      <w:pPr>
        <w:pStyle w:val="BodyText"/>
        <w:ind w:right="4"/>
        <w:jc w:val="both"/>
        <w:rPr>
          <w:sz w:val="22"/>
          <w:szCs w:val="22"/>
        </w:rPr>
      </w:pPr>
      <w:r w:rsidRPr="00D76ECC">
        <w:rPr>
          <w:sz w:val="22"/>
          <w:szCs w:val="22"/>
        </w:rPr>
        <w:t>Students are expected to carry out duties in a safe and serious manner and use common sense or ask if unsure. Specific organisational safety procedures or regulations must be followed.</w:t>
      </w:r>
    </w:p>
    <w:p w:rsidR="00704E7F" w:rsidRPr="00D76ECC" w:rsidRDefault="00704E7F" w:rsidP="005D0CAB">
      <w:pPr>
        <w:pStyle w:val="BodyText"/>
        <w:ind w:right="4"/>
        <w:rPr>
          <w:sz w:val="22"/>
          <w:szCs w:val="22"/>
        </w:rPr>
      </w:pPr>
    </w:p>
    <w:p w:rsidR="00704E7F" w:rsidRPr="00D76ECC" w:rsidRDefault="00704E7F" w:rsidP="005D0CAB">
      <w:pPr>
        <w:pStyle w:val="BodyText"/>
        <w:ind w:right="4"/>
        <w:rPr>
          <w:sz w:val="22"/>
          <w:szCs w:val="22"/>
        </w:rPr>
      </w:pPr>
      <w:r w:rsidRPr="00D76ECC">
        <w:rPr>
          <w:sz w:val="22"/>
          <w:szCs w:val="22"/>
        </w:rPr>
        <w:t>If a student is injured in the workplace they must notify:</w:t>
      </w:r>
    </w:p>
    <w:p w:rsidR="00704E7F" w:rsidRPr="00D76ECC" w:rsidRDefault="00704E7F" w:rsidP="005D0CAB">
      <w:pPr>
        <w:pStyle w:val="BodyText"/>
        <w:spacing w:before="11"/>
        <w:ind w:right="4"/>
        <w:rPr>
          <w:sz w:val="22"/>
          <w:szCs w:val="22"/>
        </w:rPr>
      </w:pPr>
    </w:p>
    <w:p w:rsidR="00704E7F" w:rsidRPr="00D76ECC" w:rsidRDefault="00704E7F" w:rsidP="005D0CAB">
      <w:pPr>
        <w:pStyle w:val="ListParagraph"/>
        <w:widowControl w:val="0"/>
        <w:numPr>
          <w:ilvl w:val="1"/>
          <w:numId w:val="21"/>
        </w:numPr>
        <w:tabs>
          <w:tab w:val="left" w:pos="961"/>
          <w:tab w:val="left" w:pos="962"/>
        </w:tabs>
        <w:autoSpaceDE w:val="0"/>
        <w:autoSpaceDN w:val="0"/>
        <w:spacing w:line="293" w:lineRule="exact"/>
        <w:ind w:left="0" w:right="4"/>
        <w:rPr>
          <w:rFonts w:ascii="Arial" w:hAnsi="Arial" w:cs="Arial"/>
          <w:sz w:val="22"/>
          <w:szCs w:val="22"/>
        </w:rPr>
      </w:pPr>
      <w:r w:rsidRPr="00D76ECC">
        <w:rPr>
          <w:rFonts w:ascii="Arial" w:hAnsi="Arial" w:cs="Arial"/>
          <w:sz w:val="22"/>
          <w:szCs w:val="22"/>
        </w:rPr>
        <w:t>Their employer immediately</w:t>
      </w:r>
    </w:p>
    <w:p w:rsidR="00704E7F" w:rsidRPr="00D76ECC" w:rsidRDefault="00704E7F" w:rsidP="005D0CAB">
      <w:pPr>
        <w:pStyle w:val="ListParagraph"/>
        <w:widowControl w:val="0"/>
        <w:numPr>
          <w:ilvl w:val="1"/>
          <w:numId w:val="21"/>
        </w:numPr>
        <w:tabs>
          <w:tab w:val="left" w:pos="961"/>
          <w:tab w:val="left" w:pos="962"/>
        </w:tabs>
        <w:autoSpaceDE w:val="0"/>
        <w:autoSpaceDN w:val="0"/>
        <w:spacing w:line="293" w:lineRule="exact"/>
        <w:ind w:left="0" w:right="4"/>
        <w:rPr>
          <w:rFonts w:ascii="Arial" w:hAnsi="Arial" w:cs="Arial"/>
          <w:sz w:val="22"/>
          <w:szCs w:val="22"/>
        </w:rPr>
      </w:pPr>
      <w:r w:rsidRPr="00D76ECC">
        <w:rPr>
          <w:rFonts w:ascii="Arial" w:hAnsi="Arial" w:cs="Arial"/>
          <w:sz w:val="22"/>
          <w:szCs w:val="22"/>
        </w:rPr>
        <w:t>The Workplace Learning Coordinator as soon as possible after the</w:t>
      </w:r>
      <w:r w:rsidRPr="00D76ECC">
        <w:rPr>
          <w:rFonts w:ascii="Arial" w:hAnsi="Arial" w:cs="Arial"/>
          <w:spacing w:val="-5"/>
          <w:sz w:val="22"/>
          <w:szCs w:val="22"/>
        </w:rPr>
        <w:t xml:space="preserve"> </w:t>
      </w:r>
      <w:r w:rsidRPr="00D76ECC">
        <w:rPr>
          <w:rFonts w:ascii="Arial" w:hAnsi="Arial" w:cs="Arial"/>
          <w:sz w:val="22"/>
          <w:szCs w:val="22"/>
        </w:rPr>
        <w:t>incident</w:t>
      </w:r>
    </w:p>
    <w:p w:rsidR="00704E7F" w:rsidRPr="00D76ECC" w:rsidRDefault="00704E7F" w:rsidP="005D0CAB">
      <w:pPr>
        <w:pStyle w:val="BodyText"/>
        <w:spacing w:before="10"/>
        <w:ind w:right="4"/>
        <w:rPr>
          <w:sz w:val="22"/>
          <w:szCs w:val="22"/>
        </w:rPr>
      </w:pPr>
    </w:p>
    <w:p w:rsidR="00704E7F" w:rsidRPr="00D76ECC" w:rsidRDefault="00704E7F" w:rsidP="005D0CAB">
      <w:pPr>
        <w:pStyle w:val="BodyText"/>
        <w:ind w:right="4"/>
        <w:rPr>
          <w:sz w:val="22"/>
          <w:szCs w:val="22"/>
        </w:rPr>
      </w:pPr>
      <w:r w:rsidRPr="00D76ECC">
        <w:rPr>
          <w:sz w:val="22"/>
          <w:szCs w:val="22"/>
        </w:rPr>
        <w:t>In some workplaces, students may be required to wear safety (steel cap) boots. Students will be notified of this requirement prior to accepting the placement.</w:t>
      </w:r>
    </w:p>
    <w:p w:rsidR="00704E7F" w:rsidRPr="00D76ECC" w:rsidRDefault="00704E7F" w:rsidP="005D0CAB">
      <w:pPr>
        <w:pStyle w:val="BodyText"/>
        <w:ind w:right="4"/>
        <w:rPr>
          <w:sz w:val="22"/>
          <w:szCs w:val="22"/>
        </w:rPr>
      </w:pPr>
    </w:p>
    <w:p w:rsidR="00704E7F" w:rsidRPr="00D76ECC" w:rsidRDefault="00704E7F" w:rsidP="005D0CAB">
      <w:pPr>
        <w:pStyle w:val="BodyText"/>
        <w:ind w:right="4"/>
        <w:jc w:val="both"/>
        <w:rPr>
          <w:sz w:val="22"/>
          <w:szCs w:val="22"/>
        </w:rPr>
      </w:pPr>
      <w:r w:rsidRPr="00D76ECC">
        <w:rPr>
          <w:sz w:val="22"/>
          <w:szCs w:val="22"/>
        </w:rPr>
        <w:t>Specific company safety procedures or regulations must be adhered to e.g. students will be required to obtain a White Card prior to commencing in the building and construction industry.</w:t>
      </w:r>
    </w:p>
    <w:p w:rsidR="00704E7F" w:rsidRPr="00D76ECC" w:rsidRDefault="00704E7F" w:rsidP="005D0CAB">
      <w:pPr>
        <w:pStyle w:val="BodyText"/>
        <w:ind w:right="4"/>
        <w:rPr>
          <w:sz w:val="22"/>
          <w:szCs w:val="22"/>
        </w:rPr>
      </w:pPr>
    </w:p>
    <w:p w:rsidR="00704E7F" w:rsidRPr="00D76ECC" w:rsidRDefault="00704E7F" w:rsidP="005D0CAB">
      <w:pPr>
        <w:ind w:right="4"/>
        <w:rPr>
          <w:rFonts w:ascii="Arial" w:hAnsi="Arial" w:cs="Arial"/>
          <w:b/>
          <w:sz w:val="22"/>
          <w:szCs w:val="22"/>
        </w:rPr>
      </w:pPr>
      <w:r w:rsidRPr="00D76ECC">
        <w:rPr>
          <w:rFonts w:ascii="Arial" w:hAnsi="Arial" w:cs="Arial"/>
          <w:b/>
          <w:sz w:val="22"/>
          <w:szCs w:val="22"/>
        </w:rPr>
        <w:t>Harassment</w:t>
      </w:r>
    </w:p>
    <w:p w:rsidR="00704E7F" w:rsidRPr="00D76ECC" w:rsidRDefault="00704E7F" w:rsidP="005D0CAB">
      <w:pPr>
        <w:pStyle w:val="BodyText"/>
        <w:ind w:right="4"/>
        <w:rPr>
          <w:sz w:val="22"/>
          <w:szCs w:val="22"/>
        </w:rPr>
      </w:pPr>
      <w:r w:rsidRPr="00D76ECC">
        <w:rPr>
          <w:sz w:val="22"/>
          <w:szCs w:val="22"/>
        </w:rPr>
        <w:t>Students do not have to put up with bullying, harassment or sexual harassment whilst on their work placement. If they do experience this, it is important that they advise their parents and the Workplace Learning Coordinator immediately.</w:t>
      </w:r>
    </w:p>
    <w:p w:rsidR="00704E7F" w:rsidRPr="00D76ECC" w:rsidRDefault="00704E7F" w:rsidP="005D0CAB">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ind w:right="4"/>
        <w:jc w:val="center"/>
        <w:rPr>
          <w:rFonts w:ascii="Arial" w:hAnsi="Arial" w:cs="Arial"/>
          <w:b/>
          <w:bCs/>
          <w:sz w:val="22"/>
          <w:szCs w:val="22"/>
          <w:lang w:val="en-AU" w:eastAsia="en-AU"/>
        </w:rPr>
      </w:pPr>
      <w:r w:rsidRPr="00D76ECC">
        <w:rPr>
          <w:rFonts w:ascii="Arial" w:hAnsi="Arial" w:cs="Arial"/>
          <w:b/>
          <w:bCs/>
          <w:sz w:val="22"/>
          <w:szCs w:val="22"/>
          <w:lang w:val="en-AU" w:eastAsia="en-AU"/>
        </w:rPr>
        <w:lastRenderedPageBreak/>
        <w:t>Unsuitable Workplace</w:t>
      </w:r>
    </w:p>
    <w:p w:rsidR="00704E7F" w:rsidRPr="00D76ECC" w:rsidRDefault="00704E7F" w:rsidP="005D0CAB">
      <w:pPr>
        <w:pStyle w:val="BodyText"/>
        <w:ind w:right="4"/>
        <w:rPr>
          <w:sz w:val="22"/>
          <w:szCs w:val="22"/>
        </w:rPr>
      </w:pPr>
    </w:p>
    <w:p w:rsidR="00704E7F" w:rsidRPr="00D76ECC" w:rsidRDefault="00704E7F" w:rsidP="005D0CAB">
      <w:pPr>
        <w:pStyle w:val="BodyText"/>
        <w:ind w:right="4"/>
        <w:rPr>
          <w:sz w:val="22"/>
          <w:szCs w:val="22"/>
        </w:rPr>
      </w:pPr>
      <w:r w:rsidRPr="00D76ECC">
        <w:rPr>
          <w:sz w:val="22"/>
          <w:szCs w:val="22"/>
        </w:rPr>
        <w:t>If a parent or student considers that the chosen workplace becomes unsuitable, the Workplace Learning Coordinator must be contacted immediately.</w:t>
      </w:r>
    </w:p>
    <w:p w:rsidR="00704E7F" w:rsidRPr="00D76ECC" w:rsidRDefault="00704E7F" w:rsidP="005D0CAB">
      <w:pPr>
        <w:pStyle w:val="BodyText"/>
        <w:ind w:right="4"/>
        <w:rPr>
          <w:sz w:val="22"/>
          <w:szCs w:val="22"/>
        </w:rPr>
      </w:pPr>
    </w:p>
    <w:p w:rsidR="00704E7F" w:rsidRPr="00D76ECC" w:rsidRDefault="00704E7F" w:rsidP="005D0CAB">
      <w:pPr>
        <w:pStyle w:val="BodyText"/>
        <w:ind w:right="4"/>
        <w:jc w:val="both"/>
        <w:rPr>
          <w:sz w:val="22"/>
          <w:szCs w:val="22"/>
        </w:rPr>
      </w:pPr>
      <w:r w:rsidRPr="00D76ECC">
        <w:rPr>
          <w:sz w:val="22"/>
          <w:szCs w:val="22"/>
        </w:rPr>
        <w:t>The student will not have their work placement changed simply because they do not like it or because they no longer wish to work in that industry area. Students have made a commitment to attend the workplace for one placement and are expected to see that commitment through. Students will only have their work placement changed if it is unsafe or</w:t>
      </w:r>
      <w:r w:rsidRPr="00D76ECC">
        <w:rPr>
          <w:spacing w:val="-4"/>
          <w:sz w:val="22"/>
          <w:szCs w:val="22"/>
        </w:rPr>
        <w:t xml:space="preserve"> </w:t>
      </w:r>
      <w:r w:rsidRPr="00D76ECC">
        <w:rPr>
          <w:sz w:val="22"/>
          <w:szCs w:val="22"/>
        </w:rPr>
        <w:t>unsavoury.</w:t>
      </w:r>
    </w:p>
    <w:p w:rsidR="00704E7F" w:rsidRPr="00D76ECC" w:rsidRDefault="00704E7F" w:rsidP="005D0CAB">
      <w:pPr>
        <w:pStyle w:val="BodyText"/>
        <w:spacing w:before="1"/>
        <w:ind w:right="4"/>
        <w:jc w:val="both"/>
        <w:rPr>
          <w:sz w:val="22"/>
          <w:szCs w:val="22"/>
        </w:rPr>
      </w:pPr>
      <w:r w:rsidRPr="00D76ECC">
        <w:rPr>
          <w:sz w:val="22"/>
          <w:szCs w:val="22"/>
        </w:rPr>
        <w:t>Students are not permitted to cease attending a placement of their own accord.</w:t>
      </w:r>
    </w:p>
    <w:p w:rsidR="00704E7F" w:rsidRPr="00D76ECC" w:rsidRDefault="00704E7F" w:rsidP="005D0CAB">
      <w:pPr>
        <w:ind w:right="4"/>
        <w:jc w:val="both"/>
        <w:rPr>
          <w:rFonts w:ascii="Arial" w:hAnsi="Arial" w:cs="Arial"/>
          <w:sz w:val="22"/>
          <w:szCs w:val="22"/>
        </w:rPr>
      </w:pPr>
    </w:p>
    <w:p w:rsidR="00704E7F" w:rsidRPr="00D76ECC" w:rsidRDefault="00704E7F" w:rsidP="005D0CAB">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ind w:right="4"/>
        <w:jc w:val="center"/>
        <w:rPr>
          <w:rFonts w:ascii="Arial" w:hAnsi="Arial" w:cs="Arial"/>
          <w:b/>
          <w:bCs/>
          <w:sz w:val="22"/>
          <w:szCs w:val="22"/>
          <w:lang w:val="en-AU" w:eastAsia="en-AU"/>
        </w:rPr>
      </w:pPr>
      <w:r w:rsidRPr="00D76ECC">
        <w:rPr>
          <w:rFonts w:ascii="Arial" w:hAnsi="Arial" w:cs="Arial"/>
          <w:b/>
          <w:bCs/>
          <w:sz w:val="22"/>
          <w:szCs w:val="22"/>
          <w:lang w:val="en-AU" w:eastAsia="en-AU"/>
        </w:rPr>
        <w:t>Liquor Licensing Requirements</w:t>
      </w:r>
    </w:p>
    <w:p w:rsidR="00704E7F" w:rsidRPr="00D76ECC" w:rsidRDefault="00704E7F" w:rsidP="005D0CAB">
      <w:pPr>
        <w:pStyle w:val="BodyText"/>
        <w:ind w:right="4"/>
        <w:rPr>
          <w:sz w:val="22"/>
          <w:szCs w:val="22"/>
        </w:rPr>
      </w:pPr>
    </w:p>
    <w:p w:rsidR="00704E7F" w:rsidRPr="00D76ECC" w:rsidRDefault="00704E7F" w:rsidP="005D0CAB">
      <w:pPr>
        <w:pStyle w:val="BodyText"/>
        <w:ind w:right="4"/>
        <w:rPr>
          <w:b/>
          <w:sz w:val="22"/>
          <w:szCs w:val="22"/>
        </w:rPr>
      </w:pPr>
    </w:p>
    <w:p w:rsidR="00704E7F" w:rsidRPr="00D76ECC" w:rsidRDefault="00704E7F" w:rsidP="007561F8">
      <w:pPr>
        <w:pStyle w:val="BodyText"/>
        <w:ind w:right="4"/>
        <w:jc w:val="both"/>
        <w:rPr>
          <w:sz w:val="22"/>
          <w:szCs w:val="22"/>
        </w:rPr>
      </w:pPr>
      <w:r w:rsidRPr="00D76ECC">
        <w:rPr>
          <w:sz w:val="22"/>
          <w:szCs w:val="22"/>
        </w:rPr>
        <w:t xml:space="preserve">Students are not to take part in the sale, supply or serving of alcohol. </w:t>
      </w:r>
    </w:p>
    <w:p w:rsidR="00704E7F" w:rsidRPr="00D76ECC" w:rsidRDefault="00704E7F" w:rsidP="005D0CAB">
      <w:pPr>
        <w:pStyle w:val="BodyText"/>
        <w:ind w:right="4"/>
        <w:rPr>
          <w:sz w:val="22"/>
          <w:szCs w:val="22"/>
        </w:rPr>
      </w:pPr>
    </w:p>
    <w:p w:rsidR="005D0CAB" w:rsidRPr="00D76ECC" w:rsidRDefault="005D0CAB" w:rsidP="005D0CAB">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ind w:right="4"/>
        <w:jc w:val="center"/>
        <w:rPr>
          <w:rFonts w:ascii="Arial" w:hAnsi="Arial" w:cs="Arial"/>
          <w:b/>
          <w:bCs/>
          <w:sz w:val="22"/>
          <w:szCs w:val="22"/>
          <w:lang w:val="en-AU" w:eastAsia="en-AU"/>
        </w:rPr>
      </w:pPr>
      <w:r w:rsidRPr="00D76ECC">
        <w:rPr>
          <w:rFonts w:ascii="Arial" w:hAnsi="Arial" w:cs="Arial"/>
          <w:b/>
          <w:bCs/>
          <w:sz w:val="22"/>
          <w:szCs w:val="22"/>
          <w:lang w:val="en-AU" w:eastAsia="en-AU"/>
        </w:rPr>
        <w:t>Employer / Parent Contact</w:t>
      </w:r>
    </w:p>
    <w:p w:rsidR="00704E7F" w:rsidRPr="00D76ECC" w:rsidRDefault="00704E7F" w:rsidP="005D0CAB">
      <w:pPr>
        <w:pStyle w:val="BodyText"/>
        <w:ind w:right="4"/>
        <w:rPr>
          <w:b/>
          <w:sz w:val="22"/>
          <w:szCs w:val="22"/>
        </w:rPr>
      </w:pPr>
    </w:p>
    <w:p w:rsidR="00704E7F" w:rsidRPr="00D76ECC" w:rsidRDefault="00704E7F" w:rsidP="005D0CAB">
      <w:pPr>
        <w:pStyle w:val="BodyText"/>
        <w:ind w:right="4"/>
        <w:jc w:val="both"/>
        <w:rPr>
          <w:sz w:val="22"/>
          <w:szCs w:val="22"/>
        </w:rPr>
      </w:pPr>
      <w:r w:rsidRPr="00D76ECC">
        <w:rPr>
          <w:sz w:val="22"/>
          <w:szCs w:val="22"/>
        </w:rPr>
        <w:t>While a student is in the workplace, all contact with employers is made only by the Workplace Learning Coordinator. Parents/guardians are not to make direct contact with employers to discuss the progress of their son/daughter.</w:t>
      </w:r>
    </w:p>
    <w:p w:rsidR="00704E7F" w:rsidRPr="00D76ECC" w:rsidRDefault="00704E7F" w:rsidP="005D0CAB">
      <w:pPr>
        <w:pStyle w:val="BodyText"/>
        <w:ind w:right="4"/>
        <w:rPr>
          <w:sz w:val="22"/>
          <w:szCs w:val="22"/>
        </w:rPr>
      </w:pPr>
    </w:p>
    <w:p w:rsidR="00704E7F" w:rsidRPr="00D76ECC" w:rsidRDefault="00704E7F" w:rsidP="005D0CAB">
      <w:pPr>
        <w:ind w:right="4"/>
        <w:jc w:val="both"/>
        <w:rPr>
          <w:rFonts w:ascii="Arial" w:hAnsi="Arial" w:cs="Arial"/>
          <w:sz w:val="22"/>
          <w:szCs w:val="22"/>
        </w:rPr>
      </w:pPr>
      <w:r w:rsidRPr="00D76ECC">
        <w:rPr>
          <w:rFonts w:ascii="Arial" w:hAnsi="Arial" w:cs="Arial"/>
          <w:b/>
          <w:sz w:val="22"/>
          <w:szCs w:val="22"/>
        </w:rPr>
        <w:t xml:space="preserve">Please contact your child’s Workplace Learning Coordinator at </w:t>
      </w:r>
      <w:r w:rsidR="00C41AD3">
        <w:rPr>
          <w:rFonts w:ascii="Arial" w:hAnsi="Arial" w:cs="Arial"/>
          <w:b/>
          <w:sz w:val="22"/>
          <w:szCs w:val="22"/>
        </w:rPr>
        <w:t>Divine Mercy College</w:t>
      </w:r>
      <w:r w:rsidRPr="00D76ECC">
        <w:rPr>
          <w:rFonts w:ascii="Arial" w:hAnsi="Arial" w:cs="Arial"/>
          <w:b/>
          <w:sz w:val="22"/>
          <w:szCs w:val="22"/>
        </w:rPr>
        <w:t xml:space="preserve"> on to discuss any concerns that you may have about a workplace</w:t>
      </w:r>
      <w:r w:rsidRPr="00D76ECC">
        <w:rPr>
          <w:rFonts w:ascii="Arial" w:hAnsi="Arial" w:cs="Arial"/>
          <w:sz w:val="22"/>
          <w:szCs w:val="22"/>
        </w:rPr>
        <w:t>.</w:t>
      </w:r>
    </w:p>
    <w:p w:rsidR="00704E7F" w:rsidRPr="00D76ECC" w:rsidRDefault="00704E7F" w:rsidP="005D0CAB">
      <w:pPr>
        <w:pStyle w:val="BodyText"/>
        <w:ind w:right="4"/>
        <w:rPr>
          <w:sz w:val="22"/>
          <w:szCs w:val="22"/>
        </w:rPr>
      </w:pPr>
    </w:p>
    <w:p w:rsidR="005D0CAB" w:rsidRPr="00D76ECC" w:rsidRDefault="005D0CAB" w:rsidP="005D0CAB">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ind w:right="4"/>
        <w:jc w:val="center"/>
        <w:rPr>
          <w:rFonts w:ascii="Arial" w:hAnsi="Arial" w:cs="Arial"/>
          <w:b/>
          <w:bCs/>
          <w:sz w:val="22"/>
          <w:szCs w:val="22"/>
          <w:lang w:val="en-AU" w:eastAsia="en-AU"/>
        </w:rPr>
      </w:pPr>
      <w:r w:rsidRPr="00D76ECC">
        <w:rPr>
          <w:rFonts w:ascii="Arial" w:hAnsi="Arial" w:cs="Arial"/>
          <w:b/>
          <w:bCs/>
          <w:sz w:val="22"/>
          <w:szCs w:val="22"/>
          <w:lang w:val="en-AU" w:eastAsia="en-AU"/>
        </w:rPr>
        <w:t>Students with Special Needs</w:t>
      </w:r>
    </w:p>
    <w:p w:rsidR="00704E7F" w:rsidRPr="00D76ECC" w:rsidRDefault="00704E7F" w:rsidP="005D0CAB">
      <w:pPr>
        <w:pStyle w:val="BodyText"/>
        <w:spacing w:before="11"/>
        <w:ind w:right="4"/>
        <w:rPr>
          <w:sz w:val="22"/>
          <w:szCs w:val="22"/>
        </w:rPr>
      </w:pPr>
    </w:p>
    <w:p w:rsidR="00704E7F" w:rsidRPr="00D76ECC" w:rsidRDefault="00704E7F" w:rsidP="005D0CAB">
      <w:pPr>
        <w:pStyle w:val="BodyText"/>
        <w:ind w:right="4"/>
        <w:jc w:val="both"/>
        <w:rPr>
          <w:sz w:val="22"/>
          <w:szCs w:val="22"/>
        </w:rPr>
      </w:pPr>
      <w:r w:rsidRPr="00D76ECC">
        <w:rPr>
          <w:sz w:val="22"/>
          <w:szCs w:val="22"/>
        </w:rPr>
        <w:t>Students with special needs will be assessed prior to commencing Workplace Learning/Work Experience and a determination will be made as to the best course of study for the student.</w:t>
      </w:r>
    </w:p>
    <w:p w:rsidR="00704E7F" w:rsidRPr="00D76ECC" w:rsidRDefault="00704E7F" w:rsidP="005D0CAB">
      <w:pPr>
        <w:pStyle w:val="BodyText"/>
        <w:ind w:right="4"/>
        <w:rPr>
          <w:sz w:val="22"/>
          <w:szCs w:val="22"/>
        </w:rPr>
      </w:pPr>
    </w:p>
    <w:p w:rsidR="00704E7F" w:rsidRPr="00D76ECC" w:rsidRDefault="00704E7F" w:rsidP="005D0CAB">
      <w:pPr>
        <w:pStyle w:val="BodyText"/>
        <w:ind w:right="4"/>
        <w:jc w:val="both"/>
        <w:rPr>
          <w:sz w:val="22"/>
          <w:szCs w:val="22"/>
        </w:rPr>
      </w:pPr>
      <w:r w:rsidRPr="00D76ECC">
        <w:rPr>
          <w:sz w:val="22"/>
          <w:szCs w:val="22"/>
        </w:rPr>
        <w:t>If it is considered appropriate, the services of outside agencies will be used to assist in the placement and monitoring of</w:t>
      </w:r>
      <w:r w:rsidRPr="00D76ECC">
        <w:rPr>
          <w:spacing w:val="-2"/>
          <w:sz w:val="22"/>
          <w:szCs w:val="22"/>
        </w:rPr>
        <w:t xml:space="preserve"> </w:t>
      </w:r>
      <w:r w:rsidRPr="00D76ECC">
        <w:rPr>
          <w:sz w:val="22"/>
          <w:szCs w:val="22"/>
        </w:rPr>
        <w:t>students.</w:t>
      </w:r>
    </w:p>
    <w:p w:rsidR="00704E7F" w:rsidRPr="00D76ECC" w:rsidRDefault="00C41AD3" w:rsidP="005D0CAB">
      <w:pPr>
        <w:pStyle w:val="BodyText"/>
        <w:ind w:right="4"/>
        <w:jc w:val="both"/>
        <w:rPr>
          <w:sz w:val="22"/>
          <w:szCs w:val="22"/>
        </w:rPr>
      </w:pPr>
      <w:r>
        <w:rPr>
          <w:sz w:val="22"/>
          <w:szCs w:val="22"/>
        </w:rPr>
        <w:t>Divine Mercy College</w:t>
      </w:r>
      <w:r w:rsidR="00704E7F" w:rsidRPr="00D76ECC">
        <w:rPr>
          <w:sz w:val="22"/>
          <w:szCs w:val="22"/>
        </w:rPr>
        <w:t xml:space="preserve"> staff will monitor the student’s progress and will visit the student in the workplace.</w:t>
      </w:r>
    </w:p>
    <w:p w:rsidR="00704E7F" w:rsidRPr="00D76ECC" w:rsidRDefault="00704E7F" w:rsidP="005D0CAB">
      <w:pPr>
        <w:pStyle w:val="BodyText"/>
        <w:ind w:right="4"/>
        <w:rPr>
          <w:sz w:val="22"/>
          <w:szCs w:val="22"/>
        </w:rPr>
      </w:pPr>
    </w:p>
    <w:p w:rsidR="00704E7F" w:rsidRPr="00D76ECC" w:rsidRDefault="00704E7F" w:rsidP="005D0CAB">
      <w:pPr>
        <w:pStyle w:val="BodyText"/>
        <w:ind w:right="4"/>
        <w:jc w:val="both"/>
        <w:rPr>
          <w:sz w:val="22"/>
          <w:szCs w:val="22"/>
        </w:rPr>
      </w:pPr>
      <w:r w:rsidRPr="00D76ECC">
        <w:rPr>
          <w:sz w:val="22"/>
          <w:szCs w:val="22"/>
        </w:rPr>
        <w:t>If needed, a Special Needs Assistant will accompany/assist the student in the workplace for a set period of time; this will be determined by the needs of the individual student.</w:t>
      </w:r>
    </w:p>
    <w:p w:rsidR="00704E7F" w:rsidRPr="00D76ECC" w:rsidRDefault="00704E7F" w:rsidP="005D0CAB">
      <w:pPr>
        <w:pStyle w:val="BodyText"/>
        <w:ind w:right="4"/>
        <w:rPr>
          <w:sz w:val="22"/>
          <w:szCs w:val="22"/>
        </w:rPr>
      </w:pPr>
    </w:p>
    <w:p w:rsidR="00704E7F" w:rsidRPr="00D76ECC" w:rsidRDefault="00704E7F" w:rsidP="005D0CAB">
      <w:pPr>
        <w:pStyle w:val="BodyText"/>
        <w:ind w:right="4"/>
        <w:jc w:val="both"/>
        <w:rPr>
          <w:sz w:val="22"/>
          <w:szCs w:val="22"/>
        </w:rPr>
      </w:pPr>
      <w:r w:rsidRPr="00D76ECC">
        <w:rPr>
          <w:sz w:val="22"/>
          <w:szCs w:val="22"/>
        </w:rPr>
        <w:t>Employers will be made fully aware of the special needs of the student.</w:t>
      </w:r>
    </w:p>
    <w:p w:rsidR="00704E7F" w:rsidRPr="00D76ECC" w:rsidRDefault="00704E7F" w:rsidP="005D0CAB">
      <w:pPr>
        <w:ind w:right="4"/>
        <w:jc w:val="both"/>
        <w:rPr>
          <w:rFonts w:ascii="Arial" w:hAnsi="Arial" w:cs="Arial"/>
          <w:sz w:val="22"/>
          <w:szCs w:val="22"/>
        </w:rPr>
      </w:pPr>
    </w:p>
    <w:p w:rsidR="005D0CAB" w:rsidRPr="00D76ECC" w:rsidRDefault="005D0CAB" w:rsidP="005D0CAB">
      <w:pPr>
        <w:ind w:right="4"/>
        <w:jc w:val="both"/>
        <w:rPr>
          <w:rFonts w:ascii="Arial" w:hAnsi="Arial" w:cs="Arial"/>
          <w:sz w:val="22"/>
          <w:szCs w:val="22"/>
        </w:rPr>
      </w:pPr>
    </w:p>
    <w:p w:rsidR="005D0CAB" w:rsidRPr="00D76ECC" w:rsidRDefault="005D0CAB" w:rsidP="005D0CAB">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ind w:right="4"/>
        <w:jc w:val="center"/>
        <w:rPr>
          <w:rFonts w:ascii="Arial" w:hAnsi="Arial" w:cs="Arial"/>
          <w:b/>
          <w:bCs/>
          <w:sz w:val="22"/>
          <w:szCs w:val="22"/>
          <w:lang w:val="en-AU" w:eastAsia="en-AU"/>
        </w:rPr>
      </w:pPr>
      <w:r w:rsidRPr="00D76ECC">
        <w:rPr>
          <w:rFonts w:ascii="Arial" w:hAnsi="Arial" w:cs="Arial"/>
          <w:b/>
          <w:bCs/>
          <w:sz w:val="22"/>
          <w:szCs w:val="22"/>
          <w:lang w:val="en-AU" w:eastAsia="en-AU"/>
        </w:rPr>
        <w:t>Additional Costs</w:t>
      </w:r>
    </w:p>
    <w:p w:rsidR="00704E7F" w:rsidRPr="00D76ECC" w:rsidRDefault="00704E7F" w:rsidP="005D0CAB">
      <w:pPr>
        <w:pStyle w:val="BodyText"/>
        <w:spacing w:before="1"/>
        <w:ind w:right="4"/>
        <w:rPr>
          <w:sz w:val="22"/>
          <w:szCs w:val="22"/>
        </w:rPr>
      </w:pPr>
    </w:p>
    <w:p w:rsidR="00704E7F" w:rsidRPr="00D76ECC" w:rsidRDefault="00704E7F" w:rsidP="005D0CAB">
      <w:pPr>
        <w:pStyle w:val="BodyText"/>
        <w:ind w:right="4"/>
        <w:jc w:val="both"/>
        <w:rPr>
          <w:sz w:val="22"/>
          <w:szCs w:val="22"/>
        </w:rPr>
      </w:pPr>
      <w:r w:rsidRPr="00D76ECC">
        <w:rPr>
          <w:sz w:val="22"/>
          <w:szCs w:val="22"/>
        </w:rPr>
        <w:t>Any student who requires special clothing (steel cap boots) or equipment must organise these prior to commencing the work placement. The cost is the responsibility of the student.</w:t>
      </w:r>
    </w:p>
    <w:p w:rsidR="00704E7F" w:rsidRPr="00D76ECC" w:rsidRDefault="00704E7F" w:rsidP="005D0CAB">
      <w:pPr>
        <w:ind w:right="4"/>
        <w:rPr>
          <w:rFonts w:ascii="Arial" w:hAnsi="Arial" w:cs="Arial"/>
          <w:sz w:val="22"/>
          <w:szCs w:val="22"/>
        </w:rPr>
      </w:pPr>
    </w:p>
    <w:p w:rsidR="0006458A" w:rsidRDefault="0006458A">
      <w:pPr>
        <w:rPr>
          <w:rFonts w:ascii="Arial" w:hAnsi="Arial" w:cs="Arial"/>
          <w:b/>
          <w:sz w:val="22"/>
          <w:szCs w:val="22"/>
          <w:lang w:val="en-AU" w:eastAsia="en-AU"/>
        </w:rPr>
      </w:pPr>
      <w:r>
        <w:rPr>
          <w:rFonts w:ascii="Arial" w:hAnsi="Arial" w:cs="Arial"/>
          <w:b/>
          <w:sz w:val="22"/>
          <w:szCs w:val="22"/>
          <w:lang w:val="en-AU" w:eastAsia="en-AU"/>
        </w:rPr>
        <w:br w:type="page"/>
      </w:r>
    </w:p>
    <w:p w:rsidR="00704E7F" w:rsidRPr="00D76ECC" w:rsidRDefault="00704E7F" w:rsidP="005D0CAB">
      <w:pPr>
        <w:autoSpaceDE w:val="0"/>
        <w:autoSpaceDN w:val="0"/>
        <w:adjustRightInd w:val="0"/>
        <w:ind w:right="4"/>
        <w:rPr>
          <w:rFonts w:ascii="Arial" w:hAnsi="Arial" w:cs="Arial"/>
          <w:b/>
          <w:sz w:val="22"/>
          <w:szCs w:val="22"/>
          <w:lang w:val="en-AU" w:eastAsia="en-AU"/>
        </w:rPr>
      </w:pPr>
      <w:r w:rsidRPr="00D76ECC">
        <w:rPr>
          <w:rFonts w:ascii="Arial" w:hAnsi="Arial" w:cs="Arial"/>
          <w:b/>
          <w:sz w:val="22"/>
          <w:szCs w:val="22"/>
          <w:lang w:val="en-AU" w:eastAsia="en-AU"/>
        </w:rPr>
        <w:lastRenderedPageBreak/>
        <w:t xml:space="preserve">APPENDIX 1 – </w:t>
      </w:r>
      <w:r w:rsidR="0006458A">
        <w:rPr>
          <w:rFonts w:ascii="Arial" w:hAnsi="Arial" w:cs="Arial"/>
          <w:b/>
          <w:sz w:val="22"/>
          <w:szCs w:val="22"/>
          <w:lang w:val="en-AU" w:eastAsia="en-AU"/>
        </w:rPr>
        <w:t>SCHOOL APPROVAL OF PLACEMENT</w:t>
      </w:r>
    </w:p>
    <w:p w:rsidR="0006458A" w:rsidRDefault="0006458A" w:rsidP="0006458A">
      <w:pPr>
        <w:pStyle w:val="BodyText"/>
        <w:spacing w:before="8"/>
        <w:rPr>
          <w:sz w:val="19"/>
        </w:rPr>
      </w:pPr>
    </w:p>
    <w:p w:rsidR="0006458A" w:rsidRDefault="0006458A" w:rsidP="0006458A">
      <w:pPr>
        <w:pStyle w:val="BodyText"/>
        <w:spacing w:before="8"/>
        <w:rPr>
          <w:sz w:val="19"/>
        </w:rPr>
      </w:pPr>
    </w:p>
    <w:tbl>
      <w:tblPr>
        <w:tblW w:w="9923"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3"/>
        <w:gridCol w:w="4093"/>
        <w:gridCol w:w="36"/>
        <w:gridCol w:w="2247"/>
        <w:gridCol w:w="3054"/>
      </w:tblGrid>
      <w:tr w:rsidR="0006458A" w:rsidTr="00307C7E">
        <w:trPr>
          <w:trHeight w:val="287"/>
        </w:trPr>
        <w:tc>
          <w:tcPr>
            <w:tcW w:w="9923" w:type="dxa"/>
            <w:gridSpan w:val="5"/>
            <w:tcBorders>
              <w:bottom w:val="single" w:sz="12" w:space="0" w:color="000000"/>
            </w:tcBorders>
            <w:shd w:val="clear" w:color="auto" w:fill="DADADA"/>
          </w:tcPr>
          <w:p w:rsidR="0006458A" w:rsidRDefault="0006458A" w:rsidP="0006458A">
            <w:pPr>
              <w:pStyle w:val="TableParagraph"/>
              <w:spacing w:line="267" w:lineRule="exact"/>
              <w:ind w:left="107"/>
              <w:rPr>
                <w:b/>
                <w:sz w:val="24"/>
              </w:rPr>
            </w:pPr>
            <w:r>
              <w:rPr>
                <w:b/>
                <w:sz w:val="24"/>
              </w:rPr>
              <w:t>SCHOOL APPROVAL OF THE PLACEMENT</w:t>
            </w:r>
          </w:p>
        </w:tc>
      </w:tr>
      <w:tr w:rsidR="0006458A" w:rsidTr="00307C7E">
        <w:trPr>
          <w:trHeight w:val="747"/>
        </w:trPr>
        <w:tc>
          <w:tcPr>
            <w:tcW w:w="6869" w:type="dxa"/>
            <w:gridSpan w:val="4"/>
            <w:tcBorders>
              <w:top w:val="single" w:sz="12" w:space="0" w:color="000000"/>
              <w:left w:val="single" w:sz="4" w:space="0" w:color="000000"/>
              <w:bottom w:val="single" w:sz="12" w:space="0" w:color="000000"/>
              <w:right w:val="single" w:sz="4" w:space="0" w:color="000000"/>
            </w:tcBorders>
          </w:tcPr>
          <w:p w:rsidR="0006458A" w:rsidRDefault="0006458A" w:rsidP="0006458A">
            <w:pPr>
              <w:pStyle w:val="TableParagraph"/>
              <w:spacing w:before="6"/>
              <w:rPr>
                <w:sz w:val="19"/>
              </w:rPr>
            </w:pPr>
          </w:p>
          <w:p w:rsidR="0006458A" w:rsidRDefault="0006458A" w:rsidP="0006458A">
            <w:pPr>
              <w:pStyle w:val="TableParagraph"/>
              <w:ind w:left="110"/>
            </w:pPr>
            <w:r>
              <w:t>Student’s Name:</w:t>
            </w:r>
          </w:p>
        </w:tc>
        <w:tc>
          <w:tcPr>
            <w:tcW w:w="3054" w:type="dxa"/>
            <w:tcBorders>
              <w:top w:val="single" w:sz="12" w:space="0" w:color="000000"/>
              <w:left w:val="single" w:sz="4" w:space="0" w:color="000000"/>
              <w:bottom w:val="single" w:sz="12" w:space="0" w:color="000000"/>
              <w:right w:val="single" w:sz="4" w:space="0" w:color="000000"/>
            </w:tcBorders>
          </w:tcPr>
          <w:p w:rsidR="0006458A" w:rsidRDefault="0006458A" w:rsidP="0006458A">
            <w:pPr>
              <w:pStyle w:val="TableParagraph"/>
              <w:spacing w:before="11"/>
              <w:rPr>
                <w:sz w:val="21"/>
              </w:rPr>
            </w:pPr>
          </w:p>
          <w:p w:rsidR="0006458A" w:rsidRDefault="0006458A" w:rsidP="0006458A">
            <w:pPr>
              <w:pStyle w:val="TableParagraph"/>
              <w:ind w:left="107"/>
            </w:pPr>
            <w:r>
              <w:t>Date of Birth:</w:t>
            </w:r>
          </w:p>
        </w:tc>
      </w:tr>
      <w:tr w:rsidR="00307C7E" w:rsidTr="00307C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trPr>
        <w:tc>
          <w:tcPr>
            <w:tcW w:w="9923" w:type="dxa"/>
            <w:gridSpan w:val="5"/>
            <w:tcBorders>
              <w:top w:val="single" w:sz="12" w:space="0" w:color="000000"/>
              <w:left w:val="single" w:sz="6" w:space="0" w:color="000000"/>
              <w:bottom w:val="single" w:sz="6" w:space="0" w:color="000000"/>
              <w:right w:val="single" w:sz="6" w:space="0" w:color="000000"/>
            </w:tcBorders>
            <w:shd w:val="clear" w:color="auto" w:fill="DADADA"/>
          </w:tcPr>
          <w:p w:rsidR="00307C7E" w:rsidRDefault="00307C7E" w:rsidP="00BB00EB">
            <w:pPr>
              <w:pStyle w:val="TableParagraph"/>
              <w:spacing w:before="22"/>
              <w:ind w:left="107"/>
              <w:rPr>
                <w:b/>
              </w:rPr>
            </w:pPr>
            <w:r>
              <w:rPr>
                <w:b/>
              </w:rPr>
              <w:t>WORK PLACEMENT</w:t>
            </w:r>
          </w:p>
        </w:tc>
      </w:tr>
      <w:tr w:rsidR="00307C7E" w:rsidTr="00BB00EB">
        <w:trPr>
          <w:trHeight w:val="863"/>
        </w:trPr>
        <w:tc>
          <w:tcPr>
            <w:tcW w:w="9923" w:type="dxa"/>
            <w:gridSpan w:val="5"/>
            <w:tcBorders>
              <w:top w:val="single" w:sz="4" w:space="0" w:color="000000"/>
              <w:left w:val="single" w:sz="4" w:space="0" w:color="000000"/>
              <w:bottom w:val="single" w:sz="12" w:space="0" w:color="000000"/>
              <w:right w:val="single" w:sz="4" w:space="0" w:color="000000"/>
            </w:tcBorders>
          </w:tcPr>
          <w:p w:rsidR="00307C7E" w:rsidRDefault="00307C7E" w:rsidP="00BB00EB">
            <w:pPr>
              <w:pStyle w:val="TableParagraph"/>
              <w:spacing w:before="116"/>
              <w:ind w:left="110" w:right="639"/>
            </w:pPr>
            <w:r>
              <w:t>Workplace Supervisor Name and Contact details:</w:t>
            </w:r>
          </w:p>
          <w:p w:rsidR="00307C7E" w:rsidRDefault="00307C7E" w:rsidP="00BB00EB">
            <w:pPr>
              <w:pStyle w:val="TableParagraph"/>
              <w:spacing w:before="116"/>
              <w:ind w:left="110" w:right="639"/>
            </w:pPr>
          </w:p>
        </w:tc>
      </w:tr>
      <w:tr w:rsidR="00307C7E" w:rsidTr="00307C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1"/>
        </w:trPr>
        <w:tc>
          <w:tcPr>
            <w:tcW w:w="9923" w:type="dxa"/>
            <w:gridSpan w:val="5"/>
            <w:tcBorders>
              <w:top w:val="single" w:sz="6" w:space="0" w:color="000000"/>
              <w:left w:val="single" w:sz="6" w:space="0" w:color="000000"/>
              <w:bottom w:val="single" w:sz="6" w:space="0" w:color="000000"/>
              <w:right w:val="single" w:sz="6" w:space="0" w:color="000000"/>
            </w:tcBorders>
          </w:tcPr>
          <w:p w:rsidR="00307C7E" w:rsidRDefault="00307C7E" w:rsidP="00BB00EB">
            <w:pPr>
              <w:pStyle w:val="TableParagraph"/>
              <w:spacing w:before="104"/>
              <w:ind w:left="107"/>
            </w:pPr>
            <w:r>
              <w:t>Purpose:</w:t>
            </w:r>
          </w:p>
        </w:tc>
      </w:tr>
      <w:tr w:rsidR="00307C7E" w:rsidTr="00307C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5"/>
        </w:trPr>
        <w:tc>
          <w:tcPr>
            <w:tcW w:w="4586" w:type="dxa"/>
            <w:gridSpan w:val="2"/>
            <w:tcBorders>
              <w:top w:val="single" w:sz="6" w:space="0" w:color="000000"/>
              <w:left w:val="single" w:sz="6" w:space="0" w:color="000000"/>
              <w:bottom w:val="single" w:sz="6" w:space="0" w:color="000000"/>
              <w:right w:val="single" w:sz="6" w:space="0" w:color="000000"/>
            </w:tcBorders>
          </w:tcPr>
          <w:p w:rsidR="00307C7E" w:rsidRDefault="00307C7E" w:rsidP="00BB00EB">
            <w:pPr>
              <w:pStyle w:val="TableParagraph"/>
              <w:spacing w:before="145"/>
              <w:ind w:left="107"/>
            </w:pPr>
            <w:r>
              <w:t>Type of Industry:</w:t>
            </w:r>
          </w:p>
        </w:tc>
        <w:tc>
          <w:tcPr>
            <w:tcW w:w="5337" w:type="dxa"/>
            <w:gridSpan w:val="3"/>
            <w:tcBorders>
              <w:top w:val="single" w:sz="6" w:space="0" w:color="000000"/>
              <w:left w:val="single" w:sz="6" w:space="0" w:color="000000"/>
              <w:bottom w:val="single" w:sz="6" w:space="0" w:color="000000"/>
              <w:right w:val="single" w:sz="6" w:space="0" w:color="000000"/>
            </w:tcBorders>
          </w:tcPr>
          <w:p w:rsidR="00307C7E" w:rsidRDefault="00307C7E" w:rsidP="00BB00EB">
            <w:pPr>
              <w:pStyle w:val="TableParagraph"/>
              <w:spacing w:before="145"/>
              <w:ind w:left="122"/>
            </w:pPr>
            <w:r>
              <w:t>Main Activity:</w:t>
            </w:r>
          </w:p>
        </w:tc>
      </w:tr>
      <w:tr w:rsidR="0006458A" w:rsidTr="00307C7E">
        <w:trPr>
          <w:trHeight w:val="606"/>
        </w:trPr>
        <w:tc>
          <w:tcPr>
            <w:tcW w:w="493" w:type="dxa"/>
            <w:tcBorders>
              <w:top w:val="single" w:sz="12" w:space="0" w:color="000000"/>
            </w:tcBorders>
          </w:tcPr>
          <w:p w:rsidR="0006458A" w:rsidRDefault="0006458A" w:rsidP="0006458A">
            <w:pPr>
              <w:pStyle w:val="TableParagraph"/>
              <w:spacing w:before="6"/>
              <w:rPr>
                <w:sz w:val="10"/>
              </w:rPr>
            </w:pPr>
          </w:p>
          <w:p w:rsidR="0006458A" w:rsidRDefault="008533F8" w:rsidP="0006458A">
            <w:pPr>
              <w:pStyle w:val="TableParagraph"/>
              <w:spacing w:line="215" w:lineRule="exact"/>
              <w:ind w:left="121"/>
              <w:rPr>
                <w:sz w:val="20"/>
              </w:rPr>
            </w:pPr>
            <w:r>
              <w:rPr>
                <w:noProof/>
                <w:position w:val="-3"/>
                <w:sz w:val="20"/>
                <w:lang w:val="en-US" w:eastAsia="zh-TW" w:bidi="ar-SA"/>
              </w:rPr>
              <mc:AlternateContent>
                <mc:Choice Requires="wpg">
                  <w:drawing>
                    <wp:inline distT="0" distB="0" distL="0" distR="0" wp14:anchorId="4AA9114F">
                      <wp:extent cx="135890" cy="135890"/>
                      <wp:effectExtent l="9525" t="9525" r="6985" b="6985"/>
                      <wp:docPr id="2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26" name="Rectangle 13"/>
                              <wps:cNvSpPr>
                                <a:spLocks noChangeArrowheads="1"/>
                              </wps:cNvSpPr>
                              <wps:spPr bwMode="auto">
                                <a:xfrm>
                                  <a:off x="7" y="7"/>
                                  <a:ext cx="200" cy="2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2"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">
                      <v:rect id="Rectangle 13"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06MMA&#10;AADbAAAADwAAAGRycy9kb3ducmV2LnhtbESPQWvCQBSE7wX/w/KE3uquIqFEVymiIJ7aNAe9vWZf&#10;s6HZtyG7xvTfdwuCx2FmvmHW29G1YqA+NJ41zGcKBHHlTcO1hvLz8PIKIkRkg61n0vBLAbabydMa&#10;c+Nv/EFDEWuRIBxy1GBj7HIpQ2XJYZj5jjh53753GJPsa2l6vCW4a+VCqUw6bDgtWOxoZ6n6Ka5O&#10;w2U8lXhS783yqzpn+12h7NCWWj9Px7cViEhjfITv7aPRsMjg/0v6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v06MMAAADbAAAADwAAAAAAAAAAAAAAAACYAgAAZHJzL2Rv&#10;d25yZXYueG1sUEsFBgAAAAAEAAQA9QAAAIgDAAAAAA==&#10;" filled="f" strokeweight=".72pt"/>
                      <w10:anchorlock/>
                    </v:group>
                  </w:pict>
                </mc:Fallback>
              </mc:AlternateContent>
            </w:r>
          </w:p>
        </w:tc>
        <w:tc>
          <w:tcPr>
            <w:tcW w:w="9430" w:type="dxa"/>
            <w:gridSpan w:val="4"/>
            <w:tcBorders>
              <w:top w:val="single" w:sz="12" w:space="0" w:color="000000"/>
            </w:tcBorders>
          </w:tcPr>
          <w:p w:rsidR="0006458A" w:rsidRDefault="0006458A" w:rsidP="0006458A">
            <w:pPr>
              <w:pStyle w:val="TableParagraph"/>
              <w:spacing w:before="116" w:line="240" w:lineRule="atLeast"/>
              <w:ind w:left="107" w:right="451"/>
              <w:rPr>
                <w:b/>
                <w:i/>
                <w:sz w:val="20"/>
              </w:rPr>
            </w:pPr>
            <w:r>
              <w:rPr>
                <w:sz w:val="20"/>
              </w:rPr>
              <w:t>The placement conforms to the requirements of Divine Mercy College’s Workplace Learning Policy and associated documents and forms</w:t>
            </w:r>
            <w:r>
              <w:rPr>
                <w:b/>
                <w:i/>
                <w:sz w:val="20"/>
              </w:rPr>
              <w:t>.</w:t>
            </w:r>
          </w:p>
        </w:tc>
      </w:tr>
      <w:tr w:rsidR="0006458A" w:rsidTr="00307C7E">
        <w:trPr>
          <w:trHeight w:val="851"/>
        </w:trPr>
        <w:tc>
          <w:tcPr>
            <w:tcW w:w="493" w:type="dxa"/>
          </w:tcPr>
          <w:p w:rsidR="0006458A" w:rsidRDefault="0006458A" w:rsidP="0006458A">
            <w:pPr>
              <w:pStyle w:val="TableParagraph"/>
              <w:spacing w:before="8" w:after="1"/>
              <w:rPr>
                <w:sz w:val="10"/>
              </w:rPr>
            </w:pPr>
          </w:p>
          <w:p w:rsidR="0006458A" w:rsidRDefault="008533F8" w:rsidP="0006458A">
            <w:pPr>
              <w:pStyle w:val="TableParagraph"/>
              <w:spacing w:line="215" w:lineRule="exact"/>
              <w:ind w:left="121"/>
              <w:rPr>
                <w:sz w:val="20"/>
              </w:rPr>
            </w:pPr>
            <w:r>
              <w:rPr>
                <w:noProof/>
                <w:position w:val="-3"/>
                <w:sz w:val="20"/>
                <w:lang w:val="en-US" w:eastAsia="zh-TW" w:bidi="ar-SA"/>
              </w:rPr>
              <mc:AlternateContent>
                <mc:Choice Requires="wpg">
                  <w:drawing>
                    <wp:inline distT="0" distB="0" distL="0" distR="0" wp14:anchorId="5309E781">
                      <wp:extent cx="135890" cy="135890"/>
                      <wp:effectExtent l="9525" t="9525" r="6985" b="6985"/>
                      <wp:docPr id="2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24" name="Rectangle 11"/>
                              <wps:cNvSpPr>
                                <a:spLocks noChangeArrowheads="1"/>
                              </wps:cNvSpPr>
                              <wps:spPr bwMode="auto">
                                <a:xfrm>
                                  <a:off x="7" y="7"/>
                                  <a:ext cx="200" cy="2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0"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">
                      <v:rect id="Rectangle 11"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PBMMA&#10;AADbAAAADwAAAGRycy9kb3ducmV2LnhtbESPQWsCMRSE7wX/Q3iCt5ooImU1iohC8WS3e2hvz81z&#10;s7h5WTbpuv57Uyj0OMzMN8x6O7hG9NSF2rOG2VSBIC69qbnSUHweX99AhIhssPFMGh4UYLsZvawx&#10;M/7OH9TnsRIJwiFDDTbGNpMylJYchqlviZN39Z3DmGRXSdPhPcFdI+dKLaXDmtOCxZb2lspb/uM0&#10;fA+nAk/qXC8u5dfysM+V7ZtC68l42K1ARBrif/iv/W40zBfw+yX9AL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XPBMMAAADbAAAADwAAAAAAAAAAAAAAAACYAgAAZHJzL2Rv&#10;d25yZXYueG1sUEsFBgAAAAAEAAQA9QAAAIgDAAAAAA==&#10;" filled="f" strokeweight=".72pt"/>
                      <w10:anchorlock/>
                    </v:group>
                  </w:pict>
                </mc:Fallback>
              </mc:AlternateContent>
            </w:r>
          </w:p>
        </w:tc>
        <w:tc>
          <w:tcPr>
            <w:tcW w:w="9430" w:type="dxa"/>
            <w:gridSpan w:val="4"/>
          </w:tcPr>
          <w:p w:rsidR="0006458A" w:rsidRDefault="0006458A" w:rsidP="00CA0B40">
            <w:pPr>
              <w:pStyle w:val="TableParagraph"/>
              <w:spacing w:before="119"/>
              <w:ind w:left="107"/>
              <w:rPr>
                <w:sz w:val="20"/>
              </w:rPr>
            </w:pPr>
            <w:r>
              <w:rPr>
                <w:sz w:val="20"/>
              </w:rPr>
              <w:t>The school will report incidents affecting the safety of students, including near misses, while the student is undertaking workplace learning in accordance with the Divine Mercy College’s Workplace Learning Procedures. In</w:t>
            </w:r>
            <w:r w:rsidR="00CA0B40">
              <w:rPr>
                <w:sz w:val="20"/>
              </w:rPr>
              <w:t xml:space="preserve"> </w:t>
            </w:r>
            <w:r>
              <w:rPr>
                <w:sz w:val="20"/>
              </w:rPr>
              <w:t>accordance with the Divine Mercy College policy, incidents must be reported as soon as possible but within 24 hours.</w:t>
            </w:r>
          </w:p>
        </w:tc>
      </w:tr>
      <w:tr w:rsidR="0006458A" w:rsidTr="00307C7E">
        <w:trPr>
          <w:trHeight w:val="405"/>
        </w:trPr>
        <w:tc>
          <w:tcPr>
            <w:tcW w:w="493" w:type="dxa"/>
          </w:tcPr>
          <w:p w:rsidR="0006458A" w:rsidRDefault="0006458A" w:rsidP="0006458A">
            <w:pPr>
              <w:pStyle w:val="TableParagraph"/>
              <w:spacing w:before="8" w:after="1"/>
              <w:rPr>
                <w:sz w:val="10"/>
              </w:rPr>
            </w:pPr>
          </w:p>
          <w:p w:rsidR="0006458A" w:rsidRDefault="008533F8" w:rsidP="0006458A">
            <w:pPr>
              <w:pStyle w:val="TableParagraph"/>
              <w:spacing w:line="215" w:lineRule="exact"/>
              <w:ind w:left="121"/>
              <w:rPr>
                <w:sz w:val="20"/>
              </w:rPr>
            </w:pPr>
            <w:r>
              <w:rPr>
                <w:noProof/>
                <w:position w:val="-3"/>
                <w:sz w:val="20"/>
                <w:lang w:val="en-US" w:eastAsia="zh-TW" w:bidi="ar-SA"/>
              </w:rPr>
              <mc:AlternateContent>
                <mc:Choice Requires="wpg">
                  <w:drawing>
                    <wp:inline distT="0" distB="0" distL="0" distR="0" wp14:anchorId="3E03179B">
                      <wp:extent cx="135890" cy="135890"/>
                      <wp:effectExtent l="9525" t="9525" r="6985" b="6985"/>
                      <wp:docPr id="2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22" name="Rectangle 9"/>
                              <wps:cNvSpPr>
                                <a:spLocks noChangeArrowheads="1"/>
                              </wps:cNvSpPr>
                              <wps:spPr bwMode="auto">
                                <a:xfrm>
                                  <a:off x="7" y="7"/>
                                  <a:ext cx="200" cy="2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8"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">
                      <v:rect id="Rectangle 9"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Dy68MA&#10;AADbAAAADwAAAGRycy9kb3ducmV2LnhtbESPQWvCQBSE7wX/w/KE3uquQaREVyliQTzVNAe9vWZf&#10;s6HZtyG7jem/7wqCx2FmvmHW29G1YqA+NJ41zGcKBHHlTcO1hvLz/eUVRIjIBlvPpOGPAmw3k6c1&#10;5sZf+URDEWuRIBxy1GBj7HIpQ2XJYZj5jjh53753GJPsa2l6vCa4a2Wm1FI6bDgtWOxoZ6n6KX6d&#10;hst4LPGoPprFV3Ve7neFskNbav08Hd9WICKN8RG+tw9GQ5bB7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Dy68MAAADbAAAADwAAAAAAAAAAAAAAAACYAgAAZHJzL2Rv&#10;d25yZXYueG1sUEsFBgAAAAAEAAQA9QAAAIgDAAAAAA==&#10;" filled="f" strokeweight=".72pt"/>
                      <w10:anchorlock/>
                    </v:group>
                  </w:pict>
                </mc:Fallback>
              </mc:AlternateContent>
            </w:r>
          </w:p>
        </w:tc>
        <w:tc>
          <w:tcPr>
            <w:tcW w:w="9430" w:type="dxa"/>
            <w:gridSpan w:val="4"/>
          </w:tcPr>
          <w:p w:rsidR="0006458A" w:rsidRDefault="0006458A" w:rsidP="0006458A">
            <w:pPr>
              <w:pStyle w:val="TableParagraph"/>
              <w:spacing w:before="119"/>
              <w:ind w:left="107"/>
              <w:rPr>
                <w:sz w:val="20"/>
              </w:rPr>
            </w:pPr>
            <w:r>
              <w:rPr>
                <w:sz w:val="20"/>
              </w:rPr>
              <w:t>The student is aware of whom to contact in an emergency.</w:t>
            </w:r>
          </w:p>
        </w:tc>
      </w:tr>
      <w:tr w:rsidR="0006458A" w:rsidTr="00307C7E">
        <w:trPr>
          <w:trHeight w:val="606"/>
        </w:trPr>
        <w:tc>
          <w:tcPr>
            <w:tcW w:w="493" w:type="dxa"/>
          </w:tcPr>
          <w:p w:rsidR="0006458A" w:rsidRDefault="0006458A" w:rsidP="0006458A">
            <w:pPr>
              <w:pStyle w:val="TableParagraph"/>
              <w:spacing w:before="8" w:after="1"/>
              <w:rPr>
                <w:sz w:val="10"/>
              </w:rPr>
            </w:pPr>
          </w:p>
          <w:p w:rsidR="0006458A" w:rsidRDefault="008533F8" w:rsidP="0006458A">
            <w:pPr>
              <w:pStyle w:val="TableParagraph"/>
              <w:spacing w:line="215" w:lineRule="exact"/>
              <w:ind w:left="121"/>
              <w:rPr>
                <w:sz w:val="20"/>
              </w:rPr>
            </w:pPr>
            <w:r>
              <w:rPr>
                <w:noProof/>
                <w:position w:val="-3"/>
                <w:sz w:val="20"/>
                <w:lang w:val="en-US" w:eastAsia="zh-TW" w:bidi="ar-SA"/>
              </w:rPr>
              <mc:AlternateContent>
                <mc:Choice Requires="wpg">
                  <w:drawing>
                    <wp:inline distT="0" distB="0" distL="0" distR="0" wp14:anchorId="17AD63B0">
                      <wp:extent cx="135890" cy="135890"/>
                      <wp:effectExtent l="9525" t="9525" r="6985" b="6985"/>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19" name="Rectangle 7"/>
                              <wps:cNvSpPr>
                                <a:spLocks noChangeArrowheads="1"/>
                              </wps:cNvSpPr>
                              <wps:spPr bwMode="auto">
                                <a:xfrm>
                                  <a:off x="7" y="7"/>
                                  <a:ext cx="200" cy="2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">
                      <v:rect id="Rectangle 7"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iqJ8EA&#10;AADbAAAADwAAAGRycy9kb3ducmV2LnhtbERPTWsCMRC9F/wPYQrealIRaVejiCiIp3bdQ72Nm3Gz&#10;uJksm7hu/31TKPQ2j/c5y/XgGtFTF2rPGl4nCgRx6U3NlYbitH95AxEissHGM2n4pgDr1ehpiZnx&#10;D/6kPo+VSCEcMtRgY2wzKUNpyWGY+JY4cVffOYwJdpU0HT5SuGvkVKm5dFhzarDY0tZSecvvTsN5&#10;OBZ4VB/17FJ+zXfbXNm+KbQePw+bBYhIQ/wX/7kPJs1/h99f0g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4qifBAAAA2wAAAA8AAAAAAAAAAAAAAAAAmAIAAGRycy9kb3du&#10;cmV2LnhtbFBLBQYAAAAABAAEAPUAAACGAwAAAAA=&#10;" filled="f" strokeweight=".72pt"/>
                      <w10:anchorlock/>
                    </v:group>
                  </w:pict>
                </mc:Fallback>
              </mc:AlternateContent>
            </w:r>
          </w:p>
        </w:tc>
        <w:tc>
          <w:tcPr>
            <w:tcW w:w="9430" w:type="dxa"/>
            <w:gridSpan w:val="4"/>
          </w:tcPr>
          <w:p w:rsidR="0006458A" w:rsidRDefault="0006458A" w:rsidP="0006458A">
            <w:pPr>
              <w:pStyle w:val="TableParagraph"/>
              <w:spacing w:before="119" w:line="240" w:lineRule="atLeast"/>
              <w:ind w:left="107" w:right="111"/>
              <w:rPr>
                <w:sz w:val="20"/>
              </w:rPr>
            </w:pPr>
            <w:r>
              <w:rPr>
                <w:sz w:val="20"/>
              </w:rPr>
              <w:lastRenderedPageBreak/>
              <w:t>If medical information, support or adjustments are to be provided, this information has been shared w</w:t>
            </w:r>
            <w:r>
              <w:rPr>
                <w:sz w:val="20"/>
              </w:rPr>
              <w:lastRenderedPageBreak/>
              <w:t>ith the host employer.</w:t>
            </w:r>
          </w:p>
        </w:tc>
      </w:tr>
      <w:tr w:rsidR="0006458A" w:rsidTr="00307C7E">
        <w:trPr>
          <w:trHeight w:val="608"/>
        </w:trPr>
        <w:tc>
          <w:tcPr>
            <w:tcW w:w="493" w:type="dxa"/>
          </w:tcPr>
          <w:p w:rsidR="0006458A" w:rsidRDefault="0006458A" w:rsidP="0006458A">
            <w:pPr>
              <w:pStyle w:val="TableParagraph"/>
              <w:spacing w:before="10"/>
              <w:rPr>
                <w:sz w:val="10"/>
              </w:rPr>
            </w:pPr>
          </w:p>
          <w:p w:rsidR="0006458A" w:rsidRDefault="008533F8" w:rsidP="0006458A">
            <w:pPr>
              <w:pStyle w:val="TableParagraph"/>
              <w:spacing w:line="215" w:lineRule="exact"/>
              <w:ind w:left="121"/>
              <w:rPr>
                <w:sz w:val="20"/>
              </w:rPr>
            </w:pPr>
            <w:r>
              <w:rPr>
                <w:noProof/>
                <w:position w:val="-3"/>
                <w:sz w:val="20"/>
                <w:lang w:val="en-US" w:eastAsia="zh-TW" w:bidi="ar-SA"/>
              </w:rPr>
              <mc:AlternateContent>
                <mc:Choice Requires="wpg">
                  <w:drawing>
                    <wp:inline distT="0" distB="0" distL="0" distR="0" wp14:anchorId="71D60A43">
                      <wp:extent cx="135890" cy="135890"/>
                      <wp:effectExtent l="9525" t="9525" r="6985" b="6985"/>
                      <wp:docPr id="1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17" name="Rectangle 5"/>
                              <wps:cNvSpPr>
                                <a:spLocks noChangeArrowheads="1"/>
                              </wps:cNvSpPr>
                              <wps:spPr bwMode="auto">
                                <a:xfrm>
                                  <a:off x="7" y="7"/>
                                  <a:ext cx="200" cy="2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">
                      <v:rect id="Rectangle 5"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bzsEA&#10;AADbAAAADwAAAGRycy9kb3ducmV2LnhtbERPTWsCMRC9F/wPYQrealIRW1ajiCiIp3bdQ72Nm3Gz&#10;uJksm7hu/31TKPQ2j/c5y/XgGtFTF2rPGl4nCgRx6U3NlYbitH95BxEissHGM2n4pgDr1ehpiZnx&#10;D/6kPo+VSCEcMtRgY2wzKUNpyWGY+JY4cVffOYwJdpU0HT5SuGvkVKm5dFhzarDY0tZSecvvTsN5&#10;OBZ4VB/17FJ+zXfbXNm+KbQePw+bBYhIQ/wX/7kPJs1/g99f0g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rm87BAAAA2wAAAA8AAAAAAAAAAAAAAAAAmAIAAGRycy9kb3du&#10;cmV2LnhtbFBLBQYAAAAABAAEAPUAAACGAwAAAAA=&#10;" filled="f" strokeweight=".72pt"/>
                      <w10:anchorlock/>
                    </v:group>
                  </w:pict>
                </mc:Fallback>
              </mc:AlternateContent>
            </w:r>
          </w:p>
        </w:tc>
        <w:tc>
          <w:tcPr>
            <w:tcW w:w="9430" w:type="dxa"/>
            <w:gridSpan w:val="4"/>
          </w:tcPr>
          <w:p w:rsidR="0006458A" w:rsidRDefault="0006458A" w:rsidP="0006458A">
            <w:pPr>
              <w:pStyle w:val="TableParagraph"/>
              <w:spacing w:before="117" w:line="242" w:lineRule="exact"/>
              <w:ind w:left="107" w:right="331"/>
              <w:rPr>
                <w:sz w:val="20"/>
              </w:rPr>
            </w:pPr>
            <w:r>
              <w:rPr>
                <w:sz w:val="20"/>
              </w:rPr>
              <w:t>Where the student is identified as being at risk of anaphylaxis, the school has confirmed that the parent or carer has provided an adrenaline auto-injector for their child for the placement.</w:t>
            </w:r>
          </w:p>
        </w:tc>
      </w:tr>
      <w:tr w:rsidR="0006458A" w:rsidTr="00307C7E">
        <w:trPr>
          <w:trHeight w:val="608"/>
        </w:trPr>
        <w:tc>
          <w:tcPr>
            <w:tcW w:w="493" w:type="dxa"/>
          </w:tcPr>
          <w:p w:rsidR="0006458A" w:rsidRDefault="0006458A" w:rsidP="0006458A">
            <w:pPr>
              <w:pStyle w:val="TableParagraph"/>
              <w:spacing w:before="8" w:after="1"/>
              <w:rPr>
                <w:sz w:val="10"/>
              </w:rPr>
            </w:pPr>
          </w:p>
          <w:p w:rsidR="0006458A" w:rsidRDefault="008533F8" w:rsidP="0006458A">
            <w:pPr>
              <w:pStyle w:val="TableParagraph"/>
              <w:spacing w:line="215" w:lineRule="exact"/>
              <w:ind w:left="121"/>
              <w:rPr>
                <w:sz w:val="20"/>
              </w:rPr>
            </w:pPr>
            <w:r>
              <w:rPr>
                <w:noProof/>
                <w:position w:val="-3"/>
                <w:sz w:val="20"/>
                <w:lang w:val="en-US" w:eastAsia="zh-TW" w:bidi="ar-SA"/>
              </w:rPr>
              <mc:AlternateContent>
                <mc:Choice Requires="wpg">
                  <w:drawing>
                    <wp:inline distT="0" distB="0" distL="0" distR="0" wp14:anchorId="3B549670">
                      <wp:extent cx="135890" cy="135890"/>
                      <wp:effectExtent l="9525" t="9525" r="6985" b="698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14" name="Rectangle 3"/>
                              <wps:cNvSpPr>
                                <a:spLocks noChangeArrowheads="1"/>
                              </wps:cNvSpPr>
                              <wps:spPr bwMode="auto">
                                <a:xfrm>
                                  <a:off x="7" y="7"/>
                                  <a:ext cx="200" cy="2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">
                      <v:rect id="Rectangle 3"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FucEA&#10;AADbAAAADwAAAGRycy9kb3ducmV2LnhtbERPTWsCMRC9C/6HMEJvmigisjWKiELxVNc92Nt0M90s&#10;bibLJl23/74RCr3N433OZje4RvTUhdqzhvlMgSAuvam50lBcT9M1iBCRDTaeScMPBdhtx6MNZsY/&#10;+EJ9HiuRQjhkqMHG2GZShtKSwzDzLXHivnznMCbYVdJ0+EjhrpELpVbSYc2pwWJLB0vlPf92Gj6G&#10;c4Fn9V4vP8vb6njIle2bQuuXybB/BRFpiP/iP/ebSfOX8PwlHS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5BbnBAAAA2wAAAA8AAAAAAAAAAAAAAAAAmAIAAGRycy9kb3du&#10;cmV2LnhtbFBLBQYAAAAABAAEAPUAAACGAwAAAAA=&#10;" filled="f" strokeweight=".72pt"/>
                      <w10:anchorlock/>
                    </v:group>
                  </w:pict>
                </mc:Fallback>
              </mc:AlternateContent>
            </w:r>
          </w:p>
        </w:tc>
        <w:tc>
          <w:tcPr>
            <w:tcW w:w="9430" w:type="dxa"/>
            <w:gridSpan w:val="4"/>
          </w:tcPr>
          <w:p w:rsidR="0006458A" w:rsidRDefault="0006458A" w:rsidP="0006458A">
            <w:pPr>
              <w:pStyle w:val="TableParagraph"/>
              <w:spacing w:before="119" w:line="240" w:lineRule="atLeast"/>
              <w:ind w:left="107"/>
              <w:rPr>
                <w:sz w:val="20"/>
              </w:rPr>
            </w:pPr>
            <w:r>
              <w:rPr>
                <w:sz w:val="20"/>
              </w:rPr>
              <w:t>The School has provided the host employer with a copy of the student’s Health Care Plan and has discussed it with them.</w:t>
            </w:r>
          </w:p>
        </w:tc>
      </w:tr>
      <w:tr w:rsidR="0006458A" w:rsidTr="00307C7E">
        <w:trPr>
          <w:trHeight w:val="1161"/>
        </w:trPr>
        <w:tc>
          <w:tcPr>
            <w:tcW w:w="4622" w:type="dxa"/>
            <w:gridSpan w:val="3"/>
          </w:tcPr>
          <w:p w:rsidR="0006458A" w:rsidRDefault="0006458A" w:rsidP="0006458A">
            <w:pPr>
              <w:pStyle w:val="TableParagraph"/>
              <w:spacing w:before="119"/>
              <w:ind w:left="107"/>
              <w:rPr>
                <w:sz w:val="24"/>
              </w:rPr>
            </w:pPr>
            <w:r>
              <w:rPr>
                <w:sz w:val="24"/>
              </w:rPr>
              <w:t>Signature of workplace coordinator</w:t>
            </w:r>
          </w:p>
        </w:tc>
        <w:tc>
          <w:tcPr>
            <w:tcW w:w="5301" w:type="dxa"/>
            <w:gridSpan w:val="2"/>
          </w:tcPr>
          <w:p w:rsidR="0006458A" w:rsidRDefault="0006458A" w:rsidP="0006458A">
            <w:pPr>
              <w:pStyle w:val="TableParagraph"/>
              <w:spacing w:before="119"/>
              <w:ind w:left="107"/>
              <w:rPr>
                <w:sz w:val="24"/>
              </w:rPr>
            </w:pPr>
            <w:r>
              <w:rPr>
                <w:sz w:val="24"/>
              </w:rPr>
              <w:t>Date:</w:t>
            </w:r>
          </w:p>
        </w:tc>
      </w:tr>
      <w:tr w:rsidR="0006458A" w:rsidTr="00307C7E">
        <w:trPr>
          <w:trHeight w:val="549"/>
        </w:trPr>
        <w:tc>
          <w:tcPr>
            <w:tcW w:w="9923" w:type="dxa"/>
            <w:gridSpan w:val="5"/>
            <w:tcBorders>
              <w:left w:val="single" w:sz="4" w:space="0" w:color="000000"/>
              <w:bottom w:val="single" w:sz="4" w:space="0" w:color="000000"/>
              <w:right w:val="single" w:sz="4" w:space="0" w:color="000000"/>
            </w:tcBorders>
          </w:tcPr>
          <w:p w:rsidR="0006458A" w:rsidRDefault="0006458A" w:rsidP="0006458A">
            <w:pPr>
              <w:pStyle w:val="TableParagraph"/>
              <w:spacing w:before="1"/>
              <w:ind w:left="110" w:right="32"/>
              <w:rPr>
                <w:i/>
                <w:sz w:val="20"/>
              </w:rPr>
            </w:pPr>
            <w:r>
              <w:rPr>
                <w:i/>
                <w:sz w:val="20"/>
              </w:rPr>
              <w:t>I am satisfied that the arrangements for this placement meet Duty of Care for Students policy requirements. I approve the student named in the attachment to participate in this program.</w:t>
            </w:r>
          </w:p>
        </w:tc>
      </w:tr>
      <w:tr w:rsidR="0006458A" w:rsidTr="00307C7E">
        <w:trPr>
          <w:trHeight w:val="767"/>
        </w:trPr>
        <w:tc>
          <w:tcPr>
            <w:tcW w:w="4622" w:type="dxa"/>
            <w:gridSpan w:val="3"/>
            <w:tcBorders>
              <w:top w:val="single" w:sz="4" w:space="0" w:color="000000"/>
              <w:left w:val="single" w:sz="4" w:space="0" w:color="000000"/>
              <w:bottom w:val="single" w:sz="4" w:space="0" w:color="000000"/>
              <w:right w:val="single" w:sz="4" w:space="0" w:color="000000"/>
            </w:tcBorders>
          </w:tcPr>
          <w:p w:rsidR="0006458A" w:rsidRDefault="0006458A" w:rsidP="0006458A">
            <w:pPr>
              <w:pStyle w:val="TableParagraph"/>
              <w:spacing w:line="243" w:lineRule="exact"/>
              <w:ind w:left="110"/>
              <w:rPr>
                <w:sz w:val="20"/>
              </w:rPr>
            </w:pPr>
            <w:r>
              <w:rPr>
                <w:sz w:val="20"/>
              </w:rPr>
              <w:t>Signature of principal/nominee</w:t>
            </w:r>
          </w:p>
          <w:p w:rsidR="0006458A" w:rsidRDefault="0006458A" w:rsidP="0006458A">
            <w:pPr>
              <w:pStyle w:val="TableParagraph"/>
              <w:spacing w:before="11"/>
              <w:rPr>
                <w:sz w:val="19"/>
              </w:rPr>
            </w:pPr>
          </w:p>
          <w:p w:rsidR="0006458A" w:rsidRDefault="0006458A" w:rsidP="0006458A">
            <w:pPr>
              <w:pStyle w:val="TableParagraph"/>
              <w:tabs>
                <w:tab w:val="left" w:pos="3295"/>
              </w:tabs>
              <w:ind w:left="110"/>
              <w:rPr>
                <w:b/>
                <w:i/>
                <w:sz w:val="20"/>
              </w:rPr>
            </w:pPr>
            <w:r>
              <w:rPr>
                <w:b/>
                <w:i/>
                <w:w w:val="99"/>
                <w:sz w:val="20"/>
                <w:u w:val="single"/>
              </w:rPr>
              <w:t xml:space="preserve"> </w:t>
            </w:r>
            <w:r>
              <w:rPr>
                <w:b/>
                <w:i/>
                <w:sz w:val="20"/>
                <w:u w:val="single"/>
              </w:rPr>
              <w:tab/>
            </w:r>
            <w:r>
              <w:rPr>
                <w:b/>
                <w:i/>
                <w:sz w:val="20"/>
              </w:rPr>
              <w:t>_</w:t>
            </w:r>
          </w:p>
        </w:tc>
        <w:tc>
          <w:tcPr>
            <w:tcW w:w="5301" w:type="dxa"/>
            <w:gridSpan w:val="2"/>
            <w:tcBorders>
              <w:top w:val="single" w:sz="4" w:space="0" w:color="000000"/>
              <w:left w:val="single" w:sz="4" w:space="0" w:color="000000"/>
              <w:bottom w:val="single" w:sz="4" w:space="0" w:color="000000"/>
              <w:right w:val="single" w:sz="4" w:space="0" w:color="000000"/>
            </w:tcBorders>
          </w:tcPr>
          <w:p w:rsidR="0006458A" w:rsidRDefault="0006458A" w:rsidP="0006458A">
            <w:pPr>
              <w:pStyle w:val="TableParagraph"/>
              <w:spacing w:line="243" w:lineRule="exact"/>
              <w:ind w:left="110"/>
              <w:rPr>
                <w:sz w:val="20"/>
              </w:rPr>
            </w:pPr>
            <w:r>
              <w:rPr>
                <w:sz w:val="20"/>
              </w:rPr>
              <w:t>Date:</w:t>
            </w:r>
          </w:p>
          <w:p w:rsidR="0006458A" w:rsidRDefault="0006458A" w:rsidP="0006458A">
            <w:pPr>
              <w:pStyle w:val="TableParagraph"/>
              <w:spacing w:before="11"/>
              <w:rPr>
                <w:sz w:val="19"/>
              </w:rPr>
            </w:pPr>
          </w:p>
          <w:p w:rsidR="0006458A" w:rsidRDefault="0006458A" w:rsidP="0006458A">
            <w:pPr>
              <w:pStyle w:val="TableParagraph"/>
              <w:tabs>
                <w:tab w:val="left" w:pos="3295"/>
              </w:tabs>
              <w:ind w:left="110"/>
              <w:rPr>
                <w:b/>
                <w:i/>
                <w:sz w:val="20"/>
              </w:rPr>
            </w:pPr>
            <w:r>
              <w:rPr>
                <w:b/>
                <w:i/>
                <w:w w:val="99"/>
                <w:sz w:val="20"/>
                <w:u w:val="single"/>
              </w:rPr>
              <w:t xml:space="preserve"> </w:t>
            </w:r>
            <w:r>
              <w:rPr>
                <w:b/>
                <w:i/>
                <w:sz w:val="20"/>
                <w:u w:val="single"/>
              </w:rPr>
              <w:tab/>
            </w:r>
            <w:r>
              <w:rPr>
                <w:b/>
                <w:i/>
                <w:sz w:val="20"/>
              </w:rPr>
              <w:t>_</w:t>
            </w:r>
          </w:p>
        </w:tc>
      </w:tr>
      <w:tr w:rsidR="0006458A" w:rsidTr="00307C7E">
        <w:trPr>
          <w:trHeight w:val="770"/>
        </w:trPr>
        <w:tc>
          <w:tcPr>
            <w:tcW w:w="4622" w:type="dxa"/>
            <w:gridSpan w:val="3"/>
            <w:tcBorders>
              <w:top w:val="single" w:sz="4" w:space="0" w:color="000000"/>
              <w:left w:val="single" w:sz="4" w:space="0" w:color="000000"/>
              <w:bottom w:val="single" w:sz="4" w:space="0" w:color="000000"/>
              <w:right w:val="single" w:sz="4" w:space="0" w:color="000000"/>
            </w:tcBorders>
          </w:tcPr>
          <w:p w:rsidR="0006458A" w:rsidRDefault="0006458A" w:rsidP="0006458A">
            <w:pPr>
              <w:pStyle w:val="TableParagraph"/>
              <w:spacing w:line="243" w:lineRule="exact"/>
              <w:ind w:left="110"/>
              <w:rPr>
                <w:sz w:val="20"/>
              </w:rPr>
            </w:pPr>
            <w:r>
              <w:rPr>
                <w:sz w:val="20"/>
              </w:rPr>
              <w:t>Print Name:</w:t>
            </w:r>
          </w:p>
          <w:p w:rsidR="0006458A" w:rsidRDefault="0006458A" w:rsidP="0006458A">
            <w:pPr>
              <w:pStyle w:val="TableParagraph"/>
              <w:spacing w:before="1"/>
              <w:rPr>
                <w:sz w:val="20"/>
              </w:rPr>
            </w:pPr>
          </w:p>
          <w:p w:rsidR="0006458A" w:rsidRDefault="0006458A" w:rsidP="0006458A">
            <w:pPr>
              <w:pStyle w:val="TableParagraph"/>
              <w:tabs>
                <w:tab w:val="left" w:pos="3295"/>
              </w:tabs>
              <w:ind w:left="110"/>
              <w:rPr>
                <w:b/>
                <w:i/>
                <w:sz w:val="20"/>
              </w:rPr>
            </w:pPr>
            <w:r>
              <w:rPr>
                <w:b/>
                <w:i/>
                <w:w w:val="99"/>
                <w:sz w:val="20"/>
                <w:u w:val="single"/>
              </w:rPr>
              <w:t xml:space="preserve"> </w:t>
            </w:r>
            <w:r>
              <w:rPr>
                <w:b/>
                <w:i/>
                <w:sz w:val="20"/>
                <w:u w:val="single"/>
              </w:rPr>
              <w:tab/>
            </w:r>
            <w:r>
              <w:rPr>
                <w:b/>
                <w:i/>
                <w:sz w:val="20"/>
              </w:rPr>
              <w:t>_</w:t>
            </w:r>
          </w:p>
        </w:tc>
        <w:tc>
          <w:tcPr>
            <w:tcW w:w="5301" w:type="dxa"/>
            <w:gridSpan w:val="2"/>
            <w:tcBorders>
              <w:top w:val="single" w:sz="4" w:space="0" w:color="000000"/>
              <w:left w:val="single" w:sz="4" w:space="0" w:color="000000"/>
              <w:bottom w:val="single" w:sz="4" w:space="0" w:color="000000"/>
              <w:right w:val="single" w:sz="4" w:space="0" w:color="000000"/>
            </w:tcBorders>
          </w:tcPr>
          <w:p w:rsidR="0006458A" w:rsidRDefault="0006458A" w:rsidP="0006458A">
            <w:pPr>
              <w:pStyle w:val="TableParagraph"/>
              <w:spacing w:line="243" w:lineRule="exact"/>
              <w:ind w:left="110"/>
              <w:rPr>
                <w:sz w:val="20"/>
              </w:rPr>
            </w:pPr>
            <w:r>
              <w:rPr>
                <w:sz w:val="20"/>
              </w:rPr>
              <w:t>Position in school:</w:t>
            </w:r>
          </w:p>
          <w:p w:rsidR="0006458A" w:rsidRDefault="0006458A" w:rsidP="0006458A">
            <w:pPr>
              <w:pStyle w:val="TableParagraph"/>
              <w:spacing w:before="1"/>
              <w:rPr>
                <w:sz w:val="20"/>
              </w:rPr>
            </w:pPr>
          </w:p>
          <w:p w:rsidR="0006458A" w:rsidRDefault="0006458A" w:rsidP="0006458A">
            <w:pPr>
              <w:pStyle w:val="TableParagraph"/>
              <w:tabs>
                <w:tab w:val="left" w:pos="3295"/>
              </w:tabs>
              <w:ind w:left="110"/>
              <w:rPr>
                <w:b/>
                <w:i/>
                <w:sz w:val="20"/>
              </w:rPr>
            </w:pPr>
            <w:r>
              <w:rPr>
                <w:b/>
                <w:i/>
                <w:w w:val="99"/>
                <w:sz w:val="20"/>
                <w:u w:val="single"/>
              </w:rPr>
              <w:t xml:space="preserve"> </w:t>
            </w:r>
            <w:r>
              <w:rPr>
                <w:b/>
                <w:i/>
                <w:sz w:val="20"/>
                <w:u w:val="single"/>
              </w:rPr>
              <w:tab/>
            </w:r>
            <w:r>
              <w:rPr>
                <w:b/>
                <w:i/>
                <w:sz w:val="20"/>
              </w:rPr>
              <w:t>_</w:t>
            </w:r>
          </w:p>
        </w:tc>
      </w:tr>
    </w:tbl>
    <w:p w:rsidR="00704E7F" w:rsidRDefault="00704E7F" w:rsidP="00265B0F">
      <w:pPr>
        <w:autoSpaceDE w:val="0"/>
        <w:autoSpaceDN w:val="0"/>
        <w:adjustRightInd w:val="0"/>
        <w:rPr>
          <w:rFonts w:ascii="Arial" w:hAnsi="Arial" w:cs="Arial"/>
          <w:b/>
          <w:bCs/>
          <w:color w:val="000000"/>
          <w:sz w:val="22"/>
          <w:szCs w:val="22"/>
          <w:lang w:val="en-AU" w:eastAsia="en-AU"/>
        </w:rPr>
      </w:pPr>
    </w:p>
    <w:p w:rsidR="0006458A" w:rsidRDefault="0006458A">
      <w:pPr>
        <w:rPr>
          <w:rFonts w:ascii="Arial" w:hAnsi="Arial" w:cs="Arial"/>
          <w:b/>
          <w:bCs/>
          <w:color w:val="000000"/>
          <w:sz w:val="22"/>
          <w:szCs w:val="22"/>
          <w:lang w:val="en-AU" w:eastAsia="en-AU"/>
        </w:rPr>
      </w:pPr>
      <w:r>
        <w:rPr>
          <w:rFonts w:ascii="Arial" w:hAnsi="Arial" w:cs="Arial"/>
          <w:b/>
          <w:bCs/>
          <w:color w:val="000000"/>
          <w:sz w:val="22"/>
          <w:szCs w:val="22"/>
          <w:lang w:val="en-AU" w:eastAsia="en-AU"/>
        </w:rPr>
        <w:br w:type="page"/>
      </w:r>
    </w:p>
    <w:p w:rsidR="0006458A" w:rsidRDefault="0006458A" w:rsidP="00265B0F">
      <w:pPr>
        <w:autoSpaceDE w:val="0"/>
        <w:autoSpaceDN w:val="0"/>
        <w:adjustRightInd w:val="0"/>
        <w:rPr>
          <w:rFonts w:ascii="Arial" w:hAnsi="Arial" w:cs="Arial"/>
          <w:b/>
          <w:bCs/>
          <w:color w:val="000000"/>
          <w:sz w:val="22"/>
          <w:szCs w:val="22"/>
          <w:lang w:val="en-AU" w:eastAsia="en-AU"/>
        </w:rPr>
      </w:pPr>
      <w:r>
        <w:rPr>
          <w:rFonts w:ascii="Arial" w:hAnsi="Arial" w:cs="Arial"/>
          <w:b/>
          <w:bCs/>
          <w:color w:val="000000"/>
          <w:sz w:val="22"/>
          <w:szCs w:val="22"/>
          <w:lang w:val="en-AU" w:eastAsia="en-AU"/>
        </w:rPr>
        <w:lastRenderedPageBreak/>
        <w:t>APPENDIX 2 – LETTER TO EMPLOYERS</w:t>
      </w:r>
    </w:p>
    <w:p w:rsidR="00CA0B40" w:rsidRDefault="00CA0B40" w:rsidP="0006458A">
      <w:pPr>
        <w:rPr>
          <w:rFonts w:ascii="Arial" w:hAnsi="Arial" w:cs="Arial"/>
        </w:rPr>
      </w:pPr>
    </w:p>
    <w:p w:rsidR="0006458A" w:rsidRPr="00F62E0F" w:rsidRDefault="0006458A" w:rsidP="0006458A">
      <w:pPr>
        <w:rPr>
          <w:rFonts w:ascii="Arial" w:hAnsi="Arial" w:cs="Arial"/>
        </w:rPr>
      </w:pPr>
      <w:r w:rsidRPr="00F62E0F">
        <w:rPr>
          <w:rFonts w:ascii="Arial" w:hAnsi="Arial" w:cs="Arial"/>
        </w:rPr>
        <w:t>To whom it may concern</w:t>
      </w:r>
    </w:p>
    <w:p w:rsidR="00CA0B40" w:rsidRDefault="00CA0B40" w:rsidP="0006458A">
      <w:pPr>
        <w:jc w:val="both"/>
        <w:rPr>
          <w:rFonts w:ascii="Arial" w:hAnsi="Arial" w:cs="Arial"/>
        </w:rPr>
      </w:pPr>
    </w:p>
    <w:p w:rsidR="0006458A" w:rsidRPr="00F62E0F" w:rsidRDefault="0006458A" w:rsidP="0006458A">
      <w:pPr>
        <w:jc w:val="both"/>
        <w:rPr>
          <w:rFonts w:ascii="Arial" w:hAnsi="Arial" w:cs="Arial"/>
        </w:rPr>
      </w:pPr>
      <w:r>
        <w:rPr>
          <w:rFonts w:ascii="Arial" w:hAnsi="Arial" w:cs="Arial"/>
        </w:rPr>
        <w:t>The College thank you for allowing _____________________ to be engaged in workplace learning at your workplace. As I am sure you are aware e</w:t>
      </w:r>
      <w:r w:rsidRPr="00F62E0F">
        <w:rPr>
          <w:rFonts w:ascii="Arial" w:hAnsi="Arial" w:cs="Arial"/>
        </w:rPr>
        <w:t>mployers (and self employed people) have a legal responsibility to ensure that their work and the work of their employees do not adversely affect the safety and health of non-employees, including students undertaking work placement.  The employer must take the necessary action to protect the safety and health of these students.  This may include showing them how to work safely, ensuring the workplace is safe, ensuring reasonable care is taken not to expose students to hazardous situations, and providing appropriate supervision.</w:t>
      </w:r>
    </w:p>
    <w:p w:rsidR="0006458A" w:rsidRPr="00F62E0F" w:rsidRDefault="0006458A" w:rsidP="0006458A">
      <w:pPr>
        <w:jc w:val="both"/>
        <w:rPr>
          <w:rFonts w:ascii="Arial" w:hAnsi="Arial" w:cs="Arial"/>
        </w:rPr>
      </w:pPr>
      <w:r>
        <w:rPr>
          <w:rFonts w:ascii="Arial" w:hAnsi="Arial" w:cs="Arial"/>
        </w:rPr>
        <w:t>Please be rest assured that a</w:t>
      </w:r>
      <w:r w:rsidRPr="00F62E0F">
        <w:rPr>
          <w:rFonts w:ascii="Arial" w:hAnsi="Arial" w:cs="Arial"/>
        </w:rPr>
        <w:t xml:space="preserve">ll </w:t>
      </w:r>
      <w:r w:rsidRPr="00F62E0F">
        <w:rPr>
          <w:rFonts w:ascii="Arial" w:hAnsi="Arial" w:cs="Arial"/>
          <w:i/>
        </w:rPr>
        <w:t>Divine Mercy College</w:t>
      </w:r>
      <w:r w:rsidRPr="00F62E0F">
        <w:rPr>
          <w:rFonts w:ascii="Arial" w:hAnsi="Arial" w:cs="Arial"/>
          <w:b/>
        </w:rPr>
        <w:t xml:space="preserve"> </w:t>
      </w:r>
      <w:r w:rsidRPr="00F62E0F">
        <w:rPr>
          <w:rFonts w:ascii="Arial" w:hAnsi="Arial" w:cs="Arial"/>
        </w:rPr>
        <w:t xml:space="preserve">students are insured through policies taken out </w:t>
      </w:r>
      <w:r>
        <w:rPr>
          <w:rFonts w:ascii="Arial" w:hAnsi="Arial" w:cs="Arial"/>
        </w:rPr>
        <w:t xml:space="preserve">by the </w:t>
      </w:r>
      <w:r w:rsidRPr="00F62E0F">
        <w:rPr>
          <w:rFonts w:ascii="Arial" w:hAnsi="Arial" w:cs="Arial"/>
        </w:rPr>
        <w:t>school.</w:t>
      </w:r>
    </w:p>
    <w:p w:rsidR="0006458A" w:rsidRDefault="0006458A" w:rsidP="0006458A">
      <w:pPr>
        <w:jc w:val="both"/>
        <w:rPr>
          <w:rFonts w:ascii="Arial" w:hAnsi="Arial" w:cs="Arial"/>
        </w:rPr>
      </w:pPr>
    </w:p>
    <w:p w:rsidR="0006458A" w:rsidRPr="00F62E0F" w:rsidRDefault="0006458A" w:rsidP="0006458A">
      <w:pPr>
        <w:jc w:val="both"/>
        <w:rPr>
          <w:rFonts w:ascii="Arial" w:hAnsi="Arial" w:cs="Arial"/>
        </w:rPr>
      </w:pPr>
      <w:r w:rsidRPr="00F62E0F">
        <w:rPr>
          <w:rFonts w:ascii="Arial" w:hAnsi="Arial" w:cs="Arial"/>
        </w:rPr>
        <w:t>The policies cover students involved in any form of school-approved workplace learning for the following:</w:t>
      </w:r>
    </w:p>
    <w:p w:rsidR="0006458A" w:rsidRDefault="0006458A" w:rsidP="0006458A">
      <w:pPr>
        <w:spacing w:after="60"/>
        <w:rPr>
          <w:rFonts w:ascii="Arial" w:hAnsi="Arial" w:cs="Arial"/>
          <w:b/>
        </w:rPr>
      </w:pPr>
    </w:p>
    <w:p w:rsidR="0006458A" w:rsidRPr="00F62E0F" w:rsidRDefault="0006458A" w:rsidP="0006458A">
      <w:pPr>
        <w:spacing w:after="60"/>
        <w:rPr>
          <w:rFonts w:ascii="Arial" w:hAnsi="Arial" w:cs="Arial"/>
          <w:b/>
        </w:rPr>
      </w:pPr>
      <w:bookmarkStart w:id="1" w:name="_Hlk522101096"/>
      <w:r w:rsidRPr="00F62E0F">
        <w:rPr>
          <w:rFonts w:ascii="Arial" w:hAnsi="Arial" w:cs="Arial"/>
          <w:b/>
        </w:rPr>
        <w:t>Personal Accident</w:t>
      </w:r>
    </w:p>
    <w:p w:rsidR="0006458A" w:rsidRPr="00F62E0F" w:rsidRDefault="0006458A" w:rsidP="0006458A">
      <w:pPr>
        <w:jc w:val="both"/>
        <w:rPr>
          <w:rFonts w:ascii="Arial" w:hAnsi="Arial" w:cs="Arial"/>
        </w:rPr>
      </w:pPr>
      <w:r w:rsidRPr="00F62E0F">
        <w:rPr>
          <w:rFonts w:ascii="Arial" w:hAnsi="Arial" w:cs="Arial"/>
        </w:rPr>
        <w:t xml:space="preserve">This covers students for death and disability in respect of accidents within the workplace and benefits are paid according to a schedule. It also covers injury arising from direct travel to and from the workplace and home or school, except where the injury is subject to a motor vehicle third party injury claim administered by the State Government Insurance Commission. </w:t>
      </w:r>
    </w:p>
    <w:p w:rsidR="0006458A" w:rsidRPr="00F62E0F" w:rsidRDefault="0006458A" w:rsidP="0006458A">
      <w:pPr>
        <w:jc w:val="both"/>
        <w:rPr>
          <w:rFonts w:ascii="Arial" w:hAnsi="Arial" w:cs="Arial"/>
        </w:rPr>
      </w:pPr>
      <w:r w:rsidRPr="00F62E0F">
        <w:rPr>
          <w:rFonts w:ascii="Arial" w:hAnsi="Arial" w:cs="Arial"/>
        </w:rPr>
        <w:t>Students who sustain injury during any training are covered as above, except where the injury is subject to Medicare coverage.</w:t>
      </w:r>
    </w:p>
    <w:p w:rsidR="0006458A" w:rsidRDefault="0006458A" w:rsidP="0006458A">
      <w:pPr>
        <w:spacing w:after="60"/>
        <w:rPr>
          <w:rFonts w:ascii="Arial" w:hAnsi="Arial" w:cs="Arial"/>
          <w:b/>
        </w:rPr>
      </w:pPr>
    </w:p>
    <w:p w:rsidR="0006458A" w:rsidRPr="00F62E0F" w:rsidRDefault="0006458A" w:rsidP="0006458A">
      <w:pPr>
        <w:spacing w:after="60"/>
        <w:rPr>
          <w:rFonts w:ascii="Arial" w:hAnsi="Arial" w:cs="Arial"/>
          <w:b/>
        </w:rPr>
      </w:pPr>
      <w:r w:rsidRPr="00F62E0F">
        <w:rPr>
          <w:rFonts w:ascii="Arial" w:hAnsi="Arial" w:cs="Arial"/>
          <w:b/>
        </w:rPr>
        <w:t>Public Liability</w:t>
      </w:r>
    </w:p>
    <w:p w:rsidR="0006458A" w:rsidRPr="00F62E0F" w:rsidRDefault="0006458A" w:rsidP="0006458A">
      <w:pPr>
        <w:jc w:val="both"/>
        <w:rPr>
          <w:rFonts w:ascii="Arial" w:hAnsi="Arial" w:cs="Arial"/>
        </w:rPr>
      </w:pPr>
      <w:r w:rsidRPr="00F62E0F">
        <w:rPr>
          <w:rFonts w:ascii="Arial" w:hAnsi="Arial" w:cs="Arial"/>
        </w:rPr>
        <w:t xml:space="preserve">All schools hold Public Liability Insurance cover and this includes the actions of students and staff involved in the </w:t>
      </w:r>
      <w:r w:rsidRPr="00F62E0F">
        <w:rPr>
          <w:rFonts w:ascii="Arial" w:hAnsi="Arial" w:cs="Arial"/>
          <w:b/>
        </w:rPr>
        <w:t>Divine Mercy College</w:t>
      </w:r>
      <w:r w:rsidRPr="00F62E0F">
        <w:rPr>
          <w:rFonts w:ascii="Arial" w:hAnsi="Arial" w:cs="Arial"/>
        </w:rPr>
        <w:t xml:space="preserve"> These policies indemnify the schools for their legal liability arising from the placement and training of students. Employers are advised to contact their insurance companies or brokers to determine the extent to which they are indemnified against the actions of work placement students in terms of public liability.</w:t>
      </w:r>
    </w:p>
    <w:p w:rsidR="0006458A" w:rsidRPr="00F62E0F" w:rsidRDefault="0006458A" w:rsidP="0006458A">
      <w:pPr>
        <w:jc w:val="both"/>
        <w:rPr>
          <w:rFonts w:ascii="Arial" w:hAnsi="Arial" w:cs="Arial"/>
        </w:rPr>
      </w:pPr>
      <w:r w:rsidRPr="00F62E0F">
        <w:rPr>
          <w:rFonts w:ascii="Arial" w:hAnsi="Arial" w:cs="Arial"/>
        </w:rPr>
        <w:t>Accidental damage caused by the student to the training provider’s premises, plant equipment or other property is not insured under these policies.</w:t>
      </w:r>
    </w:p>
    <w:p w:rsidR="0006458A" w:rsidRDefault="0006458A" w:rsidP="0006458A">
      <w:pPr>
        <w:spacing w:after="60"/>
        <w:jc w:val="both"/>
        <w:rPr>
          <w:rFonts w:ascii="Arial" w:hAnsi="Arial" w:cs="Arial"/>
          <w:b/>
        </w:rPr>
      </w:pPr>
    </w:p>
    <w:p w:rsidR="0006458A" w:rsidRPr="00F62E0F" w:rsidRDefault="0006458A" w:rsidP="0006458A">
      <w:pPr>
        <w:spacing w:after="60"/>
        <w:jc w:val="both"/>
        <w:rPr>
          <w:rFonts w:ascii="Arial" w:hAnsi="Arial" w:cs="Arial"/>
          <w:b/>
        </w:rPr>
      </w:pPr>
      <w:r w:rsidRPr="00F62E0F">
        <w:rPr>
          <w:rFonts w:ascii="Arial" w:hAnsi="Arial" w:cs="Arial"/>
          <w:b/>
        </w:rPr>
        <w:t>Accident Arrangements</w:t>
      </w:r>
    </w:p>
    <w:p w:rsidR="0006458A" w:rsidRPr="00F62E0F" w:rsidRDefault="0006458A" w:rsidP="0006458A">
      <w:pPr>
        <w:jc w:val="both"/>
        <w:rPr>
          <w:rFonts w:ascii="Arial" w:hAnsi="Arial" w:cs="Arial"/>
        </w:rPr>
      </w:pPr>
      <w:r w:rsidRPr="00F62E0F">
        <w:rPr>
          <w:rFonts w:ascii="Arial" w:hAnsi="Arial" w:cs="Arial"/>
        </w:rPr>
        <w:t xml:space="preserve">If an accident occurs involving a student the normal arrangements for medical assistance can be made.  The student must attend a public hospital as students are not workers’ compensation patients.  The Workplace Learning Supervisor must immediately </w:t>
      </w:r>
      <w:r w:rsidRPr="00F62E0F">
        <w:rPr>
          <w:rFonts w:ascii="Arial" w:hAnsi="Arial" w:cs="Arial"/>
        </w:rPr>
        <w:lastRenderedPageBreak/>
        <w:t>notify the</w:t>
      </w:r>
      <w:r w:rsidRPr="00F62E0F">
        <w:rPr>
          <w:rFonts w:ascii="Arial" w:hAnsi="Arial" w:cs="Arial"/>
          <w:b/>
          <w:i/>
        </w:rPr>
        <w:t xml:space="preserve"> Divine Mercy College </w:t>
      </w:r>
      <w:r w:rsidRPr="00F62E0F">
        <w:rPr>
          <w:rFonts w:ascii="Arial" w:hAnsi="Arial" w:cs="Arial"/>
        </w:rPr>
        <w:t>who will in turn inform the parents.  The doctor attending the student must issue a medical certificate.</w:t>
      </w:r>
    </w:p>
    <w:bookmarkEnd w:id="1"/>
    <w:p w:rsidR="0006458A" w:rsidRDefault="0006458A" w:rsidP="0006458A">
      <w:pPr>
        <w:jc w:val="both"/>
        <w:rPr>
          <w:rFonts w:ascii="Arial" w:hAnsi="Arial" w:cs="Arial"/>
        </w:rPr>
      </w:pPr>
      <w:r>
        <w:rPr>
          <w:rFonts w:ascii="Arial" w:hAnsi="Arial" w:cs="Arial"/>
        </w:rPr>
        <w:t>During the Workplace Learning the Student will need to complete a Log book with assistance from their Supervisor. The student will also need to complete a Skills Journal, however this will be in their own time. We thank you again for your support in our Workplace Learning Program and if you have any further queries regarding any of the insurance policies please contact Administration on</w:t>
      </w:r>
    </w:p>
    <w:p w:rsidR="0006458A" w:rsidRDefault="0006458A" w:rsidP="0006458A">
      <w:pPr>
        <w:jc w:val="both"/>
        <w:rPr>
          <w:rFonts w:ascii="Arial" w:hAnsi="Arial" w:cs="Arial"/>
        </w:rPr>
      </w:pPr>
      <w:r>
        <w:rPr>
          <w:rFonts w:ascii="Arial" w:hAnsi="Arial" w:cs="Arial"/>
        </w:rPr>
        <w:tab/>
        <w:t>Phone: 08 9417 3267</w:t>
      </w:r>
    </w:p>
    <w:p w:rsidR="0006458A" w:rsidRDefault="0006458A" w:rsidP="0006458A">
      <w:pPr>
        <w:jc w:val="both"/>
        <w:rPr>
          <w:rFonts w:ascii="Arial" w:hAnsi="Arial" w:cs="Arial"/>
        </w:rPr>
      </w:pPr>
      <w:r>
        <w:rPr>
          <w:rFonts w:ascii="Arial" w:hAnsi="Arial" w:cs="Arial"/>
        </w:rPr>
        <w:tab/>
        <w:t xml:space="preserve">Email: </w:t>
      </w:r>
      <w:hyperlink r:id="rId9" w:history="1">
        <w:r w:rsidRPr="00BB3951">
          <w:rPr>
            <w:rStyle w:val="Hyperlink"/>
            <w:rFonts w:ascii="Arial" w:hAnsi="Arial" w:cs="Arial"/>
          </w:rPr>
          <w:t>dmcadmin@arach.net.au</w:t>
        </w:r>
      </w:hyperlink>
    </w:p>
    <w:p w:rsidR="0006458A" w:rsidRDefault="0006458A" w:rsidP="0006458A">
      <w:pPr>
        <w:jc w:val="both"/>
        <w:rPr>
          <w:rFonts w:ascii="Arial" w:hAnsi="Arial" w:cs="Arial"/>
        </w:rPr>
      </w:pPr>
    </w:p>
    <w:p w:rsidR="0006458A" w:rsidRDefault="0006458A" w:rsidP="0006458A">
      <w:pPr>
        <w:jc w:val="both"/>
        <w:rPr>
          <w:rFonts w:ascii="Arial" w:hAnsi="Arial" w:cs="Arial"/>
        </w:rPr>
      </w:pPr>
      <w:r>
        <w:rPr>
          <w:rFonts w:ascii="Arial" w:hAnsi="Arial" w:cs="Arial"/>
        </w:rPr>
        <w:t xml:space="preserve">If you need any further information regarding the Workplace Learning Program please contact either myself </w:t>
      </w:r>
      <w:hyperlink r:id="rId10" w:history="1">
        <w:r w:rsidRPr="00BB3951">
          <w:rPr>
            <w:rStyle w:val="Hyperlink"/>
            <w:rFonts w:ascii="Arial" w:hAnsi="Arial" w:cs="Arial"/>
          </w:rPr>
          <w:t>jhampel@dmc.wa.edu.au</w:t>
        </w:r>
      </w:hyperlink>
      <w:r>
        <w:rPr>
          <w:rFonts w:ascii="Arial" w:hAnsi="Arial" w:cs="Arial"/>
        </w:rPr>
        <w:t xml:space="preserve"> or Yan Lau </w:t>
      </w:r>
      <w:hyperlink r:id="rId11" w:history="1">
        <w:r w:rsidRPr="00BB3951">
          <w:rPr>
            <w:rStyle w:val="Hyperlink"/>
            <w:rFonts w:ascii="Arial" w:hAnsi="Arial" w:cs="Arial"/>
          </w:rPr>
          <w:t>ycheng@dmc.wa.edu.au</w:t>
        </w:r>
      </w:hyperlink>
      <w:r>
        <w:rPr>
          <w:rFonts w:ascii="Arial" w:hAnsi="Arial" w:cs="Arial"/>
        </w:rPr>
        <w:t>.</w:t>
      </w:r>
    </w:p>
    <w:p w:rsidR="0006458A" w:rsidRDefault="0006458A" w:rsidP="0006458A">
      <w:pPr>
        <w:jc w:val="both"/>
        <w:rPr>
          <w:rFonts w:ascii="Arial" w:hAnsi="Arial" w:cs="Arial"/>
          <w:b/>
          <w:i/>
          <w:iCs/>
        </w:rPr>
      </w:pPr>
      <w:r>
        <w:rPr>
          <w:rFonts w:ascii="Arial" w:hAnsi="Arial" w:cs="Arial"/>
          <w:b/>
          <w:i/>
          <w:iCs/>
        </w:rPr>
        <w:t>Kind Regards</w:t>
      </w:r>
    </w:p>
    <w:p w:rsidR="0006458A" w:rsidRDefault="0006458A" w:rsidP="0006458A">
      <w:pPr>
        <w:jc w:val="both"/>
        <w:rPr>
          <w:rFonts w:ascii="Arial" w:hAnsi="Arial" w:cs="Arial"/>
          <w:b/>
          <w:i/>
          <w:iCs/>
        </w:rPr>
      </w:pPr>
    </w:p>
    <w:p w:rsidR="0006458A" w:rsidRDefault="0006458A" w:rsidP="0006458A">
      <w:pPr>
        <w:jc w:val="both"/>
        <w:rPr>
          <w:rFonts w:ascii="Arial" w:hAnsi="Arial" w:cs="Arial"/>
          <w:b/>
          <w:i/>
          <w:iCs/>
        </w:rPr>
      </w:pPr>
    </w:p>
    <w:p w:rsidR="0006458A" w:rsidRDefault="0006458A" w:rsidP="0006458A">
      <w:pPr>
        <w:jc w:val="both"/>
        <w:rPr>
          <w:rFonts w:ascii="Arial" w:hAnsi="Arial" w:cs="Arial"/>
          <w:b/>
          <w:i/>
          <w:iCs/>
        </w:rPr>
      </w:pPr>
      <w:r>
        <w:rPr>
          <w:rFonts w:ascii="Arial" w:hAnsi="Arial" w:cs="Arial"/>
          <w:b/>
          <w:i/>
          <w:iCs/>
        </w:rPr>
        <w:t>Jodi Hampel</w:t>
      </w:r>
    </w:p>
    <w:p w:rsidR="0006458A" w:rsidRPr="00EB1CF4" w:rsidRDefault="0006458A" w:rsidP="0006458A">
      <w:pPr>
        <w:jc w:val="both"/>
        <w:rPr>
          <w:rFonts w:ascii="Arial" w:hAnsi="Arial" w:cs="Arial"/>
          <w:iCs/>
        </w:rPr>
      </w:pPr>
      <w:r w:rsidRPr="00EB1CF4">
        <w:rPr>
          <w:rFonts w:ascii="Arial" w:hAnsi="Arial" w:cs="Arial"/>
          <w:iCs/>
        </w:rPr>
        <w:t xml:space="preserve">VET Coordinator </w:t>
      </w:r>
    </w:p>
    <w:p w:rsidR="0006458A" w:rsidRPr="00EB1CF4" w:rsidRDefault="0006458A" w:rsidP="0006458A">
      <w:pPr>
        <w:jc w:val="both"/>
        <w:rPr>
          <w:rFonts w:ascii="Arial" w:hAnsi="Arial" w:cs="Arial"/>
          <w:iCs/>
        </w:rPr>
      </w:pPr>
      <w:r w:rsidRPr="00EB1CF4">
        <w:rPr>
          <w:rFonts w:ascii="Arial" w:hAnsi="Arial" w:cs="Arial"/>
          <w:iCs/>
        </w:rPr>
        <w:t>Divine Mercy College</w:t>
      </w:r>
    </w:p>
    <w:p w:rsidR="0006458A" w:rsidRPr="00F62E0F" w:rsidRDefault="0006458A" w:rsidP="0006458A">
      <w:pPr>
        <w:jc w:val="both"/>
        <w:rPr>
          <w:rFonts w:ascii="Arial" w:hAnsi="Arial" w:cs="Arial"/>
          <w:i/>
          <w:iCs/>
        </w:rPr>
      </w:pPr>
    </w:p>
    <w:p w:rsidR="0006458A" w:rsidRDefault="0006458A">
      <w:pPr>
        <w:rPr>
          <w:rFonts w:ascii="Arial" w:hAnsi="Arial" w:cs="Arial"/>
          <w:b/>
          <w:bCs/>
          <w:color w:val="000000"/>
          <w:sz w:val="22"/>
          <w:szCs w:val="22"/>
          <w:lang w:val="en-AU" w:eastAsia="en-AU"/>
        </w:rPr>
      </w:pPr>
      <w:r>
        <w:rPr>
          <w:rFonts w:ascii="Arial" w:hAnsi="Arial" w:cs="Arial"/>
          <w:b/>
          <w:bCs/>
          <w:color w:val="000000"/>
          <w:sz w:val="22"/>
          <w:szCs w:val="22"/>
          <w:lang w:val="en-AU" w:eastAsia="en-AU"/>
        </w:rPr>
        <w:br w:type="page"/>
      </w:r>
    </w:p>
    <w:p w:rsidR="0006458A" w:rsidRDefault="0006458A" w:rsidP="00265B0F">
      <w:pPr>
        <w:autoSpaceDE w:val="0"/>
        <w:autoSpaceDN w:val="0"/>
        <w:adjustRightInd w:val="0"/>
        <w:rPr>
          <w:rFonts w:ascii="Arial" w:hAnsi="Arial" w:cs="Arial"/>
          <w:b/>
          <w:bCs/>
          <w:color w:val="000000"/>
          <w:sz w:val="22"/>
          <w:szCs w:val="22"/>
          <w:lang w:val="en-AU" w:eastAsia="en-AU"/>
        </w:rPr>
      </w:pPr>
      <w:r>
        <w:rPr>
          <w:rFonts w:ascii="Arial" w:hAnsi="Arial" w:cs="Arial"/>
          <w:b/>
          <w:bCs/>
          <w:color w:val="000000"/>
          <w:sz w:val="22"/>
          <w:szCs w:val="22"/>
          <w:lang w:val="en-AU" w:eastAsia="en-AU"/>
        </w:rPr>
        <w:lastRenderedPageBreak/>
        <w:t>APPENDIX 3 – LETTER TO PARENTS AND PARENT CONSENT</w:t>
      </w:r>
    </w:p>
    <w:tbl>
      <w:tblPr>
        <w:tblW w:w="9627" w:type="dxa"/>
        <w:tblInd w:w="5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26"/>
        <w:gridCol w:w="684"/>
        <w:gridCol w:w="578"/>
        <w:gridCol w:w="1480"/>
        <w:gridCol w:w="2759"/>
      </w:tblGrid>
      <w:tr w:rsidR="00CA0B40" w:rsidTr="00CA0B40">
        <w:trPr>
          <w:trHeight w:val="263"/>
        </w:trPr>
        <w:tc>
          <w:tcPr>
            <w:tcW w:w="9627" w:type="dxa"/>
            <w:gridSpan w:val="5"/>
            <w:tcBorders>
              <w:bottom w:val="single" w:sz="12" w:space="0" w:color="000000"/>
            </w:tcBorders>
            <w:shd w:val="clear" w:color="auto" w:fill="DADADA"/>
          </w:tcPr>
          <w:p w:rsidR="00CA0B40" w:rsidRDefault="00CA0B40" w:rsidP="00BB00EB">
            <w:pPr>
              <w:pStyle w:val="TableParagraph"/>
              <w:spacing w:line="243" w:lineRule="exact"/>
              <w:ind w:left="107"/>
              <w:rPr>
                <w:b/>
              </w:rPr>
            </w:pPr>
            <w:r>
              <w:rPr>
                <w:b/>
              </w:rPr>
              <w:t>PARENT/GUARDIAN CONSENT</w:t>
            </w:r>
          </w:p>
        </w:tc>
      </w:tr>
      <w:tr w:rsidR="00CA0B40" w:rsidTr="00CA0B40">
        <w:trPr>
          <w:trHeight w:val="420"/>
        </w:trPr>
        <w:tc>
          <w:tcPr>
            <w:tcW w:w="6868" w:type="dxa"/>
            <w:gridSpan w:val="4"/>
            <w:tcBorders>
              <w:top w:val="single" w:sz="12" w:space="0" w:color="000000"/>
              <w:left w:val="single" w:sz="4" w:space="0" w:color="000000"/>
              <w:bottom w:val="single" w:sz="4" w:space="0" w:color="000000"/>
              <w:right w:val="single" w:sz="4" w:space="0" w:color="000000"/>
            </w:tcBorders>
          </w:tcPr>
          <w:p w:rsidR="00CA0B40" w:rsidRDefault="00CA0B40" w:rsidP="00BB00EB">
            <w:pPr>
              <w:pStyle w:val="TableParagraph"/>
              <w:ind w:left="110"/>
            </w:pPr>
            <w:r>
              <w:t>Student’s Name:</w:t>
            </w:r>
          </w:p>
        </w:tc>
        <w:tc>
          <w:tcPr>
            <w:tcW w:w="2759" w:type="dxa"/>
            <w:tcBorders>
              <w:top w:val="single" w:sz="12" w:space="0" w:color="000000"/>
              <w:left w:val="single" w:sz="4" w:space="0" w:color="000000"/>
              <w:bottom w:val="single" w:sz="4" w:space="0" w:color="000000"/>
              <w:right w:val="single" w:sz="4" w:space="0" w:color="000000"/>
            </w:tcBorders>
          </w:tcPr>
          <w:p w:rsidR="00CA0B40" w:rsidRDefault="00CA0B40" w:rsidP="00BB00EB">
            <w:pPr>
              <w:pStyle w:val="TableParagraph"/>
              <w:spacing w:line="267" w:lineRule="exact"/>
              <w:ind w:left="111"/>
            </w:pPr>
            <w:r>
              <w:t>Date of Birth:</w:t>
            </w:r>
          </w:p>
        </w:tc>
      </w:tr>
      <w:tr w:rsidR="00CA0B40" w:rsidTr="00CA0B40">
        <w:trPr>
          <w:trHeight w:val="508"/>
        </w:trPr>
        <w:tc>
          <w:tcPr>
            <w:tcW w:w="4126" w:type="dxa"/>
            <w:tcBorders>
              <w:top w:val="single" w:sz="4" w:space="0" w:color="000000"/>
              <w:left w:val="single" w:sz="4" w:space="0" w:color="000000"/>
              <w:bottom w:val="single" w:sz="4" w:space="0" w:color="000000"/>
              <w:right w:val="single" w:sz="4" w:space="0" w:color="000000"/>
            </w:tcBorders>
          </w:tcPr>
          <w:p w:rsidR="00CA0B40" w:rsidRDefault="00CA0B40" w:rsidP="00BB00EB">
            <w:pPr>
              <w:pStyle w:val="TableParagraph"/>
              <w:spacing w:before="116"/>
              <w:ind w:left="110"/>
            </w:pPr>
            <w:r>
              <w:t>Contact Number:</w:t>
            </w:r>
          </w:p>
        </w:tc>
        <w:tc>
          <w:tcPr>
            <w:tcW w:w="5501" w:type="dxa"/>
            <w:gridSpan w:val="4"/>
            <w:tcBorders>
              <w:top w:val="single" w:sz="4" w:space="0" w:color="000000"/>
              <w:left w:val="single" w:sz="4" w:space="0" w:color="000000"/>
              <w:bottom w:val="single" w:sz="4" w:space="0" w:color="000000"/>
              <w:right w:val="single" w:sz="4" w:space="0" w:color="000000"/>
            </w:tcBorders>
          </w:tcPr>
          <w:p w:rsidR="00CA0B40" w:rsidRDefault="00CA0B40" w:rsidP="00BB00EB">
            <w:pPr>
              <w:pStyle w:val="TableParagraph"/>
              <w:spacing w:before="116"/>
              <w:ind w:left="107"/>
            </w:pPr>
            <w:r>
              <w:t>Medicare Number:</w:t>
            </w:r>
          </w:p>
        </w:tc>
      </w:tr>
      <w:tr w:rsidR="00CA0B40" w:rsidTr="00CA0B40">
        <w:trPr>
          <w:trHeight w:val="753"/>
        </w:trPr>
        <w:tc>
          <w:tcPr>
            <w:tcW w:w="4126" w:type="dxa"/>
            <w:tcBorders>
              <w:top w:val="single" w:sz="4" w:space="0" w:color="000000"/>
              <w:left w:val="single" w:sz="4" w:space="0" w:color="000000"/>
              <w:bottom w:val="single" w:sz="4" w:space="0" w:color="000000"/>
              <w:right w:val="single" w:sz="4" w:space="0" w:color="000000"/>
            </w:tcBorders>
          </w:tcPr>
          <w:p w:rsidR="00CA0B40" w:rsidRDefault="00CA0B40" w:rsidP="00BB00EB">
            <w:pPr>
              <w:pStyle w:val="TableParagraph"/>
              <w:spacing w:before="116"/>
              <w:ind w:left="110"/>
            </w:pPr>
            <w:r>
              <w:t>Workplace:</w:t>
            </w:r>
          </w:p>
        </w:tc>
        <w:tc>
          <w:tcPr>
            <w:tcW w:w="5501" w:type="dxa"/>
            <w:gridSpan w:val="4"/>
            <w:tcBorders>
              <w:top w:val="single" w:sz="4" w:space="0" w:color="000000"/>
              <w:left w:val="single" w:sz="4" w:space="0" w:color="000000"/>
              <w:bottom w:val="single" w:sz="4" w:space="0" w:color="000000"/>
              <w:right w:val="single" w:sz="4" w:space="0" w:color="000000"/>
            </w:tcBorders>
          </w:tcPr>
          <w:p w:rsidR="00CA0B40" w:rsidRDefault="00CA0B40" w:rsidP="00BB00EB">
            <w:pPr>
              <w:pStyle w:val="TableParagraph"/>
              <w:tabs>
                <w:tab w:val="left" w:pos="2177"/>
              </w:tabs>
              <w:spacing w:before="16" w:line="388" w:lineRule="exact"/>
              <w:ind w:left="107" w:right="2702"/>
            </w:pPr>
            <w:r>
              <w:t>Proposed dates of placement: From:</w:t>
            </w:r>
            <w:r>
              <w:tab/>
              <w:t>To:</w:t>
            </w:r>
          </w:p>
        </w:tc>
      </w:tr>
      <w:tr w:rsidR="00CA0B40" w:rsidTr="00CA0B40">
        <w:trPr>
          <w:trHeight w:val="863"/>
        </w:trPr>
        <w:tc>
          <w:tcPr>
            <w:tcW w:w="9627" w:type="dxa"/>
            <w:gridSpan w:val="5"/>
            <w:tcBorders>
              <w:top w:val="single" w:sz="4" w:space="0" w:color="000000"/>
              <w:left w:val="single" w:sz="4" w:space="0" w:color="000000"/>
              <w:bottom w:val="single" w:sz="12" w:space="0" w:color="000000"/>
              <w:right w:val="single" w:sz="4" w:space="0" w:color="000000"/>
            </w:tcBorders>
          </w:tcPr>
          <w:p w:rsidR="00CA0B40" w:rsidRDefault="00CA0B40" w:rsidP="00BB00EB">
            <w:pPr>
              <w:pStyle w:val="TableParagraph"/>
              <w:spacing w:before="116"/>
              <w:ind w:left="110" w:right="639"/>
            </w:pPr>
            <w:r>
              <w:t>Details ( or attached) of any adjustment, disability, learning support, medication or factors the host employer should know:</w:t>
            </w:r>
          </w:p>
        </w:tc>
      </w:tr>
      <w:tr w:rsidR="00CA0B40" w:rsidTr="00CA0B40">
        <w:trPr>
          <w:trHeight w:val="734"/>
        </w:trPr>
        <w:tc>
          <w:tcPr>
            <w:tcW w:w="5388" w:type="dxa"/>
            <w:gridSpan w:val="3"/>
            <w:tcBorders>
              <w:top w:val="single" w:sz="12" w:space="0" w:color="000000"/>
            </w:tcBorders>
          </w:tcPr>
          <w:p w:rsidR="00CA0B40" w:rsidRDefault="00CA0B40" w:rsidP="00BB00EB">
            <w:pPr>
              <w:pStyle w:val="TableParagraph"/>
              <w:spacing w:before="114"/>
              <w:ind w:left="107"/>
            </w:pPr>
            <w:r>
              <w:t>Name of person completing form:</w:t>
            </w:r>
          </w:p>
        </w:tc>
        <w:tc>
          <w:tcPr>
            <w:tcW w:w="4239" w:type="dxa"/>
            <w:gridSpan w:val="2"/>
            <w:tcBorders>
              <w:top w:val="single" w:sz="12" w:space="0" w:color="000000"/>
            </w:tcBorders>
          </w:tcPr>
          <w:p w:rsidR="00CA0B40" w:rsidRDefault="00CA0B40" w:rsidP="00BB00EB">
            <w:pPr>
              <w:pStyle w:val="TableParagraph"/>
              <w:spacing w:before="114"/>
              <w:ind w:left="107"/>
            </w:pPr>
            <w:r>
              <w:t>Relationship to student:</w:t>
            </w:r>
          </w:p>
        </w:tc>
      </w:tr>
      <w:tr w:rsidR="00CA0B40" w:rsidTr="00CA0B40">
        <w:trPr>
          <w:trHeight w:val="508"/>
        </w:trPr>
        <w:tc>
          <w:tcPr>
            <w:tcW w:w="5388" w:type="dxa"/>
            <w:gridSpan w:val="3"/>
          </w:tcPr>
          <w:p w:rsidR="00CA0B40" w:rsidRDefault="00CA0B40" w:rsidP="00BB00EB">
            <w:pPr>
              <w:pStyle w:val="TableParagraph"/>
              <w:spacing w:before="116"/>
              <w:ind w:left="107"/>
            </w:pPr>
            <w:r>
              <w:t>Address:</w:t>
            </w:r>
          </w:p>
        </w:tc>
        <w:tc>
          <w:tcPr>
            <w:tcW w:w="4239" w:type="dxa"/>
            <w:gridSpan w:val="2"/>
          </w:tcPr>
          <w:p w:rsidR="00CA0B40" w:rsidRDefault="00CA0B40" w:rsidP="00BB00EB">
            <w:pPr>
              <w:pStyle w:val="TableParagraph"/>
              <w:spacing w:before="116"/>
              <w:ind w:left="107"/>
            </w:pPr>
            <w:r>
              <w:t>Telephone:</w:t>
            </w:r>
          </w:p>
        </w:tc>
      </w:tr>
      <w:tr w:rsidR="00CA0B40" w:rsidTr="00CA0B40">
        <w:trPr>
          <w:trHeight w:val="508"/>
        </w:trPr>
        <w:tc>
          <w:tcPr>
            <w:tcW w:w="5388" w:type="dxa"/>
            <w:gridSpan w:val="3"/>
          </w:tcPr>
          <w:p w:rsidR="00CA0B40" w:rsidRDefault="00CA0B40" w:rsidP="00BB00EB">
            <w:pPr>
              <w:pStyle w:val="TableParagraph"/>
              <w:spacing w:before="119"/>
              <w:ind w:left="107"/>
            </w:pPr>
            <w:r>
              <w:t>Work Phone:</w:t>
            </w:r>
          </w:p>
        </w:tc>
        <w:tc>
          <w:tcPr>
            <w:tcW w:w="4239" w:type="dxa"/>
            <w:gridSpan w:val="2"/>
          </w:tcPr>
          <w:p w:rsidR="00CA0B40" w:rsidRDefault="00CA0B40" w:rsidP="00BB00EB">
            <w:pPr>
              <w:pStyle w:val="TableParagraph"/>
              <w:spacing w:before="119"/>
              <w:ind w:left="107"/>
            </w:pPr>
            <w:r>
              <w:t>Mobile:</w:t>
            </w:r>
          </w:p>
        </w:tc>
      </w:tr>
      <w:tr w:rsidR="00CA0B40" w:rsidTr="00CA0B40">
        <w:trPr>
          <w:trHeight w:val="357"/>
        </w:trPr>
        <w:tc>
          <w:tcPr>
            <w:tcW w:w="9627" w:type="dxa"/>
            <w:gridSpan w:val="5"/>
          </w:tcPr>
          <w:p w:rsidR="00CA0B40" w:rsidRDefault="00CA0B40" w:rsidP="00BB00EB">
            <w:pPr>
              <w:pStyle w:val="TableParagraph"/>
              <w:spacing w:before="42"/>
              <w:ind w:left="614"/>
            </w:pPr>
            <w:r>
              <w:t>I will notify the school if I have any concerns and the school with follow up and action.</w:t>
            </w:r>
          </w:p>
        </w:tc>
      </w:tr>
      <w:tr w:rsidR="00CA0B40" w:rsidTr="00CA0B40">
        <w:trPr>
          <w:trHeight w:val="536"/>
        </w:trPr>
        <w:tc>
          <w:tcPr>
            <w:tcW w:w="9627" w:type="dxa"/>
            <w:gridSpan w:val="5"/>
          </w:tcPr>
          <w:p w:rsidR="00CA0B40" w:rsidRPr="00753514" w:rsidRDefault="00CA0B40" w:rsidP="00BB00EB">
            <w:pPr>
              <w:pStyle w:val="TableParagraph"/>
              <w:spacing w:line="265" w:lineRule="exact"/>
              <w:ind w:left="614"/>
              <w:rPr>
                <w:rFonts w:asciiTheme="majorHAnsi" w:hAnsiTheme="majorHAnsi"/>
              </w:rPr>
            </w:pPr>
            <w:r w:rsidRPr="00753514">
              <w:rPr>
                <w:rFonts w:asciiTheme="majorHAnsi" w:hAnsiTheme="majorHAnsi" w:cs="Arial"/>
              </w:rPr>
              <w:t>I have read and understood the attached information regarding the Workplace Learning placement and give consent for my child to participate in the program.</w:t>
            </w:r>
          </w:p>
        </w:tc>
      </w:tr>
      <w:tr w:rsidR="00CA0B40" w:rsidTr="00CA0B40">
        <w:trPr>
          <w:trHeight w:val="537"/>
        </w:trPr>
        <w:tc>
          <w:tcPr>
            <w:tcW w:w="9627" w:type="dxa"/>
            <w:gridSpan w:val="5"/>
          </w:tcPr>
          <w:p w:rsidR="00CA0B40" w:rsidRDefault="00CA0B40" w:rsidP="00BB00EB">
            <w:pPr>
              <w:pStyle w:val="TableParagraph"/>
              <w:spacing w:line="265" w:lineRule="exact"/>
              <w:ind w:left="614"/>
            </w:pPr>
            <w:r>
              <w:t>Tick if the placement includes out of hours work. The hours of work are:</w:t>
            </w:r>
          </w:p>
        </w:tc>
      </w:tr>
      <w:tr w:rsidR="00CA0B40" w:rsidTr="00CA0B40">
        <w:trPr>
          <w:trHeight w:val="575"/>
        </w:trPr>
        <w:tc>
          <w:tcPr>
            <w:tcW w:w="9627" w:type="dxa"/>
            <w:gridSpan w:val="5"/>
            <w:tcBorders>
              <w:bottom w:val="nil"/>
            </w:tcBorders>
          </w:tcPr>
          <w:p w:rsidR="00CA0B40" w:rsidRDefault="00CA0B40" w:rsidP="00BB00EB">
            <w:pPr>
              <w:pStyle w:val="TableParagraph"/>
              <w:ind w:left="614" w:right="214"/>
            </w:pPr>
            <w:r>
              <w:t>I agree to make myself available as a contact for my child after normal business hours in the event of an emergency.</w:t>
            </w:r>
          </w:p>
        </w:tc>
      </w:tr>
      <w:tr w:rsidR="00CA0B40" w:rsidTr="00CA0B40">
        <w:trPr>
          <w:trHeight w:val="334"/>
        </w:trPr>
        <w:tc>
          <w:tcPr>
            <w:tcW w:w="9627" w:type="dxa"/>
            <w:gridSpan w:val="5"/>
            <w:tcBorders>
              <w:top w:val="nil"/>
              <w:bottom w:val="nil"/>
            </w:tcBorders>
          </w:tcPr>
          <w:p w:rsidR="00CA0B40" w:rsidRDefault="00CA0B40" w:rsidP="00BB00EB">
            <w:pPr>
              <w:pStyle w:val="TableParagraph"/>
              <w:spacing w:before="1"/>
              <w:ind w:left="4662" w:right="4644"/>
              <w:jc w:val="center"/>
            </w:pPr>
            <w:r>
              <w:t>OR</w:t>
            </w:r>
          </w:p>
        </w:tc>
      </w:tr>
      <w:tr w:rsidR="00CA0B40" w:rsidTr="00CA0B40">
        <w:trPr>
          <w:trHeight w:val="356"/>
        </w:trPr>
        <w:tc>
          <w:tcPr>
            <w:tcW w:w="4126" w:type="dxa"/>
            <w:tcBorders>
              <w:top w:val="nil"/>
              <w:bottom w:val="nil"/>
              <w:right w:val="nil"/>
            </w:tcBorders>
          </w:tcPr>
          <w:p w:rsidR="00CA0B40" w:rsidRDefault="00CA0B40" w:rsidP="00BB00EB">
            <w:pPr>
              <w:pStyle w:val="TableParagraph"/>
              <w:spacing w:before="24"/>
              <w:ind w:left="614"/>
            </w:pPr>
            <w:r>
              <w:t>To fulfil this role, I nominate</w:t>
            </w:r>
          </w:p>
        </w:tc>
        <w:tc>
          <w:tcPr>
            <w:tcW w:w="684" w:type="dxa"/>
            <w:tcBorders>
              <w:top w:val="nil"/>
              <w:left w:val="nil"/>
              <w:bottom w:val="nil"/>
              <w:right w:val="nil"/>
            </w:tcBorders>
          </w:tcPr>
          <w:p w:rsidR="00CA0B40" w:rsidRDefault="00CA0B40" w:rsidP="00BB00EB">
            <w:pPr>
              <w:pStyle w:val="TableParagraph"/>
              <w:rPr>
                <w:rFonts w:ascii="Times New Roman"/>
              </w:rPr>
            </w:pPr>
          </w:p>
        </w:tc>
        <w:tc>
          <w:tcPr>
            <w:tcW w:w="578" w:type="dxa"/>
            <w:tcBorders>
              <w:top w:val="nil"/>
              <w:left w:val="nil"/>
              <w:bottom w:val="nil"/>
              <w:right w:val="nil"/>
            </w:tcBorders>
          </w:tcPr>
          <w:p w:rsidR="00CA0B40" w:rsidRDefault="00CA0B40" w:rsidP="00BB00EB">
            <w:pPr>
              <w:pStyle w:val="TableParagraph"/>
              <w:rPr>
                <w:rFonts w:ascii="Times New Roman"/>
              </w:rPr>
            </w:pPr>
          </w:p>
        </w:tc>
        <w:tc>
          <w:tcPr>
            <w:tcW w:w="1480" w:type="dxa"/>
            <w:tcBorders>
              <w:top w:val="nil"/>
              <w:left w:val="nil"/>
              <w:bottom w:val="nil"/>
              <w:right w:val="nil"/>
            </w:tcBorders>
          </w:tcPr>
          <w:p w:rsidR="00CA0B40" w:rsidRDefault="00CA0B40" w:rsidP="00BB00EB">
            <w:pPr>
              <w:pStyle w:val="TableParagraph"/>
              <w:rPr>
                <w:rFonts w:ascii="Times New Roman"/>
              </w:rPr>
            </w:pPr>
          </w:p>
        </w:tc>
        <w:tc>
          <w:tcPr>
            <w:tcW w:w="2759" w:type="dxa"/>
            <w:tcBorders>
              <w:top w:val="nil"/>
              <w:left w:val="nil"/>
              <w:bottom w:val="nil"/>
            </w:tcBorders>
          </w:tcPr>
          <w:p w:rsidR="00CA0B40" w:rsidRDefault="00CA0B40" w:rsidP="00BB00EB">
            <w:pPr>
              <w:pStyle w:val="TableParagraph"/>
              <w:spacing w:before="24"/>
              <w:ind w:left="17"/>
            </w:pPr>
            <w:r>
              <w:t>Telephone</w:t>
            </w:r>
          </w:p>
        </w:tc>
      </w:tr>
      <w:tr w:rsidR="00CA0B40" w:rsidTr="00CA0B40">
        <w:trPr>
          <w:trHeight w:val="338"/>
        </w:trPr>
        <w:tc>
          <w:tcPr>
            <w:tcW w:w="4126" w:type="dxa"/>
            <w:tcBorders>
              <w:top w:val="nil"/>
              <w:right w:val="nil"/>
            </w:tcBorders>
          </w:tcPr>
          <w:p w:rsidR="00CA0B40" w:rsidRDefault="00CA0B40" w:rsidP="00BB00EB">
            <w:pPr>
              <w:pStyle w:val="TableParagraph"/>
              <w:spacing w:before="23"/>
              <w:ind w:left="614"/>
            </w:pPr>
            <w:r>
              <w:t>Relationship to student</w:t>
            </w:r>
          </w:p>
        </w:tc>
        <w:tc>
          <w:tcPr>
            <w:tcW w:w="684" w:type="dxa"/>
            <w:tcBorders>
              <w:top w:val="nil"/>
              <w:left w:val="nil"/>
              <w:right w:val="nil"/>
            </w:tcBorders>
          </w:tcPr>
          <w:p w:rsidR="00CA0B40" w:rsidRDefault="00CA0B40" w:rsidP="00BB00EB">
            <w:pPr>
              <w:pStyle w:val="TableParagraph"/>
              <w:rPr>
                <w:rFonts w:ascii="Times New Roman"/>
              </w:rPr>
            </w:pPr>
          </w:p>
        </w:tc>
        <w:tc>
          <w:tcPr>
            <w:tcW w:w="578" w:type="dxa"/>
            <w:tcBorders>
              <w:top w:val="nil"/>
              <w:left w:val="nil"/>
              <w:right w:val="nil"/>
            </w:tcBorders>
          </w:tcPr>
          <w:p w:rsidR="00CA0B40" w:rsidRDefault="00CA0B40" w:rsidP="00BB00EB">
            <w:pPr>
              <w:pStyle w:val="TableParagraph"/>
              <w:rPr>
                <w:rFonts w:ascii="Times New Roman"/>
              </w:rPr>
            </w:pPr>
          </w:p>
        </w:tc>
        <w:tc>
          <w:tcPr>
            <w:tcW w:w="1480" w:type="dxa"/>
            <w:tcBorders>
              <w:top w:val="nil"/>
              <w:left w:val="nil"/>
              <w:right w:val="nil"/>
            </w:tcBorders>
          </w:tcPr>
          <w:p w:rsidR="00CA0B40" w:rsidRDefault="00CA0B40" w:rsidP="00BB00EB">
            <w:pPr>
              <w:pStyle w:val="TableParagraph"/>
              <w:rPr>
                <w:rFonts w:ascii="Times New Roman"/>
              </w:rPr>
            </w:pPr>
          </w:p>
        </w:tc>
        <w:tc>
          <w:tcPr>
            <w:tcW w:w="2759" w:type="dxa"/>
            <w:tcBorders>
              <w:top w:val="nil"/>
              <w:left w:val="nil"/>
            </w:tcBorders>
          </w:tcPr>
          <w:p w:rsidR="00CA0B40" w:rsidRDefault="00CA0B40" w:rsidP="00BB00EB">
            <w:pPr>
              <w:pStyle w:val="TableParagraph"/>
              <w:rPr>
                <w:rFonts w:ascii="Times New Roman"/>
              </w:rPr>
            </w:pPr>
          </w:p>
        </w:tc>
      </w:tr>
      <w:tr w:rsidR="00CA0B40" w:rsidTr="00CA0B40">
        <w:trPr>
          <w:trHeight w:val="537"/>
        </w:trPr>
        <w:tc>
          <w:tcPr>
            <w:tcW w:w="9627" w:type="dxa"/>
            <w:gridSpan w:val="5"/>
          </w:tcPr>
          <w:p w:rsidR="00CA0B40" w:rsidRDefault="00CA0B40" w:rsidP="00BB00EB">
            <w:pPr>
              <w:pStyle w:val="TableParagraph"/>
              <w:spacing w:line="265" w:lineRule="exact"/>
              <w:ind w:left="614"/>
            </w:pPr>
            <w:r>
              <w:t>My child requires medication, adjustment and/or learning support and I have informed the school</w:t>
            </w:r>
          </w:p>
          <w:p w:rsidR="00CA0B40" w:rsidRDefault="00CA0B40" w:rsidP="00BB00EB">
            <w:pPr>
              <w:pStyle w:val="TableParagraph"/>
              <w:spacing w:line="252" w:lineRule="exact"/>
              <w:ind w:left="614"/>
            </w:pPr>
            <w:r>
              <w:t>of these requirements.</w:t>
            </w:r>
          </w:p>
        </w:tc>
      </w:tr>
      <w:tr w:rsidR="00CA0B40" w:rsidTr="00CA0B40">
        <w:trPr>
          <w:trHeight w:val="356"/>
        </w:trPr>
        <w:tc>
          <w:tcPr>
            <w:tcW w:w="9627" w:type="dxa"/>
            <w:gridSpan w:val="5"/>
          </w:tcPr>
          <w:p w:rsidR="00CA0B40" w:rsidRDefault="00CA0B40" w:rsidP="00BB00EB">
            <w:pPr>
              <w:pStyle w:val="TableParagraph"/>
              <w:spacing w:before="42"/>
              <w:ind w:left="614"/>
            </w:pPr>
            <w:r>
              <w:t>I consent for the Student Health form to be provided by the school to the host employer.</w:t>
            </w:r>
          </w:p>
        </w:tc>
      </w:tr>
      <w:tr w:rsidR="00CA0B40" w:rsidTr="00CA0B40">
        <w:trPr>
          <w:trHeight w:val="537"/>
        </w:trPr>
        <w:tc>
          <w:tcPr>
            <w:tcW w:w="9627" w:type="dxa"/>
            <w:gridSpan w:val="5"/>
          </w:tcPr>
          <w:p w:rsidR="00CA0B40" w:rsidRDefault="00CA0B40" w:rsidP="00BB00EB">
            <w:pPr>
              <w:pStyle w:val="TableParagraph"/>
              <w:spacing w:line="265" w:lineRule="exact"/>
              <w:ind w:left="614"/>
            </w:pPr>
            <w:r>
              <w:t>I have been informed of the relevant insurance information in relation to the placement</w:t>
            </w:r>
          </w:p>
          <w:p w:rsidR="00CA0B40" w:rsidRDefault="00CA0B40" w:rsidP="00BB00EB">
            <w:pPr>
              <w:pStyle w:val="TableParagraph"/>
              <w:spacing w:line="252" w:lineRule="exact"/>
              <w:ind w:left="614"/>
            </w:pPr>
          </w:p>
        </w:tc>
      </w:tr>
      <w:tr w:rsidR="00CA0B40" w:rsidTr="00CA0B40">
        <w:trPr>
          <w:trHeight w:val="537"/>
        </w:trPr>
        <w:tc>
          <w:tcPr>
            <w:tcW w:w="9627" w:type="dxa"/>
            <w:gridSpan w:val="5"/>
          </w:tcPr>
          <w:p w:rsidR="00CA0B40" w:rsidRDefault="00CA0B40" w:rsidP="00BB00EB">
            <w:pPr>
              <w:pStyle w:val="TableParagraph"/>
              <w:spacing w:line="265" w:lineRule="exact"/>
              <w:ind w:left="614"/>
            </w:pPr>
            <w:r>
              <w:t>I know that my child is aware of all of the transport arrangements which are involved in this</w:t>
            </w:r>
          </w:p>
          <w:p w:rsidR="00CA0B40" w:rsidRDefault="00CA0B40" w:rsidP="00BB00EB">
            <w:pPr>
              <w:pStyle w:val="TableParagraph"/>
              <w:spacing w:line="252" w:lineRule="exact"/>
              <w:ind w:left="614"/>
            </w:pPr>
            <w:r>
              <w:t>placement.</w:t>
            </w:r>
          </w:p>
        </w:tc>
      </w:tr>
      <w:tr w:rsidR="00CA0B40" w:rsidTr="00CA0B40">
        <w:trPr>
          <w:trHeight w:val="805"/>
        </w:trPr>
        <w:tc>
          <w:tcPr>
            <w:tcW w:w="9627" w:type="dxa"/>
            <w:gridSpan w:val="5"/>
          </w:tcPr>
          <w:p w:rsidR="00CA0B40" w:rsidRDefault="00CA0B40" w:rsidP="00BB00EB">
            <w:pPr>
              <w:pStyle w:val="TableParagraph"/>
              <w:ind w:left="614" w:right="181"/>
            </w:pPr>
            <w:r>
              <w:t>I am aware that my child may not be supervised during meal breaks and give permission for my child to leave the workplace during these breaks, including in vehicles driven to a meal provider by</w:t>
            </w:r>
          </w:p>
          <w:p w:rsidR="00CA0B40" w:rsidRDefault="00CA0B40" w:rsidP="00BB00EB">
            <w:pPr>
              <w:pStyle w:val="TableParagraph"/>
              <w:spacing w:line="252" w:lineRule="exact"/>
              <w:ind w:left="614"/>
            </w:pPr>
            <w:r>
              <w:t>workplace colleagues.</w:t>
            </w:r>
          </w:p>
        </w:tc>
      </w:tr>
      <w:tr w:rsidR="00CA0B40" w:rsidTr="00CA0B40">
        <w:trPr>
          <w:trHeight w:val="354"/>
        </w:trPr>
        <w:tc>
          <w:tcPr>
            <w:tcW w:w="9627" w:type="dxa"/>
            <w:gridSpan w:val="5"/>
          </w:tcPr>
          <w:p w:rsidR="00CA0B40" w:rsidRDefault="00CA0B40" w:rsidP="00BB00EB">
            <w:pPr>
              <w:pStyle w:val="TableParagraph"/>
              <w:spacing w:before="40"/>
              <w:ind w:left="614"/>
            </w:pPr>
            <w:r>
              <w:t>I consent to my child undertaking the placement outlined in this Student Placement Record.</w:t>
            </w:r>
          </w:p>
        </w:tc>
      </w:tr>
      <w:tr w:rsidR="00CA0B40" w:rsidTr="00CA0B40">
        <w:trPr>
          <w:trHeight w:val="434"/>
        </w:trPr>
        <w:tc>
          <w:tcPr>
            <w:tcW w:w="4810" w:type="dxa"/>
            <w:gridSpan w:val="2"/>
          </w:tcPr>
          <w:p w:rsidR="00CA0B40" w:rsidRDefault="00CA0B40" w:rsidP="00BB00EB">
            <w:pPr>
              <w:pStyle w:val="TableParagraph"/>
              <w:spacing w:line="268" w:lineRule="exact"/>
              <w:ind w:left="107"/>
            </w:pPr>
            <w:r>
              <w:t>Signature of parent carer:</w:t>
            </w:r>
          </w:p>
        </w:tc>
        <w:tc>
          <w:tcPr>
            <w:tcW w:w="4817" w:type="dxa"/>
            <w:gridSpan w:val="3"/>
          </w:tcPr>
          <w:p w:rsidR="00CA0B40" w:rsidRDefault="00CA0B40" w:rsidP="00BB00EB">
            <w:pPr>
              <w:pStyle w:val="TableParagraph"/>
              <w:spacing w:line="268" w:lineRule="exact"/>
              <w:ind w:left="104"/>
            </w:pPr>
            <w:r>
              <w:t>Date:</w:t>
            </w:r>
          </w:p>
        </w:tc>
      </w:tr>
      <w:tr w:rsidR="00CA0B40" w:rsidTr="00CA0B40">
        <w:trPr>
          <w:trHeight w:val="427"/>
        </w:trPr>
        <w:tc>
          <w:tcPr>
            <w:tcW w:w="4810" w:type="dxa"/>
            <w:gridSpan w:val="2"/>
          </w:tcPr>
          <w:p w:rsidR="00CA0B40" w:rsidRDefault="00CA0B40" w:rsidP="00BB00EB">
            <w:pPr>
              <w:pStyle w:val="TableParagraph"/>
              <w:spacing w:line="265" w:lineRule="exact"/>
              <w:ind w:left="107"/>
            </w:pPr>
            <w:r>
              <w:t>Print Name:</w:t>
            </w:r>
          </w:p>
        </w:tc>
        <w:tc>
          <w:tcPr>
            <w:tcW w:w="4817" w:type="dxa"/>
            <w:gridSpan w:val="3"/>
          </w:tcPr>
          <w:p w:rsidR="00CA0B40" w:rsidRDefault="00CA0B40" w:rsidP="00BB00EB">
            <w:pPr>
              <w:pStyle w:val="TableParagraph"/>
              <w:spacing w:line="265" w:lineRule="exact"/>
              <w:ind w:left="104"/>
            </w:pPr>
            <w:r>
              <w:t>Signature of nominee:</w:t>
            </w:r>
          </w:p>
        </w:tc>
      </w:tr>
    </w:tbl>
    <w:p w:rsidR="0006458A" w:rsidRPr="00E6540D" w:rsidRDefault="0006458A" w:rsidP="0006458A">
      <w:pPr>
        <w:rPr>
          <w:sz w:val="18"/>
          <w:szCs w:val="18"/>
        </w:rPr>
      </w:pPr>
    </w:p>
    <w:p w:rsidR="0006458A" w:rsidRPr="004C4158" w:rsidRDefault="0006458A" w:rsidP="0006458A">
      <w:pPr>
        <w:jc w:val="center"/>
        <w:rPr>
          <w:rFonts w:ascii="Arial" w:eastAsia="Calibri" w:hAnsi="Arial" w:cs="Arial"/>
          <w:b/>
          <w:sz w:val="23"/>
          <w:szCs w:val="23"/>
        </w:rPr>
      </w:pPr>
      <w:r w:rsidRPr="004C4158">
        <w:rPr>
          <w:rFonts w:ascii="Arial" w:eastAsia="Calibri" w:hAnsi="Arial" w:cs="Arial"/>
          <w:b/>
          <w:sz w:val="23"/>
          <w:szCs w:val="23"/>
        </w:rPr>
        <w:lastRenderedPageBreak/>
        <w:t>S</w:t>
      </w:r>
      <w:r>
        <w:rPr>
          <w:rFonts w:ascii="Arial" w:eastAsia="Calibri" w:hAnsi="Arial" w:cs="Arial"/>
          <w:b/>
          <w:sz w:val="23"/>
          <w:szCs w:val="23"/>
        </w:rPr>
        <w:t>tudent Health Form</w:t>
      </w:r>
    </w:p>
    <w:p w:rsidR="0006458A" w:rsidRPr="004C4158" w:rsidRDefault="008533F8" w:rsidP="0006458A">
      <w:pPr>
        <w:jc w:val="center"/>
        <w:rPr>
          <w:rFonts w:ascii="Arial" w:eastAsia="Calibri" w:hAnsi="Arial" w:cs="Arial"/>
          <w:b/>
          <w:sz w:val="23"/>
          <w:szCs w:val="23"/>
        </w:rPr>
      </w:pPr>
      <w:r>
        <w:rPr>
          <w:noProof/>
          <w:lang w:eastAsia="zh-TW"/>
        </w:rPr>
        <mc:AlternateContent>
          <mc:Choice Requires="wps">
            <w:drawing>
              <wp:anchor distT="0" distB="0" distL="114300" distR="114300" simplePos="0" relativeHeight="251659264" behindDoc="0" locked="0" layoutInCell="1" allowOverlap="1" wp14:anchorId="79F77CEF">
                <wp:simplePos x="0" y="0"/>
                <wp:positionH relativeFrom="column">
                  <wp:align>center</wp:align>
                </wp:positionH>
                <wp:positionV relativeFrom="paragraph">
                  <wp:posOffset>318770</wp:posOffset>
                </wp:positionV>
                <wp:extent cx="6185535" cy="650875"/>
                <wp:effectExtent l="0" t="0" r="24765" b="158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650875"/>
                        </a:xfrm>
                        <a:prstGeom prst="rect">
                          <a:avLst/>
                        </a:prstGeom>
                        <a:solidFill>
                          <a:srgbClr val="FFFFFF"/>
                        </a:solidFill>
                        <a:ln w="9525">
                          <a:solidFill>
                            <a:srgbClr val="000000"/>
                          </a:solidFill>
                          <a:miter lim="800000"/>
                          <a:headEnd/>
                          <a:tailEnd/>
                        </a:ln>
                      </wps:spPr>
                      <wps:txbx>
                        <w:txbxContent>
                          <w:p w:rsidR="0006458A" w:rsidRPr="004C4158" w:rsidRDefault="0006458A" w:rsidP="0006458A">
                            <w:pPr>
                              <w:jc w:val="center"/>
                              <w:rPr>
                                <w:rFonts w:ascii="Arial" w:hAnsi="Arial" w:cs="Arial"/>
                                <w:sz w:val="23"/>
                                <w:szCs w:val="23"/>
                              </w:rPr>
                            </w:pPr>
                            <w:r w:rsidRPr="004C4158">
                              <w:rPr>
                                <w:rFonts w:ascii="Arial" w:hAnsi="Arial" w:cs="Arial"/>
                                <w:sz w:val="23"/>
                                <w:szCs w:val="23"/>
                              </w:rPr>
                              <w:t>This information, that is required for each student participating in a workplace learning program, will assist the school and workplace learning coordinator in the preparation and planning of the work placement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0;margin-top:25.1pt;width:487.05pt;height:5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">
                <v:textbox>
                  <w:txbxContent>
                    <w:p w:rsidR="0006458A" w:rsidRPr="004C4158" w:rsidRDefault="0006458A" w:rsidP="0006458A">
                      <w:pPr>
                        <w:jc w:val="center"/>
                        <w:rPr>
                          <w:rFonts w:ascii="Arial" w:hAnsi="Arial" w:cs="Arial"/>
                          <w:sz w:val="23"/>
                          <w:szCs w:val="23"/>
                        </w:rPr>
                      </w:pPr>
                      <w:r w:rsidRPr="004C4158">
                        <w:rPr>
                          <w:rFonts w:ascii="Arial" w:hAnsi="Arial" w:cs="Arial"/>
                          <w:sz w:val="23"/>
                          <w:szCs w:val="23"/>
                        </w:rPr>
                        <w:t>This information, that is required for each student participating in a workplace learning program, will assist the school and workplace learning coordinator in the preparation and planning of the work placement</w:t>
                      </w:r>
                    </w:p>
                  </w:txbxContent>
                </v:textbox>
              </v:shape>
            </w:pict>
          </mc:Fallback>
        </mc:AlternateContent>
      </w:r>
      <w:r w:rsidR="0006458A" w:rsidRPr="004C4158">
        <w:rPr>
          <w:rFonts w:ascii="Arial" w:eastAsia="Calibri" w:hAnsi="Arial" w:cs="Arial"/>
          <w:b/>
          <w:sz w:val="23"/>
          <w:szCs w:val="23"/>
        </w:rPr>
        <w:t>STRICTLY CONFIDENTIAL</w:t>
      </w:r>
    </w:p>
    <w:p w:rsidR="0006458A" w:rsidRPr="004045EF" w:rsidRDefault="0006458A" w:rsidP="0006458A">
      <w:pPr>
        <w:jc w:val="center"/>
        <w:rPr>
          <w:rFonts w:ascii="Arial" w:eastAsia="Calibri" w:hAnsi="Arial" w:cs="Arial"/>
          <w:sz w:val="20"/>
          <w:szCs w:val="20"/>
        </w:rPr>
      </w:pPr>
    </w:p>
    <w:p w:rsidR="0006458A" w:rsidRPr="004045EF" w:rsidRDefault="0006458A" w:rsidP="0006458A">
      <w:pPr>
        <w:jc w:val="center"/>
        <w:rPr>
          <w:rFonts w:ascii="Arial" w:eastAsia="Calibri" w:hAnsi="Arial" w:cs="Arial"/>
          <w:sz w:val="20"/>
          <w:szCs w:val="20"/>
        </w:rPr>
      </w:pPr>
    </w:p>
    <w:p w:rsidR="0006458A" w:rsidRDefault="0006458A" w:rsidP="0006458A">
      <w:pPr>
        <w:jc w:val="center"/>
        <w:rPr>
          <w:rFonts w:ascii="Arial" w:eastAsia="Calibri" w:hAnsi="Arial" w:cs="Arial"/>
          <w:b/>
          <w:sz w:val="20"/>
          <w:szCs w:val="20"/>
        </w:rPr>
      </w:pPr>
    </w:p>
    <w:p w:rsidR="0006458A" w:rsidRPr="004045EF" w:rsidRDefault="0006458A" w:rsidP="0006458A">
      <w:pPr>
        <w:jc w:val="center"/>
        <w:rPr>
          <w:rFonts w:ascii="Arial" w:eastAsia="Calibri" w:hAnsi="Arial" w:cs="Arial"/>
          <w:b/>
          <w:sz w:val="20"/>
          <w:szCs w:val="20"/>
        </w:rPr>
      </w:pPr>
      <w:r w:rsidRPr="004045EF">
        <w:rPr>
          <w:rFonts w:ascii="Arial" w:eastAsia="Calibri" w:hAnsi="Arial" w:cs="Arial"/>
          <w:b/>
          <w:sz w:val="20"/>
          <w:szCs w:val="20"/>
        </w:rPr>
        <w:t>STUDENT DETAILS</w:t>
      </w:r>
    </w:p>
    <w:p w:rsidR="0006458A" w:rsidRPr="004045EF" w:rsidRDefault="0006458A" w:rsidP="0006458A">
      <w:pPr>
        <w:tabs>
          <w:tab w:val="left" w:pos="4253"/>
        </w:tabs>
        <w:rPr>
          <w:rFonts w:ascii="Arial" w:eastAsia="Calibri" w:hAnsi="Arial" w:cs="Arial"/>
          <w:sz w:val="20"/>
          <w:szCs w:val="20"/>
          <w:u w:val="single"/>
        </w:rPr>
      </w:pPr>
      <w:r w:rsidRPr="004045EF">
        <w:rPr>
          <w:rFonts w:ascii="Arial" w:eastAsia="Calibri" w:hAnsi="Arial" w:cs="Arial"/>
          <w:sz w:val="20"/>
          <w:szCs w:val="20"/>
        </w:rPr>
        <w:t xml:space="preserve">STUDENTS NAME: </w:t>
      </w:r>
      <w:r w:rsidRPr="004045EF">
        <w:rPr>
          <w:rFonts w:ascii="Arial" w:eastAsia="Calibri" w:hAnsi="Arial" w:cs="Arial"/>
          <w:sz w:val="20"/>
          <w:szCs w:val="20"/>
          <w:u w:val="single"/>
        </w:rPr>
        <w:tab/>
      </w:r>
      <w:r w:rsidRPr="004045EF">
        <w:rPr>
          <w:rFonts w:ascii="Arial" w:eastAsia="Calibri" w:hAnsi="Arial" w:cs="Arial"/>
          <w:sz w:val="20"/>
          <w:szCs w:val="20"/>
          <w:u w:val="single"/>
        </w:rPr>
        <w:tab/>
      </w:r>
      <w:r>
        <w:rPr>
          <w:rFonts w:ascii="Arial" w:eastAsia="Calibri" w:hAnsi="Arial" w:cs="Arial"/>
          <w:sz w:val="20"/>
          <w:szCs w:val="20"/>
        </w:rPr>
        <w:tab/>
        <w:t xml:space="preserve">     </w:t>
      </w:r>
      <w:r w:rsidRPr="004045EF">
        <w:rPr>
          <w:rFonts w:ascii="Arial" w:eastAsia="Calibri" w:hAnsi="Arial" w:cs="Arial"/>
          <w:sz w:val="20"/>
          <w:szCs w:val="20"/>
        </w:rPr>
        <w:t>DATE OF BIRTH:</w:t>
      </w:r>
      <w:r>
        <w:rPr>
          <w:rFonts w:ascii="Arial" w:eastAsia="Calibri" w:hAnsi="Arial" w:cs="Arial"/>
          <w:sz w:val="20"/>
          <w:szCs w:val="20"/>
        </w:rPr>
        <w:t xml:space="preserve">      </w:t>
      </w:r>
      <w:r>
        <w:rPr>
          <w:rFonts w:ascii="Arial" w:eastAsia="Calibri" w:hAnsi="Arial" w:cs="Arial"/>
          <w:sz w:val="20"/>
          <w:szCs w:val="20"/>
          <w:u w:val="single"/>
        </w:rPr>
        <w:tab/>
      </w:r>
      <w:r>
        <w:rPr>
          <w:rFonts w:ascii="Arial" w:eastAsia="Calibri" w:hAnsi="Arial" w:cs="Arial"/>
          <w:sz w:val="20"/>
          <w:szCs w:val="20"/>
          <w:u w:val="single"/>
        </w:rPr>
        <w:tab/>
      </w:r>
    </w:p>
    <w:p w:rsidR="0006458A" w:rsidRDefault="0006458A" w:rsidP="0006458A">
      <w:pPr>
        <w:tabs>
          <w:tab w:val="left" w:pos="1843"/>
          <w:tab w:val="left" w:pos="4253"/>
          <w:tab w:val="left" w:pos="5670"/>
          <w:tab w:val="left" w:pos="7230"/>
        </w:tabs>
        <w:spacing w:before="120" w:after="120"/>
        <w:rPr>
          <w:rFonts w:ascii="Arial" w:eastAsia="Calibri" w:hAnsi="Arial" w:cs="Arial"/>
          <w:sz w:val="20"/>
          <w:szCs w:val="20"/>
        </w:rPr>
      </w:pPr>
    </w:p>
    <w:p w:rsidR="0006458A" w:rsidRPr="004045EF" w:rsidRDefault="0006458A" w:rsidP="0006458A">
      <w:pPr>
        <w:tabs>
          <w:tab w:val="left" w:pos="1843"/>
          <w:tab w:val="left" w:pos="4253"/>
          <w:tab w:val="left" w:pos="5670"/>
          <w:tab w:val="left" w:pos="7230"/>
        </w:tabs>
        <w:spacing w:before="120" w:after="120"/>
        <w:rPr>
          <w:rFonts w:ascii="Arial" w:eastAsia="Calibri" w:hAnsi="Arial" w:cs="Arial"/>
          <w:sz w:val="20"/>
          <w:szCs w:val="20"/>
          <w:u w:val="single"/>
        </w:rPr>
      </w:pPr>
      <w:r w:rsidRPr="004045EF">
        <w:rPr>
          <w:rFonts w:ascii="Arial" w:eastAsia="Calibri" w:hAnsi="Arial" w:cs="Arial"/>
          <w:sz w:val="20"/>
          <w:szCs w:val="20"/>
        </w:rPr>
        <w:t xml:space="preserve">ADDRESS:       </w:t>
      </w:r>
      <w:r>
        <w:rPr>
          <w:rFonts w:ascii="Arial" w:eastAsia="Calibri" w:hAnsi="Arial" w:cs="Arial"/>
          <w:sz w:val="20"/>
          <w:szCs w:val="20"/>
        </w:rPr>
        <w:tab/>
      </w:r>
      <w:r>
        <w:rPr>
          <w:rFonts w:ascii="Arial" w:eastAsia="Calibri" w:hAnsi="Arial" w:cs="Arial"/>
          <w:sz w:val="20"/>
          <w:szCs w:val="20"/>
          <w:u w:val="single"/>
        </w:rPr>
        <w:tab/>
      </w:r>
      <w:r>
        <w:rPr>
          <w:rFonts w:ascii="Arial" w:eastAsia="Calibri" w:hAnsi="Arial" w:cs="Arial"/>
          <w:sz w:val="20"/>
          <w:szCs w:val="20"/>
        </w:rPr>
        <w:tab/>
      </w:r>
      <w:r w:rsidRPr="004045EF">
        <w:rPr>
          <w:rFonts w:ascii="Arial" w:eastAsia="Calibri" w:hAnsi="Arial" w:cs="Arial"/>
          <w:sz w:val="20"/>
          <w:szCs w:val="20"/>
        </w:rPr>
        <w:t>POSTCODE:</w:t>
      </w:r>
      <w:r w:rsidRPr="004045EF">
        <w:rPr>
          <w:rFonts w:ascii="Arial" w:eastAsia="Calibri" w:hAnsi="Arial" w:cs="Arial"/>
          <w:sz w:val="20"/>
          <w:szCs w:val="20"/>
        </w:rPr>
        <w:tab/>
      </w:r>
      <w:r w:rsidRPr="004045EF">
        <w:rPr>
          <w:rFonts w:ascii="Arial" w:eastAsia="Calibri" w:hAnsi="Arial" w:cs="Arial"/>
          <w:sz w:val="20"/>
          <w:szCs w:val="20"/>
          <w:u w:val="single"/>
        </w:rPr>
        <w:tab/>
      </w:r>
      <w:r>
        <w:rPr>
          <w:rFonts w:ascii="Arial" w:eastAsia="Calibri" w:hAnsi="Arial" w:cs="Arial"/>
          <w:sz w:val="20"/>
          <w:szCs w:val="20"/>
          <w:u w:val="single"/>
        </w:rPr>
        <w:tab/>
      </w:r>
    </w:p>
    <w:p w:rsidR="0006458A" w:rsidRPr="004045EF" w:rsidRDefault="0006458A" w:rsidP="0006458A">
      <w:pPr>
        <w:tabs>
          <w:tab w:val="left" w:pos="1560"/>
          <w:tab w:val="left" w:pos="4253"/>
          <w:tab w:val="left" w:pos="7230"/>
        </w:tabs>
        <w:spacing w:before="120" w:after="120"/>
        <w:rPr>
          <w:rFonts w:ascii="Arial" w:eastAsia="Calibri" w:hAnsi="Arial" w:cs="Arial"/>
          <w:sz w:val="20"/>
          <w:szCs w:val="20"/>
          <w:u w:val="single"/>
        </w:rPr>
      </w:pPr>
      <w:r w:rsidRPr="004045EF">
        <w:rPr>
          <w:rFonts w:ascii="Arial" w:eastAsia="Calibri" w:hAnsi="Arial" w:cs="Arial"/>
          <w:sz w:val="20"/>
          <w:szCs w:val="20"/>
        </w:rPr>
        <w:t>CONTACT PH: HM:</w:t>
      </w:r>
      <w:r>
        <w:rPr>
          <w:rFonts w:ascii="Arial" w:eastAsia="Calibri" w:hAnsi="Arial" w:cs="Arial"/>
          <w:sz w:val="20"/>
          <w:szCs w:val="20"/>
        </w:rPr>
        <w:t xml:space="preserve"> </w:t>
      </w:r>
      <w:r>
        <w:rPr>
          <w:rFonts w:ascii="Arial" w:eastAsia="Calibri" w:hAnsi="Arial" w:cs="Arial"/>
          <w:sz w:val="20"/>
          <w:szCs w:val="20"/>
          <w:u w:val="single"/>
        </w:rPr>
        <w:tab/>
      </w:r>
      <w:r>
        <w:rPr>
          <w:rFonts w:ascii="Arial" w:eastAsia="Calibri" w:hAnsi="Arial" w:cs="Arial"/>
          <w:sz w:val="20"/>
          <w:szCs w:val="20"/>
        </w:rPr>
        <w:t xml:space="preserve">                                        </w:t>
      </w:r>
      <w:r w:rsidRPr="004045EF">
        <w:rPr>
          <w:rFonts w:ascii="Arial" w:eastAsia="Calibri" w:hAnsi="Arial" w:cs="Arial"/>
          <w:sz w:val="20"/>
          <w:szCs w:val="20"/>
        </w:rPr>
        <w:t>WK:</w:t>
      </w:r>
      <w:r w:rsidRPr="004045EF">
        <w:rPr>
          <w:rFonts w:ascii="Arial" w:eastAsia="Calibri" w:hAnsi="Arial" w:cs="Arial"/>
          <w:sz w:val="20"/>
          <w:szCs w:val="20"/>
        </w:rPr>
        <w:tab/>
      </w:r>
      <w:r w:rsidRPr="004045EF">
        <w:rPr>
          <w:rFonts w:ascii="Arial" w:eastAsia="Calibri" w:hAnsi="Arial" w:cs="Arial"/>
          <w:sz w:val="20"/>
          <w:szCs w:val="20"/>
          <w:u w:val="single"/>
        </w:rPr>
        <w:tab/>
      </w:r>
      <w:r>
        <w:rPr>
          <w:rFonts w:ascii="Arial" w:eastAsia="Calibri" w:hAnsi="Arial" w:cs="Arial"/>
          <w:sz w:val="20"/>
          <w:szCs w:val="20"/>
          <w:u w:val="single"/>
        </w:rPr>
        <w:tab/>
      </w:r>
    </w:p>
    <w:p w:rsidR="0006458A" w:rsidRPr="004045EF" w:rsidRDefault="0006458A" w:rsidP="0006458A">
      <w:pPr>
        <w:tabs>
          <w:tab w:val="left" w:pos="1276"/>
          <w:tab w:val="left" w:pos="1843"/>
          <w:tab w:val="left" w:pos="4260"/>
          <w:tab w:val="left" w:pos="7230"/>
        </w:tabs>
        <w:spacing w:before="120" w:after="120"/>
        <w:rPr>
          <w:rFonts w:ascii="Arial" w:eastAsia="Calibri" w:hAnsi="Arial" w:cs="Arial"/>
          <w:sz w:val="20"/>
          <w:szCs w:val="20"/>
          <w:u w:val="single"/>
        </w:rPr>
      </w:pPr>
      <w:r w:rsidRPr="004045EF">
        <w:rPr>
          <w:rFonts w:ascii="Arial" w:eastAsia="Calibri" w:hAnsi="Arial" w:cs="Arial"/>
          <w:sz w:val="20"/>
          <w:szCs w:val="20"/>
        </w:rPr>
        <w:tab/>
        <w:t>MOB</w:t>
      </w:r>
      <w:r>
        <w:rPr>
          <w:rFonts w:ascii="Arial" w:eastAsia="Calibri" w:hAnsi="Arial" w:cs="Arial"/>
          <w:sz w:val="20"/>
          <w:szCs w:val="20"/>
        </w:rPr>
        <w:t>:</w:t>
      </w:r>
      <w:r>
        <w:rPr>
          <w:rFonts w:ascii="Arial" w:eastAsia="Calibri" w:hAnsi="Arial" w:cs="Arial"/>
          <w:sz w:val="20"/>
          <w:szCs w:val="20"/>
          <w:u w:val="single"/>
        </w:rPr>
        <w:tab/>
      </w:r>
      <w:r>
        <w:rPr>
          <w:rFonts w:ascii="Arial" w:eastAsia="Calibri" w:hAnsi="Arial" w:cs="Arial"/>
          <w:sz w:val="20"/>
          <w:szCs w:val="20"/>
          <w:u w:val="single"/>
        </w:rPr>
        <w:tab/>
      </w:r>
      <w:r>
        <w:rPr>
          <w:rFonts w:ascii="Arial" w:eastAsia="Calibri" w:hAnsi="Arial" w:cs="Arial"/>
          <w:sz w:val="20"/>
          <w:szCs w:val="20"/>
        </w:rPr>
        <w:t xml:space="preserve">                                   </w:t>
      </w:r>
      <w:r w:rsidRPr="004045EF">
        <w:rPr>
          <w:rFonts w:ascii="Arial" w:eastAsia="Calibri" w:hAnsi="Arial" w:cs="Arial"/>
          <w:sz w:val="20"/>
          <w:szCs w:val="20"/>
        </w:rPr>
        <w:t>EMAIL:</w:t>
      </w:r>
      <w:r w:rsidRPr="004045EF">
        <w:rPr>
          <w:rFonts w:ascii="Arial" w:eastAsia="Calibri" w:hAnsi="Arial" w:cs="Arial"/>
          <w:sz w:val="20"/>
          <w:szCs w:val="20"/>
        </w:rPr>
        <w:tab/>
      </w:r>
      <w:r w:rsidRPr="004045EF">
        <w:rPr>
          <w:rFonts w:ascii="Arial" w:eastAsia="Calibri" w:hAnsi="Arial" w:cs="Arial"/>
          <w:sz w:val="20"/>
          <w:szCs w:val="20"/>
          <w:u w:val="single"/>
        </w:rPr>
        <w:tab/>
      </w:r>
      <w:r>
        <w:rPr>
          <w:rFonts w:ascii="Arial" w:eastAsia="Calibri" w:hAnsi="Arial" w:cs="Arial"/>
          <w:sz w:val="20"/>
          <w:szCs w:val="20"/>
          <w:u w:val="single"/>
        </w:rPr>
        <w:tab/>
      </w:r>
    </w:p>
    <w:p w:rsidR="0006458A" w:rsidRPr="004045EF" w:rsidRDefault="0006458A" w:rsidP="0006458A">
      <w:pPr>
        <w:tabs>
          <w:tab w:val="left" w:pos="1843"/>
          <w:tab w:val="left" w:pos="4253"/>
        </w:tabs>
        <w:spacing w:before="120" w:after="120"/>
        <w:rPr>
          <w:rFonts w:ascii="Arial" w:eastAsia="Calibri" w:hAnsi="Arial" w:cs="Arial"/>
          <w:sz w:val="20"/>
          <w:szCs w:val="20"/>
        </w:rPr>
      </w:pPr>
      <w:r w:rsidRPr="004045EF">
        <w:rPr>
          <w:rFonts w:ascii="Arial" w:eastAsia="Calibri" w:hAnsi="Arial" w:cs="Arial"/>
          <w:sz w:val="20"/>
          <w:szCs w:val="20"/>
        </w:rPr>
        <w:t xml:space="preserve">FAMILY DOCTOR:  </w:t>
      </w:r>
      <w:r w:rsidRPr="004045EF">
        <w:rPr>
          <w:rFonts w:ascii="Arial" w:eastAsia="Calibri" w:hAnsi="Arial" w:cs="Arial"/>
          <w:sz w:val="20"/>
          <w:szCs w:val="20"/>
          <w:u w:val="single"/>
        </w:rPr>
        <w:tab/>
      </w:r>
      <w:r w:rsidRPr="004045EF">
        <w:rPr>
          <w:rFonts w:ascii="Arial" w:eastAsia="Calibri" w:hAnsi="Arial" w:cs="Arial"/>
          <w:sz w:val="20"/>
          <w:szCs w:val="20"/>
          <w:u w:val="single"/>
        </w:rPr>
        <w:tab/>
      </w:r>
      <w:r>
        <w:rPr>
          <w:rFonts w:ascii="Arial" w:eastAsia="Calibri" w:hAnsi="Arial" w:cs="Arial"/>
          <w:sz w:val="20"/>
          <w:szCs w:val="20"/>
          <w:u w:val="single"/>
        </w:rPr>
        <w:tab/>
      </w:r>
      <w:r>
        <w:rPr>
          <w:rFonts w:ascii="Arial" w:eastAsia="Calibri" w:hAnsi="Arial" w:cs="Arial"/>
          <w:sz w:val="20"/>
          <w:szCs w:val="20"/>
        </w:rPr>
        <w:t xml:space="preserve">                  </w:t>
      </w:r>
      <w:r w:rsidRPr="004045EF">
        <w:rPr>
          <w:rFonts w:ascii="Arial" w:eastAsia="Calibri" w:hAnsi="Arial" w:cs="Arial"/>
          <w:sz w:val="20"/>
          <w:szCs w:val="20"/>
        </w:rPr>
        <w:t>TELEPHONE NO:</w:t>
      </w:r>
      <w:r w:rsidRPr="004045EF">
        <w:rPr>
          <w:rFonts w:ascii="Arial" w:eastAsia="Calibri" w:hAnsi="Arial" w:cs="Arial"/>
          <w:sz w:val="20"/>
          <w:szCs w:val="20"/>
        </w:rPr>
        <w:tab/>
      </w:r>
      <w:r>
        <w:rPr>
          <w:rFonts w:ascii="Arial" w:eastAsia="Calibri" w:hAnsi="Arial" w:cs="Arial"/>
          <w:sz w:val="20"/>
          <w:szCs w:val="20"/>
        </w:rPr>
        <w:t xml:space="preserve"> </w:t>
      </w:r>
      <w:r w:rsidRPr="004045EF">
        <w:rPr>
          <w:rFonts w:ascii="Arial" w:eastAsia="Calibri" w:hAnsi="Arial" w:cs="Arial"/>
          <w:sz w:val="20"/>
          <w:szCs w:val="20"/>
          <w:u w:val="single"/>
        </w:rPr>
        <w:tab/>
      </w:r>
      <w:r>
        <w:rPr>
          <w:rFonts w:ascii="Arial" w:eastAsia="Calibri" w:hAnsi="Arial" w:cs="Arial"/>
          <w:sz w:val="20"/>
          <w:szCs w:val="20"/>
          <w:u w:val="single"/>
        </w:rPr>
        <w:tab/>
      </w:r>
    </w:p>
    <w:p w:rsidR="0006458A" w:rsidRPr="004045EF" w:rsidRDefault="008533F8" w:rsidP="0006458A">
      <w:pPr>
        <w:tabs>
          <w:tab w:val="left" w:pos="1560"/>
        </w:tabs>
        <w:spacing w:before="120" w:after="120"/>
        <w:ind w:left="1843" w:hanging="1843"/>
        <w:rPr>
          <w:rFonts w:ascii="Arial" w:eastAsia="Calibri" w:hAnsi="Arial" w:cs="Arial"/>
          <w:sz w:val="20"/>
          <w:szCs w:val="20"/>
        </w:rPr>
      </w:pPr>
      <w:r>
        <w:rPr>
          <w:noProof/>
          <w:lang w:eastAsia="zh-TW"/>
        </w:rPr>
        <mc:AlternateContent>
          <mc:Choice Requires="wps">
            <w:drawing>
              <wp:anchor distT="0" distB="0" distL="114300" distR="114300" simplePos="0" relativeHeight="251661312" behindDoc="0" locked="0" layoutInCell="1" allowOverlap="1" wp14:anchorId="1F3897FF">
                <wp:simplePos x="0" y="0"/>
                <wp:positionH relativeFrom="column">
                  <wp:posOffset>1786255</wp:posOffset>
                </wp:positionH>
                <wp:positionV relativeFrom="paragraph">
                  <wp:posOffset>412750</wp:posOffset>
                </wp:positionV>
                <wp:extent cx="226695" cy="215900"/>
                <wp:effectExtent l="0" t="0" r="20955"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15900"/>
                        </a:xfrm>
                        <a:prstGeom prst="rect">
                          <a:avLst/>
                        </a:prstGeom>
                        <a:solidFill>
                          <a:srgbClr val="FFFFFF"/>
                        </a:solidFill>
                        <a:ln w="9525">
                          <a:solidFill>
                            <a:srgbClr val="000000"/>
                          </a:solidFill>
                          <a:miter lim="800000"/>
                          <a:headEnd/>
                          <a:tailEnd/>
                        </a:ln>
                      </wps:spPr>
                      <wps:txbx>
                        <w:txbxContent>
                          <w:p w:rsidR="0006458A" w:rsidRDefault="0006458A" w:rsidP="000645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40.65pt;margin-top:32.5pt;width:17.85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">
                <v:textbox>
                  <w:txbxContent>
                    <w:p w:rsidR="0006458A" w:rsidRDefault="0006458A" w:rsidP="0006458A"/>
                  </w:txbxContent>
                </v:textbox>
              </v:shape>
            </w:pict>
          </mc:Fallback>
        </mc:AlternateContent>
      </w:r>
      <w:r>
        <w:rPr>
          <w:noProof/>
          <w:lang w:eastAsia="zh-TW"/>
        </w:rPr>
        <mc:AlternateContent>
          <mc:Choice Requires="wps">
            <w:drawing>
              <wp:anchor distT="0" distB="0" distL="114300" distR="114300" simplePos="0" relativeHeight="251663360" behindDoc="0" locked="0" layoutInCell="1" allowOverlap="1" wp14:anchorId="2ADEB349">
                <wp:simplePos x="0" y="0"/>
                <wp:positionH relativeFrom="column">
                  <wp:posOffset>3166745</wp:posOffset>
                </wp:positionH>
                <wp:positionV relativeFrom="paragraph">
                  <wp:posOffset>403225</wp:posOffset>
                </wp:positionV>
                <wp:extent cx="226695" cy="215900"/>
                <wp:effectExtent l="0" t="0" r="20955"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15900"/>
                        </a:xfrm>
                        <a:prstGeom prst="rect">
                          <a:avLst/>
                        </a:prstGeom>
                        <a:solidFill>
                          <a:srgbClr val="FFFFFF"/>
                        </a:solidFill>
                        <a:ln w="9525">
                          <a:solidFill>
                            <a:srgbClr val="000000"/>
                          </a:solidFill>
                          <a:miter lim="800000"/>
                          <a:headEnd/>
                          <a:tailEnd/>
                        </a:ln>
                      </wps:spPr>
                      <wps:txbx>
                        <w:txbxContent>
                          <w:p w:rsidR="0006458A" w:rsidRDefault="0006458A" w:rsidP="000645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249.35pt;margin-top:31.75pt;width:17.85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">
                <v:textbox>
                  <w:txbxContent>
                    <w:p w:rsidR="0006458A" w:rsidRDefault="0006458A" w:rsidP="0006458A"/>
                  </w:txbxContent>
                </v:textbox>
              </v:shape>
            </w:pict>
          </mc:Fallback>
        </mc:AlternateContent>
      </w:r>
      <w:r w:rsidR="0006458A" w:rsidRPr="004045EF">
        <w:rPr>
          <w:rFonts w:ascii="Arial" w:eastAsia="Calibri" w:hAnsi="Arial" w:cs="Arial"/>
          <w:b/>
          <w:sz w:val="20"/>
          <w:szCs w:val="20"/>
        </w:rPr>
        <w:t>MEDICAL DETAILS</w:t>
      </w:r>
      <w:r w:rsidR="0006458A" w:rsidRPr="004045EF">
        <w:rPr>
          <w:rFonts w:ascii="Arial" w:eastAsia="Calibri" w:hAnsi="Arial" w:cs="Arial"/>
          <w:sz w:val="20"/>
          <w:szCs w:val="20"/>
        </w:rPr>
        <w:t>: Is your child subject to seizures, fainting, epilepsy, diabetes or any other condition that may affect his/her safety during the workplace learning placement?</w:t>
      </w:r>
    </w:p>
    <w:p w:rsidR="0006458A" w:rsidRPr="004045EF" w:rsidRDefault="0006458A" w:rsidP="0006458A">
      <w:pPr>
        <w:tabs>
          <w:tab w:val="left" w:pos="1701"/>
          <w:tab w:val="left" w:pos="2268"/>
          <w:tab w:val="left" w:pos="2880"/>
          <w:tab w:val="left" w:pos="4095"/>
          <w:tab w:val="left" w:pos="4320"/>
          <w:tab w:val="left" w:pos="5040"/>
          <w:tab w:val="left" w:pos="6525"/>
        </w:tabs>
        <w:spacing w:before="120" w:after="120"/>
        <w:ind w:left="2160" w:hanging="2160"/>
        <w:rPr>
          <w:rFonts w:ascii="Arial" w:eastAsia="Calibri" w:hAnsi="Arial" w:cs="Arial"/>
          <w:sz w:val="20"/>
          <w:szCs w:val="20"/>
        </w:rPr>
      </w:pPr>
      <w:r w:rsidRPr="004045EF">
        <w:rPr>
          <w:rFonts w:ascii="Arial" w:eastAsia="Calibri" w:hAnsi="Arial" w:cs="Arial"/>
          <w:sz w:val="20"/>
          <w:szCs w:val="20"/>
        </w:rPr>
        <w:tab/>
      </w:r>
      <w:r w:rsidRPr="004045EF">
        <w:rPr>
          <w:rFonts w:ascii="Arial" w:eastAsia="Calibri" w:hAnsi="Arial" w:cs="Arial"/>
          <w:sz w:val="20"/>
          <w:szCs w:val="20"/>
        </w:rPr>
        <w:tab/>
        <w:t>YES</w:t>
      </w:r>
      <w:r w:rsidRPr="004045EF">
        <w:rPr>
          <w:rFonts w:ascii="Arial" w:eastAsia="Calibri" w:hAnsi="Arial" w:cs="Arial"/>
          <w:sz w:val="20"/>
          <w:szCs w:val="20"/>
        </w:rPr>
        <w:tab/>
      </w:r>
      <w:r w:rsidRPr="004045EF">
        <w:rPr>
          <w:rFonts w:ascii="Arial" w:eastAsia="Calibri" w:hAnsi="Arial" w:cs="Arial"/>
          <w:sz w:val="20"/>
          <w:szCs w:val="20"/>
        </w:rPr>
        <w:tab/>
      </w:r>
      <w:r w:rsidRPr="004045EF">
        <w:rPr>
          <w:rFonts w:ascii="Arial" w:eastAsia="Calibri" w:hAnsi="Arial" w:cs="Arial"/>
          <w:sz w:val="20"/>
          <w:szCs w:val="20"/>
        </w:rPr>
        <w:tab/>
        <w:t>NO</w:t>
      </w:r>
      <w:r w:rsidRPr="004045EF">
        <w:rPr>
          <w:rFonts w:ascii="Arial" w:eastAsia="Calibri" w:hAnsi="Arial" w:cs="Arial"/>
          <w:sz w:val="20"/>
          <w:szCs w:val="20"/>
        </w:rPr>
        <w:tab/>
      </w:r>
      <w:r w:rsidRPr="004045EF">
        <w:rPr>
          <w:rFonts w:ascii="Arial" w:eastAsia="Calibri" w:hAnsi="Arial" w:cs="Arial"/>
          <w:sz w:val="20"/>
          <w:szCs w:val="20"/>
        </w:rPr>
        <w:tab/>
      </w:r>
    </w:p>
    <w:p w:rsidR="0006458A" w:rsidRPr="004045EF" w:rsidRDefault="008533F8" w:rsidP="0006458A">
      <w:pPr>
        <w:tabs>
          <w:tab w:val="left" w:pos="1560"/>
          <w:tab w:val="left" w:pos="2160"/>
          <w:tab w:val="left" w:pos="2880"/>
          <w:tab w:val="left" w:pos="4095"/>
          <w:tab w:val="left" w:pos="4320"/>
          <w:tab w:val="left" w:pos="5040"/>
          <w:tab w:val="left" w:pos="6525"/>
        </w:tabs>
        <w:spacing w:before="120" w:after="120"/>
        <w:ind w:left="2160" w:hanging="2160"/>
        <w:rPr>
          <w:rFonts w:ascii="Arial" w:eastAsia="Calibri" w:hAnsi="Arial" w:cs="Arial"/>
          <w:sz w:val="20"/>
          <w:szCs w:val="20"/>
          <w:u w:val="single"/>
        </w:rPr>
      </w:pPr>
      <w:r>
        <w:rPr>
          <w:noProof/>
          <w:lang w:eastAsia="zh-TW"/>
        </w:rPr>
        <mc:AlternateContent>
          <mc:Choice Requires="wps">
            <w:drawing>
              <wp:anchor distT="0" distB="0" distL="114300" distR="114300" simplePos="0" relativeHeight="251665408" behindDoc="0" locked="0" layoutInCell="1" allowOverlap="1" wp14:anchorId="435D894C">
                <wp:simplePos x="0" y="0"/>
                <wp:positionH relativeFrom="column">
                  <wp:posOffset>5141595</wp:posOffset>
                </wp:positionH>
                <wp:positionV relativeFrom="paragraph">
                  <wp:posOffset>283210</wp:posOffset>
                </wp:positionV>
                <wp:extent cx="158115" cy="152400"/>
                <wp:effectExtent l="0" t="0" r="1333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52400"/>
                        </a:xfrm>
                        <a:prstGeom prst="rect">
                          <a:avLst/>
                        </a:prstGeom>
                        <a:solidFill>
                          <a:srgbClr val="FFFFFF"/>
                        </a:solidFill>
                        <a:ln w="9525">
                          <a:solidFill>
                            <a:srgbClr val="000000"/>
                          </a:solidFill>
                          <a:miter lim="800000"/>
                          <a:headEnd/>
                          <a:tailEnd/>
                        </a:ln>
                      </wps:spPr>
                      <wps:txbx>
                        <w:txbxContent>
                          <w:p w:rsidR="0006458A" w:rsidRDefault="0006458A" w:rsidP="000645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404.85pt;margin-top:22.3pt;width:12.4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">
                <v:textbox>
                  <w:txbxContent>
                    <w:p w:rsidR="0006458A" w:rsidRDefault="0006458A" w:rsidP="0006458A"/>
                  </w:txbxContent>
                </v:textbox>
              </v:shape>
            </w:pict>
          </mc:Fallback>
        </mc:AlternateContent>
      </w:r>
      <w:r>
        <w:rPr>
          <w:noProof/>
          <w:lang w:eastAsia="zh-TW"/>
        </w:rPr>
        <mc:AlternateContent>
          <mc:Choice Requires="wps">
            <w:drawing>
              <wp:anchor distT="0" distB="0" distL="114300" distR="114300" simplePos="0" relativeHeight="251667456" behindDoc="0" locked="0" layoutInCell="1" allowOverlap="1" wp14:anchorId="74E44A9C">
                <wp:simplePos x="0" y="0"/>
                <wp:positionH relativeFrom="column">
                  <wp:posOffset>3575685</wp:posOffset>
                </wp:positionH>
                <wp:positionV relativeFrom="paragraph">
                  <wp:posOffset>283210</wp:posOffset>
                </wp:positionV>
                <wp:extent cx="158115" cy="152400"/>
                <wp:effectExtent l="0" t="0" r="1333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52400"/>
                        </a:xfrm>
                        <a:prstGeom prst="rect">
                          <a:avLst/>
                        </a:prstGeom>
                        <a:solidFill>
                          <a:srgbClr val="FFFFFF"/>
                        </a:solidFill>
                        <a:ln w="9525">
                          <a:solidFill>
                            <a:srgbClr val="000000"/>
                          </a:solidFill>
                          <a:miter lim="800000"/>
                          <a:headEnd/>
                          <a:tailEnd/>
                        </a:ln>
                      </wps:spPr>
                      <wps:txbx>
                        <w:txbxContent>
                          <w:p w:rsidR="0006458A" w:rsidRDefault="0006458A" w:rsidP="000645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281.55pt;margin-top:22.3pt;width:12.4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">
                <v:textbox>
                  <w:txbxContent>
                    <w:p w:rsidR="0006458A" w:rsidRDefault="0006458A" w:rsidP="0006458A"/>
                  </w:txbxContent>
                </v:textbox>
              </v:shape>
            </w:pict>
          </mc:Fallback>
        </mc:AlternateContent>
      </w:r>
      <w:r w:rsidR="0006458A" w:rsidRPr="004045EF">
        <w:rPr>
          <w:rFonts w:ascii="Arial" w:eastAsia="Calibri" w:hAnsi="Arial" w:cs="Arial"/>
          <w:sz w:val="20"/>
          <w:szCs w:val="20"/>
        </w:rPr>
        <w:t>If “YES” please give details:</w:t>
      </w:r>
      <w:r w:rsidR="0006458A" w:rsidRPr="004045EF">
        <w:rPr>
          <w:rFonts w:ascii="Arial" w:eastAsia="Calibri" w:hAnsi="Arial" w:cs="Arial"/>
          <w:sz w:val="20"/>
          <w:szCs w:val="20"/>
        </w:rPr>
        <w:tab/>
      </w:r>
      <w:r w:rsidR="0006458A" w:rsidRPr="004045EF">
        <w:rPr>
          <w:rFonts w:ascii="Arial" w:eastAsia="Calibri" w:hAnsi="Arial" w:cs="Arial"/>
          <w:sz w:val="20"/>
          <w:szCs w:val="20"/>
          <w:u w:val="single"/>
        </w:rPr>
        <w:tab/>
      </w:r>
      <w:r w:rsidR="0006458A" w:rsidRPr="004045EF">
        <w:rPr>
          <w:rFonts w:ascii="Arial" w:eastAsia="Calibri" w:hAnsi="Arial" w:cs="Arial"/>
          <w:sz w:val="20"/>
          <w:szCs w:val="20"/>
          <w:u w:val="single"/>
        </w:rPr>
        <w:tab/>
      </w:r>
      <w:r w:rsidR="0006458A" w:rsidRPr="004045EF">
        <w:rPr>
          <w:rFonts w:ascii="Arial" w:eastAsia="Calibri" w:hAnsi="Arial" w:cs="Arial"/>
          <w:sz w:val="20"/>
          <w:szCs w:val="20"/>
          <w:u w:val="single"/>
        </w:rPr>
        <w:tab/>
      </w:r>
      <w:r w:rsidR="0006458A" w:rsidRPr="004045EF">
        <w:rPr>
          <w:rFonts w:ascii="Arial" w:eastAsia="Calibri" w:hAnsi="Arial" w:cs="Arial"/>
          <w:sz w:val="20"/>
          <w:szCs w:val="20"/>
          <w:u w:val="single"/>
        </w:rPr>
        <w:tab/>
      </w:r>
      <w:r w:rsidR="0006458A" w:rsidRPr="004045EF">
        <w:rPr>
          <w:rFonts w:ascii="Arial" w:eastAsia="Calibri" w:hAnsi="Arial" w:cs="Arial"/>
          <w:sz w:val="20"/>
          <w:szCs w:val="20"/>
          <w:u w:val="single"/>
        </w:rPr>
        <w:tab/>
      </w:r>
      <w:r w:rsidR="0006458A" w:rsidRPr="004045EF">
        <w:rPr>
          <w:rFonts w:ascii="Arial" w:eastAsia="Calibri" w:hAnsi="Arial" w:cs="Arial"/>
          <w:sz w:val="20"/>
          <w:szCs w:val="20"/>
          <w:u w:val="single"/>
        </w:rPr>
        <w:tab/>
      </w:r>
      <w:r w:rsidR="0006458A" w:rsidRPr="004045EF">
        <w:rPr>
          <w:rFonts w:ascii="Arial" w:eastAsia="Calibri" w:hAnsi="Arial" w:cs="Arial"/>
          <w:sz w:val="20"/>
          <w:szCs w:val="20"/>
          <w:u w:val="single"/>
        </w:rPr>
        <w:tab/>
      </w:r>
    </w:p>
    <w:p w:rsidR="0006458A" w:rsidRPr="004045EF" w:rsidRDefault="0006458A" w:rsidP="0006458A">
      <w:pPr>
        <w:tabs>
          <w:tab w:val="left" w:pos="1560"/>
          <w:tab w:val="left" w:pos="2160"/>
          <w:tab w:val="left" w:pos="2880"/>
          <w:tab w:val="left" w:pos="4095"/>
          <w:tab w:val="left" w:pos="4320"/>
          <w:tab w:val="left" w:pos="5040"/>
          <w:tab w:val="left" w:pos="6525"/>
        </w:tabs>
        <w:spacing w:before="120" w:after="120"/>
        <w:ind w:left="2160" w:hanging="2160"/>
        <w:rPr>
          <w:rFonts w:ascii="Arial" w:eastAsia="Calibri" w:hAnsi="Arial" w:cs="Arial"/>
          <w:sz w:val="20"/>
          <w:szCs w:val="20"/>
        </w:rPr>
      </w:pPr>
      <w:r w:rsidRPr="004045EF">
        <w:rPr>
          <w:rFonts w:ascii="Arial" w:eastAsia="Calibri" w:hAnsi="Arial" w:cs="Arial"/>
          <w:b/>
          <w:sz w:val="20"/>
          <w:szCs w:val="20"/>
        </w:rPr>
        <w:t>IS YOUR CHILD ALLERGIC TO</w:t>
      </w:r>
      <w:r w:rsidRPr="004045EF">
        <w:rPr>
          <w:rFonts w:ascii="Arial" w:eastAsia="Calibri" w:hAnsi="Arial" w:cs="Arial"/>
          <w:sz w:val="20"/>
          <w:szCs w:val="20"/>
        </w:rPr>
        <w:t>:</w:t>
      </w:r>
      <w:r w:rsidRPr="004045EF">
        <w:rPr>
          <w:rFonts w:ascii="Arial" w:eastAsia="Calibri" w:hAnsi="Arial" w:cs="Arial"/>
          <w:sz w:val="20"/>
          <w:szCs w:val="20"/>
        </w:rPr>
        <w:tab/>
        <w:t>Penicillin</w:t>
      </w:r>
      <w:r w:rsidRPr="004045EF">
        <w:rPr>
          <w:rFonts w:ascii="Arial" w:eastAsia="Calibri" w:hAnsi="Arial" w:cs="Arial"/>
          <w:sz w:val="20"/>
          <w:szCs w:val="20"/>
        </w:rPr>
        <w:tab/>
      </w:r>
      <w:r w:rsidRPr="004045EF">
        <w:rPr>
          <w:rFonts w:ascii="Arial" w:eastAsia="Calibri" w:hAnsi="Arial" w:cs="Arial"/>
          <w:sz w:val="20"/>
          <w:szCs w:val="20"/>
        </w:rPr>
        <w:tab/>
        <w:t>Any food</w:t>
      </w:r>
      <w:r w:rsidRPr="004045EF">
        <w:rPr>
          <w:rFonts w:ascii="Arial" w:eastAsia="Calibri" w:hAnsi="Arial" w:cs="Arial"/>
          <w:sz w:val="20"/>
          <w:szCs w:val="20"/>
        </w:rPr>
        <w:tab/>
      </w:r>
      <w:r w:rsidRPr="004045EF">
        <w:rPr>
          <w:rFonts w:ascii="Arial" w:eastAsia="Calibri" w:hAnsi="Arial" w:cs="Arial"/>
          <w:sz w:val="20"/>
          <w:szCs w:val="20"/>
        </w:rPr>
        <w:tab/>
      </w:r>
    </w:p>
    <w:p w:rsidR="0006458A" w:rsidRPr="004045EF" w:rsidRDefault="008533F8" w:rsidP="0006458A">
      <w:pPr>
        <w:tabs>
          <w:tab w:val="left" w:pos="1560"/>
          <w:tab w:val="left" w:pos="2160"/>
          <w:tab w:val="left" w:pos="2880"/>
          <w:tab w:val="left" w:pos="4095"/>
          <w:tab w:val="left" w:pos="4320"/>
          <w:tab w:val="left" w:pos="5040"/>
          <w:tab w:val="left" w:pos="6525"/>
        </w:tabs>
        <w:spacing w:before="120" w:after="120"/>
        <w:ind w:left="2160" w:hanging="2160"/>
        <w:rPr>
          <w:rFonts w:ascii="Arial" w:eastAsia="Calibri" w:hAnsi="Arial" w:cs="Arial"/>
          <w:sz w:val="20"/>
          <w:szCs w:val="20"/>
        </w:rPr>
      </w:pPr>
      <w:r>
        <w:rPr>
          <w:noProof/>
          <w:lang w:eastAsia="zh-TW"/>
        </w:rPr>
        <mc:AlternateContent>
          <mc:Choice Requires="wps">
            <w:drawing>
              <wp:anchor distT="0" distB="0" distL="114300" distR="114300" simplePos="0" relativeHeight="251664384" behindDoc="0" locked="0" layoutInCell="1" allowOverlap="1" wp14:anchorId="3F01F556">
                <wp:simplePos x="0" y="0"/>
                <wp:positionH relativeFrom="column">
                  <wp:posOffset>3575685</wp:posOffset>
                </wp:positionH>
                <wp:positionV relativeFrom="paragraph">
                  <wp:posOffset>1270</wp:posOffset>
                </wp:positionV>
                <wp:extent cx="158115" cy="152400"/>
                <wp:effectExtent l="0" t="0" r="1333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52400"/>
                        </a:xfrm>
                        <a:prstGeom prst="rect">
                          <a:avLst/>
                        </a:prstGeom>
                        <a:solidFill>
                          <a:srgbClr val="FFFFFF"/>
                        </a:solidFill>
                        <a:ln w="9525">
                          <a:solidFill>
                            <a:srgbClr val="000000"/>
                          </a:solidFill>
                          <a:miter lim="800000"/>
                          <a:headEnd/>
                          <a:tailEnd/>
                        </a:ln>
                      </wps:spPr>
                      <wps:txbx>
                        <w:txbxContent>
                          <w:p w:rsidR="0006458A" w:rsidRDefault="0006458A" w:rsidP="000645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281.55pt;margin-top:.1pt;width:12.4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">
                <v:textbox>
                  <w:txbxContent>
                    <w:p w:rsidR="0006458A" w:rsidRDefault="0006458A" w:rsidP="0006458A"/>
                  </w:txbxContent>
                </v:textbox>
              </v:shape>
            </w:pict>
          </mc:Fallback>
        </mc:AlternateContent>
      </w:r>
      <w:r>
        <w:rPr>
          <w:noProof/>
          <w:lang w:eastAsia="zh-TW"/>
        </w:rPr>
        <mc:AlternateContent>
          <mc:Choice Requires="wps">
            <w:drawing>
              <wp:anchor distT="0" distB="0" distL="114300" distR="114300" simplePos="0" relativeHeight="251666432" behindDoc="0" locked="0" layoutInCell="1" allowOverlap="1" wp14:anchorId="492EE57B">
                <wp:simplePos x="0" y="0"/>
                <wp:positionH relativeFrom="column">
                  <wp:posOffset>5141595</wp:posOffset>
                </wp:positionH>
                <wp:positionV relativeFrom="paragraph">
                  <wp:posOffset>1270</wp:posOffset>
                </wp:positionV>
                <wp:extent cx="158115" cy="152400"/>
                <wp:effectExtent l="0" t="0" r="1333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52400"/>
                        </a:xfrm>
                        <a:prstGeom prst="rect">
                          <a:avLst/>
                        </a:prstGeom>
                        <a:solidFill>
                          <a:srgbClr val="FFFFFF"/>
                        </a:solidFill>
                        <a:ln w="9525">
                          <a:solidFill>
                            <a:srgbClr val="000000"/>
                          </a:solidFill>
                          <a:miter lim="800000"/>
                          <a:headEnd/>
                          <a:tailEnd/>
                        </a:ln>
                      </wps:spPr>
                      <wps:txbx>
                        <w:txbxContent>
                          <w:p w:rsidR="0006458A" w:rsidRDefault="0006458A" w:rsidP="000645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404.85pt;margin-top:.1pt;width:12.4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">
                <v:textbox>
                  <w:txbxContent>
                    <w:p w:rsidR="0006458A" w:rsidRDefault="0006458A" w:rsidP="0006458A"/>
                  </w:txbxContent>
                </v:textbox>
              </v:shape>
            </w:pict>
          </mc:Fallback>
        </mc:AlternateContent>
      </w:r>
      <w:r w:rsidR="0006458A" w:rsidRPr="004045EF">
        <w:rPr>
          <w:rFonts w:ascii="Arial" w:eastAsia="Calibri" w:hAnsi="Arial" w:cs="Arial"/>
          <w:sz w:val="20"/>
          <w:szCs w:val="20"/>
        </w:rPr>
        <w:tab/>
      </w:r>
      <w:r w:rsidR="0006458A" w:rsidRPr="004045EF">
        <w:rPr>
          <w:rFonts w:ascii="Arial" w:eastAsia="Calibri" w:hAnsi="Arial" w:cs="Arial"/>
          <w:sz w:val="20"/>
          <w:szCs w:val="20"/>
        </w:rPr>
        <w:tab/>
      </w:r>
      <w:r w:rsidR="0006458A" w:rsidRPr="004045EF">
        <w:rPr>
          <w:rFonts w:ascii="Arial" w:eastAsia="Calibri" w:hAnsi="Arial" w:cs="Arial"/>
          <w:sz w:val="20"/>
          <w:szCs w:val="20"/>
        </w:rPr>
        <w:tab/>
      </w:r>
      <w:r w:rsidR="0006458A" w:rsidRPr="004045EF">
        <w:rPr>
          <w:rFonts w:ascii="Arial" w:eastAsia="Calibri" w:hAnsi="Arial" w:cs="Arial"/>
          <w:sz w:val="20"/>
          <w:szCs w:val="20"/>
        </w:rPr>
        <w:tab/>
        <w:t>Any other drug</w:t>
      </w:r>
      <w:r w:rsidR="0006458A" w:rsidRPr="004045EF">
        <w:rPr>
          <w:rFonts w:ascii="Arial" w:eastAsia="Calibri" w:hAnsi="Arial" w:cs="Arial"/>
          <w:sz w:val="20"/>
          <w:szCs w:val="20"/>
        </w:rPr>
        <w:tab/>
        <w:t>Other</w:t>
      </w:r>
      <w:r w:rsidR="0006458A" w:rsidRPr="004045EF">
        <w:rPr>
          <w:rFonts w:ascii="Arial" w:eastAsia="Calibri" w:hAnsi="Arial" w:cs="Arial"/>
          <w:sz w:val="20"/>
          <w:szCs w:val="20"/>
        </w:rPr>
        <w:tab/>
      </w:r>
      <w:r w:rsidR="0006458A" w:rsidRPr="004045EF">
        <w:rPr>
          <w:rFonts w:ascii="Arial" w:eastAsia="Calibri" w:hAnsi="Arial" w:cs="Arial"/>
          <w:sz w:val="20"/>
          <w:szCs w:val="20"/>
        </w:rPr>
        <w:tab/>
      </w:r>
    </w:p>
    <w:p w:rsidR="0006458A" w:rsidRPr="00C80367" w:rsidRDefault="0006458A" w:rsidP="0006458A">
      <w:pPr>
        <w:tabs>
          <w:tab w:val="left" w:pos="1560"/>
          <w:tab w:val="left" w:pos="2160"/>
          <w:tab w:val="left" w:pos="2880"/>
          <w:tab w:val="left" w:pos="4095"/>
          <w:tab w:val="left" w:pos="4320"/>
          <w:tab w:val="left" w:pos="5040"/>
          <w:tab w:val="left" w:pos="6525"/>
        </w:tabs>
        <w:spacing w:before="120" w:after="120"/>
        <w:ind w:left="2160" w:hanging="2160"/>
        <w:rPr>
          <w:rFonts w:ascii="Arial" w:eastAsia="Calibri" w:hAnsi="Arial" w:cs="Arial"/>
          <w:sz w:val="20"/>
          <w:szCs w:val="20"/>
        </w:rPr>
      </w:pPr>
      <w:r w:rsidRPr="00C80367">
        <w:rPr>
          <w:rFonts w:ascii="Arial" w:eastAsia="Calibri" w:hAnsi="Arial" w:cs="Arial"/>
          <w:b/>
          <w:sz w:val="20"/>
          <w:szCs w:val="20"/>
        </w:rPr>
        <w:t>MEDICATION</w:t>
      </w:r>
      <w:r w:rsidRPr="00C80367">
        <w:rPr>
          <w:rFonts w:ascii="Arial" w:eastAsia="Calibri" w:hAnsi="Arial" w:cs="Arial"/>
          <w:sz w:val="20"/>
          <w:szCs w:val="20"/>
        </w:rPr>
        <w:tab/>
      </w:r>
    </w:p>
    <w:p w:rsidR="0006458A" w:rsidRPr="004045EF" w:rsidRDefault="0006458A" w:rsidP="0006458A">
      <w:pPr>
        <w:tabs>
          <w:tab w:val="left" w:pos="0"/>
          <w:tab w:val="left" w:pos="1560"/>
          <w:tab w:val="left" w:pos="2880"/>
          <w:tab w:val="left" w:pos="4095"/>
          <w:tab w:val="left" w:pos="4320"/>
          <w:tab w:val="left" w:pos="5040"/>
          <w:tab w:val="left" w:pos="6525"/>
        </w:tabs>
        <w:spacing w:before="120" w:after="120"/>
        <w:rPr>
          <w:rFonts w:ascii="Arial" w:eastAsia="Calibri" w:hAnsi="Arial" w:cs="Arial"/>
          <w:sz w:val="20"/>
          <w:szCs w:val="20"/>
        </w:rPr>
      </w:pPr>
      <w:r w:rsidRPr="004045EF">
        <w:rPr>
          <w:rFonts w:ascii="Arial" w:eastAsia="Calibri" w:hAnsi="Arial" w:cs="Arial"/>
          <w:sz w:val="20"/>
          <w:szCs w:val="20"/>
        </w:rPr>
        <w:t>Parents/guardians are requested to make arrangements with the coordinator of workplace learning programs for the safekeeping and handling of prescribed medications prior ro the workplace learning placement</w:t>
      </w:r>
    </w:p>
    <w:p w:rsidR="0006458A" w:rsidRPr="004045EF" w:rsidRDefault="008533F8" w:rsidP="0006458A">
      <w:pPr>
        <w:tabs>
          <w:tab w:val="left" w:pos="0"/>
          <w:tab w:val="left" w:pos="1560"/>
          <w:tab w:val="left" w:pos="2880"/>
          <w:tab w:val="left" w:pos="4095"/>
          <w:tab w:val="left" w:pos="4320"/>
          <w:tab w:val="left" w:pos="5040"/>
          <w:tab w:val="left" w:pos="6525"/>
        </w:tabs>
        <w:spacing w:before="120" w:after="120"/>
        <w:ind w:left="-284" w:firstLine="284"/>
        <w:rPr>
          <w:rFonts w:ascii="Arial" w:eastAsia="Calibri" w:hAnsi="Arial" w:cs="Arial"/>
          <w:sz w:val="20"/>
          <w:szCs w:val="20"/>
        </w:rPr>
      </w:pPr>
      <w:r>
        <w:rPr>
          <w:noProof/>
          <w:lang w:eastAsia="zh-TW"/>
        </w:rPr>
        <mc:AlternateContent>
          <mc:Choice Requires="wps">
            <w:drawing>
              <wp:anchor distT="0" distB="0" distL="114300" distR="114300" simplePos="0" relativeHeight="251660288" behindDoc="0" locked="0" layoutInCell="1" allowOverlap="1" wp14:anchorId="0E882A22">
                <wp:simplePos x="0" y="0"/>
                <wp:positionH relativeFrom="column">
                  <wp:posOffset>5105400</wp:posOffset>
                </wp:positionH>
                <wp:positionV relativeFrom="paragraph">
                  <wp:posOffset>36195</wp:posOffset>
                </wp:positionV>
                <wp:extent cx="158115" cy="152400"/>
                <wp:effectExtent l="0" t="0" r="1333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52400"/>
                        </a:xfrm>
                        <a:prstGeom prst="rect">
                          <a:avLst/>
                        </a:prstGeom>
                        <a:solidFill>
                          <a:srgbClr val="FFFFFF"/>
                        </a:solidFill>
                        <a:ln w="9525">
                          <a:solidFill>
                            <a:srgbClr val="000000"/>
                          </a:solidFill>
                          <a:miter lim="800000"/>
                          <a:headEnd/>
                          <a:tailEnd/>
                        </a:ln>
                      </wps:spPr>
                      <wps:txbx>
                        <w:txbxContent>
                          <w:p w:rsidR="0006458A" w:rsidRDefault="0006458A" w:rsidP="000645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left:0;text-align:left;margin-left:402pt;margin-top:2.85pt;width:12.4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">
                <v:textbox>
                  <w:txbxContent>
                    <w:p w:rsidR="0006458A" w:rsidRDefault="0006458A" w:rsidP="0006458A"/>
                  </w:txbxContent>
                </v:textbox>
              </v:shape>
            </w:pict>
          </mc:Fallback>
        </mc:AlternateContent>
      </w:r>
      <w:r>
        <w:rPr>
          <w:noProof/>
          <w:lang w:eastAsia="zh-TW"/>
        </w:rPr>
        <mc:AlternateContent>
          <mc:Choice Requires="wps">
            <w:drawing>
              <wp:anchor distT="0" distB="0" distL="114300" distR="114300" simplePos="0" relativeHeight="251662336" behindDoc="0" locked="0" layoutInCell="1" allowOverlap="1" wp14:anchorId="5B4DCBCD">
                <wp:simplePos x="0" y="0"/>
                <wp:positionH relativeFrom="column">
                  <wp:posOffset>5697220</wp:posOffset>
                </wp:positionH>
                <wp:positionV relativeFrom="paragraph">
                  <wp:posOffset>31750</wp:posOffset>
                </wp:positionV>
                <wp:extent cx="158115" cy="152400"/>
                <wp:effectExtent l="0" t="0" r="1333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52400"/>
                        </a:xfrm>
                        <a:prstGeom prst="rect">
                          <a:avLst/>
                        </a:prstGeom>
                        <a:solidFill>
                          <a:srgbClr val="FFFFFF"/>
                        </a:solidFill>
                        <a:ln w="9525">
                          <a:solidFill>
                            <a:srgbClr val="000000"/>
                          </a:solidFill>
                          <a:miter lim="800000"/>
                          <a:headEnd/>
                          <a:tailEnd/>
                        </a:ln>
                      </wps:spPr>
                      <wps:txbx>
                        <w:txbxContent>
                          <w:p w:rsidR="0006458A" w:rsidRDefault="0006458A" w:rsidP="000645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left:0;text-align:left;margin-left:448.6pt;margin-top:2.5pt;width:12.4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">
                <v:textbox>
                  <w:txbxContent>
                    <w:p w:rsidR="0006458A" w:rsidRDefault="0006458A" w:rsidP="0006458A"/>
                  </w:txbxContent>
                </v:textbox>
              </v:shape>
            </w:pict>
          </mc:Fallback>
        </mc:AlternateContent>
      </w:r>
      <w:r>
        <w:rPr>
          <w:noProof/>
          <w:lang w:eastAsia="zh-TW"/>
        </w:rPr>
        <mc:AlternateContent>
          <mc:Choice Requires="wps">
            <w:drawing>
              <wp:anchor distT="0" distB="0" distL="114300" distR="114300" simplePos="0" relativeHeight="251670528" behindDoc="0" locked="0" layoutInCell="1" allowOverlap="1" wp14:anchorId="0F89635B">
                <wp:simplePos x="0" y="0"/>
                <wp:positionH relativeFrom="column">
                  <wp:posOffset>5697220</wp:posOffset>
                </wp:positionH>
                <wp:positionV relativeFrom="paragraph">
                  <wp:posOffset>257810</wp:posOffset>
                </wp:positionV>
                <wp:extent cx="158115" cy="152400"/>
                <wp:effectExtent l="0" t="0" r="1333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52400"/>
                        </a:xfrm>
                        <a:prstGeom prst="rect">
                          <a:avLst/>
                        </a:prstGeom>
                        <a:solidFill>
                          <a:srgbClr val="FFFFFF"/>
                        </a:solidFill>
                        <a:ln w="9525">
                          <a:solidFill>
                            <a:srgbClr val="000000"/>
                          </a:solidFill>
                          <a:miter lim="800000"/>
                          <a:headEnd/>
                          <a:tailEnd/>
                        </a:ln>
                      </wps:spPr>
                      <wps:txbx>
                        <w:txbxContent>
                          <w:p w:rsidR="0006458A" w:rsidRDefault="0006458A" w:rsidP="000645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left:0;text-align:left;margin-left:448.6pt;margin-top:20.3pt;width:12.4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">
                <v:textbox>
                  <w:txbxContent>
                    <w:p w:rsidR="0006458A" w:rsidRDefault="0006458A" w:rsidP="0006458A"/>
                  </w:txbxContent>
                </v:textbox>
              </v:shape>
            </w:pict>
          </mc:Fallback>
        </mc:AlternateContent>
      </w:r>
      <w:r>
        <w:rPr>
          <w:noProof/>
          <w:lang w:eastAsia="zh-TW"/>
        </w:rPr>
        <mc:AlternateContent>
          <mc:Choice Requires="wps">
            <w:drawing>
              <wp:anchor distT="0" distB="0" distL="114300" distR="114300" simplePos="0" relativeHeight="251668480" behindDoc="0" locked="0" layoutInCell="1" allowOverlap="1" wp14:anchorId="71F0DDE2">
                <wp:simplePos x="0" y="0"/>
                <wp:positionH relativeFrom="column">
                  <wp:posOffset>5105400</wp:posOffset>
                </wp:positionH>
                <wp:positionV relativeFrom="paragraph">
                  <wp:posOffset>257810</wp:posOffset>
                </wp:positionV>
                <wp:extent cx="158115" cy="152400"/>
                <wp:effectExtent l="0" t="0" r="1333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52400"/>
                        </a:xfrm>
                        <a:prstGeom prst="rect">
                          <a:avLst/>
                        </a:prstGeom>
                        <a:solidFill>
                          <a:srgbClr val="FFFFFF"/>
                        </a:solidFill>
                        <a:ln w="9525">
                          <a:solidFill>
                            <a:srgbClr val="000000"/>
                          </a:solidFill>
                          <a:miter lim="800000"/>
                          <a:headEnd/>
                          <a:tailEnd/>
                        </a:ln>
                      </wps:spPr>
                      <wps:txbx>
                        <w:txbxContent>
                          <w:p w:rsidR="0006458A" w:rsidRDefault="0006458A" w:rsidP="000645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6" type="#_x0000_t202" style="position:absolute;left:0;text-align:left;margin-left:402pt;margin-top:20.3pt;width:12.4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">
                <v:textbox>
                  <w:txbxContent>
                    <w:p w:rsidR="0006458A" w:rsidRDefault="0006458A" w:rsidP="0006458A"/>
                  </w:txbxContent>
                </v:textbox>
              </v:shape>
            </w:pict>
          </mc:Fallback>
        </mc:AlternateContent>
      </w:r>
      <w:r w:rsidR="0006458A" w:rsidRPr="004045EF">
        <w:rPr>
          <w:rFonts w:ascii="Arial" w:eastAsia="Calibri" w:hAnsi="Arial" w:cs="Arial"/>
          <w:sz w:val="20"/>
          <w:szCs w:val="20"/>
        </w:rPr>
        <w:t xml:space="preserve">Is your child presently taking tablets and/or other forms of prescribed medication?   </w:t>
      </w:r>
      <w:r w:rsidR="0006458A">
        <w:rPr>
          <w:rFonts w:ascii="Arial" w:eastAsia="Calibri" w:hAnsi="Arial" w:cs="Arial"/>
          <w:sz w:val="20"/>
          <w:szCs w:val="20"/>
        </w:rPr>
        <w:t xml:space="preserve">  YES</w:t>
      </w:r>
      <w:r w:rsidR="0006458A">
        <w:rPr>
          <w:rFonts w:ascii="Arial" w:eastAsia="Calibri" w:hAnsi="Arial" w:cs="Arial"/>
          <w:sz w:val="20"/>
          <w:szCs w:val="20"/>
        </w:rPr>
        <w:tab/>
        <w:t xml:space="preserve">          </w:t>
      </w:r>
      <w:r w:rsidR="0006458A" w:rsidRPr="004045EF">
        <w:rPr>
          <w:rFonts w:ascii="Arial" w:eastAsia="Calibri" w:hAnsi="Arial" w:cs="Arial"/>
          <w:sz w:val="20"/>
          <w:szCs w:val="20"/>
        </w:rPr>
        <w:t>NO</w:t>
      </w:r>
    </w:p>
    <w:p w:rsidR="0006458A" w:rsidRPr="004045EF" w:rsidRDefault="0006458A" w:rsidP="0006458A">
      <w:pPr>
        <w:tabs>
          <w:tab w:val="left" w:pos="0"/>
          <w:tab w:val="left" w:pos="1560"/>
          <w:tab w:val="left" w:pos="2880"/>
          <w:tab w:val="left" w:pos="4095"/>
          <w:tab w:val="left" w:pos="4320"/>
          <w:tab w:val="left" w:pos="5040"/>
          <w:tab w:val="left" w:pos="6525"/>
        </w:tabs>
        <w:spacing w:before="120" w:after="120"/>
        <w:ind w:left="-284" w:firstLine="284"/>
        <w:rPr>
          <w:rFonts w:ascii="Arial" w:eastAsia="Calibri" w:hAnsi="Arial" w:cs="Arial"/>
          <w:sz w:val="20"/>
          <w:szCs w:val="20"/>
        </w:rPr>
      </w:pPr>
      <w:r w:rsidRPr="004045EF">
        <w:rPr>
          <w:rFonts w:ascii="Arial" w:eastAsia="Calibri" w:hAnsi="Arial" w:cs="Arial"/>
          <w:sz w:val="20"/>
          <w:szCs w:val="20"/>
        </w:rPr>
        <w:t>Does your child self</w:t>
      </w:r>
      <w:r>
        <w:rPr>
          <w:rFonts w:ascii="Arial" w:eastAsia="Calibri" w:hAnsi="Arial" w:cs="Arial"/>
          <w:sz w:val="20"/>
          <w:szCs w:val="20"/>
        </w:rPr>
        <w:t xml:space="preserve"> administer the medication?</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 xml:space="preserve">     YES</w:t>
      </w:r>
      <w:r>
        <w:rPr>
          <w:rFonts w:ascii="Arial" w:eastAsia="Calibri" w:hAnsi="Arial" w:cs="Arial"/>
          <w:sz w:val="20"/>
          <w:szCs w:val="20"/>
        </w:rPr>
        <w:tab/>
        <w:t xml:space="preserve">          </w:t>
      </w:r>
      <w:r w:rsidRPr="004045EF">
        <w:rPr>
          <w:rFonts w:ascii="Arial" w:eastAsia="Calibri" w:hAnsi="Arial" w:cs="Arial"/>
          <w:sz w:val="20"/>
          <w:szCs w:val="20"/>
        </w:rPr>
        <w:t>NO</w:t>
      </w:r>
    </w:p>
    <w:p w:rsidR="0006458A" w:rsidRPr="004045EF" w:rsidRDefault="008533F8" w:rsidP="0006458A">
      <w:pPr>
        <w:tabs>
          <w:tab w:val="left" w:pos="0"/>
          <w:tab w:val="left" w:pos="1560"/>
          <w:tab w:val="left" w:pos="2880"/>
          <w:tab w:val="left" w:pos="4095"/>
          <w:tab w:val="left" w:pos="4320"/>
          <w:tab w:val="left" w:pos="5040"/>
          <w:tab w:val="left" w:pos="6525"/>
          <w:tab w:val="left" w:pos="9639"/>
        </w:tabs>
        <w:spacing w:before="120" w:after="120"/>
        <w:ind w:left="-284" w:firstLine="284"/>
        <w:rPr>
          <w:rFonts w:ascii="Arial" w:eastAsia="Calibri" w:hAnsi="Arial" w:cs="Arial"/>
          <w:sz w:val="20"/>
          <w:szCs w:val="20"/>
          <w:u w:val="single"/>
        </w:rPr>
      </w:pPr>
      <w:r>
        <w:rPr>
          <w:noProof/>
          <w:lang w:eastAsia="zh-TW"/>
        </w:rPr>
        <mc:AlternateContent>
          <mc:Choice Requires="wps">
            <w:drawing>
              <wp:anchor distT="0" distB="0" distL="114300" distR="114300" simplePos="0" relativeHeight="251671552" behindDoc="0" locked="0" layoutInCell="1" allowOverlap="1" wp14:anchorId="2F7C16C0">
                <wp:simplePos x="0" y="0"/>
                <wp:positionH relativeFrom="column">
                  <wp:posOffset>5697220</wp:posOffset>
                </wp:positionH>
                <wp:positionV relativeFrom="paragraph">
                  <wp:posOffset>270510</wp:posOffset>
                </wp:positionV>
                <wp:extent cx="158115" cy="152400"/>
                <wp:effectExtent l="0" t="0" r="1333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52400"/>
                        </a:xfrm>
                        <a:prstGeom prst="rect">
                          <a:avLst/>
                        </a:prstGeom>
                        <a:solidFill>
                          <a:srgbClr val="FFFFFF"/>
                        </a:solidFill>
                        <a:ln w="9525">
                          <a:solidFill>
                            <a:srgbClr val="000000"/>
                          </a:solidFill>
                          <a:miter lim="800000"/>
                          <a:headEnd/>
                          <a:tailEnd/>
                        </a:ln>
                      </wps:spPr>
                      <wps:txbx>
                        <w:txbxContent>
                          <w:p w:rsidR="0006458A" w:rsidRDefault="0006458A" w:rsidP="000645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left:0;text-align:left;margin-left:448.6pt;margin-top:21.3pt;width:12.4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">
                <v:textbox>
                  <w:txbxContent>
                    <w:p w:rsidR="0006458A" w:rsidRDefault="0006458A" w:rsidP="0006458A"/>
                  </w:txbxContent>
                </v:textbox>
              </v:shape>
            </w:pict>
          </mc:Fallback>
        </mc:AlternateContent>
      </w:r>
      <w:r>
        <w:rPr>
          <w:noProof/>
          <w:lang w:eastAsia="zh-TW"/>
        </w:rPr>
        <mc:AlternateContent>
          <mc:Choice Requires="wps">
            <w:drawing>
              <wp:anchor distT="0" distB="0" distL="114300" distR="114300" simplePos="0" relativeHeight="251669504" behindDoc="0" locked="0" layoutInCell="1" allowOverlap="1" wp14:anchorId="405BD4C2">
                <wp:simplePos x="0" y="0"/>
                <wp:positionH relativeFrom="column">
                  <wp:posOffset>5097780</wp:posOffset>
                </wp:positionH>
                <wp:positionV relativeFrom="paragraph">
                  <wp:posOffset>270510</wp:posOffset>
                </wp:positionV>
                <wp:extent cx="158115" cy="15240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52400"/>
                        </a:xfrm>
                        <a:prstGeom prst="rect">
                          <a:avLst/>
                        </a:prstGeom>
                        <a:solidFill>
                          <a:srgbClr val="FFFFFF"/>
                        </a:solidFill>
                        <a:ln w="9525">
                          <a:solidFill>
                            <a:srgbClr val="000000"/>
                          </a:solidFill>
                          <a:miter lim="800000"/>
                          <a:headEnd/>
                          <a:tailEnd/>
                        </a:ln>
                      </wps:spPr>
                      <wps:txbx>
                        <w:txbxContent>
                          <w:p w:rsidR="0006458A" w:rsidRDefault="0006458A" w:rsidP="000645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8" type="#_x0000_t202" style="position:absolute;left:0;text-align:left;margin-left:401.4pt;margin-top:21.3pt;width:12.4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">
                <v:textbox>
                  <w:txbxContent>
                    <w:p w:rsidR="0006458A" w:rsidRDefault="0006458A" w:rsidP="0006458A"/>
                  </w:txbxContent>
                </v:textbox>
              </v:shape>
            </w:pict>
          </mc:Fallback>
        </mc:AlternateContent>
      </w:r>
      <w:r w:rsidR="0006458A" w:rsidRPr="004045EF">
        <w:rPr>
          <w:rFonts w:ascii="Arial" w:eastAsia="Calibri" w:hAnsi="Arial" w:cs="Arial"/>
          <w:sz w:val="20"/>
          <w:szCs w:val="20"/>
        </w:rPr>
        <w:t xml:space="preserve">If “yes”, state the name of medication, dosage and frequency of use: </w:t>
      </w:r>
      <w:r w:rsidR="0006458A" w:rsidRPr="004045EF">
        <w:rPr>
          <w:rFonts w:ascii="Arial" w:eastAsia="Calibri" w:hAnsi="Arial" w:cs="Arial"/>
          <w:sz w:val="20"/>
          <w:szCs w:val="20"/>
          <w:u w:val="single"/>
        </w:rPr>
        <w:tab/>
      </w:r>
      <w:r w:rsidR="0006458A" w:rsidRPr="004045EF">
        <w:rPr>
          <w:rFonts w:ascii="Arial" w:eastAsia="Calibri" w:hAnsi="Arial" w:cs="Arial"/>
          <w:sz w:val="20"/>
          <w:szCs w:val="20"/>
          <w:u w:val="single"/>
        </w:rPr>
        <w:tab/>
      </w:r>
    </w:p>
    <w:p w:rsidR="0006458A" w:rsidRPr="004045EF" w:rsidRDefault="0006458A" w:rsidP="0006458A">
      <w:pPr>
        <w:tabs>
          <w:tab w:val="left" w:pos="0"/>
          <w:tab w:val="left" w:pos="1560"/>
          <w:tab w:val="left" w:pos="2880"/>
          <w:tab w:val="left" w:pos="4095"/>
          <w:tab w:val="left" w:pos="4320"/>
          <w:tab w:val="left" w:pos="5040"/>
          <w:tab w:val="left" w:pos="6525"/>
          <w:tab w:val="left" w:pos="7938"/>
          <w:tab w:val="left" w:pos="9356"/>
          <w:tab w:val="left" w:pos="9639"/>
        </w:tabs>
        <w:spacing w:before="120" w:after="120"/>
        <w:ind w:left="-284" w:firstLine="284"/>
        <w:rPr>
          <w:rFonts w:ascii="Arial" w:eastAsia="Calibri" w:hAnsi="Arial" w:cs="Arial"/>
          <w:sz w:val="20"/>
          <w:szCs w:val="20"/>
        </w:rPr>
      </w:pPr>
      <w:r w:rsidRPr="004045EF">
        <w:rPr>
          <w:rFonts w:ascii="Arial" w:eastAsia="Calibri" w:hAnsi="Arial" w:cs="Arial"/>
          <w:sz w:val="20"/>
          <w:szCs w:val="20"/>
        </w:rPr>
        <w:t>Does the child have a current Health Care Plan at school?</w:t>
      </w:r>
      <w:r>
        <w:rPr>
          <w:rFonts w:ascii="Arial" w:eastAsia="Calibri" w:hAnsi="Arial" w:cs="Arial"/>
          <w:sz w:val="20"/>
          <w:szCs w:val="20"/>
        </w:rPr>
        <w:tab/>
        <w:t xml:space="preserve">                 </w:t>
      </w:r>
      <w:r w:rsidRPr="004045EF">
        <w:rPr>
          <w:rFonts w:ascii="Arial" w:eastAsia="Calibri" w:hAnsi="Arial" w:cs="Arial"/>
          <w:sz w:val="20"/>
          <w:szCs w:val="20"/>
        </w:rPr>
        <w:t>YES</w:t>
      </w:r>
      <w:r w:rsidRPr="004045EF">
        <w:rPr>
          <w:rFonts w:ascii="Arial" w:eastAsia="Calibri" w:hAnsi="Arial" w:cs="Arial"/>
          <w:sz w:val="20"/>
          <w:szCs w:val="20"/>
        </w:rPr>
        <w:tab/>
      </w:r>
      <w:r>
        <w:rPr>
          <w:rFonts w:ascii="Arial" w:eastAsia="Calibri" w:hAnsi="Arial" w:cs="Arial"/>
          <w:sz w:val="20"/>
          <w:szCs w:val="20"/>
        </w:rPr>
        <w:t xml:space="preserve">          </w:t>
      </w:r>
      <w:r w:rsidRPr="004045EF">
        <w:rPr>
          <w:rFonts w:ascii="Arial" w:eastAsia="Calibri" w:hAnsi="Arial" w:cs="Arial"/>
          <w:sz w:val="20"/>
          <w:szCs w:val="20"/>
        </w:rPr>
        <w:t>NO</w:t>
      </w:r>
    </w:p>
    <w:p w:rsidR="0006458A" w:rsidRPr="004045EF" w:rsidRDefault="0006458A" w:rsidP="0006458A">
      <w:pPr>
        <w:tabs>
          <w:tab w:val="left" w:pos="0"/>
          <w:tab w:val="left" w:pos="1560"/>
          <w:tab w:val="left" w:pos="2880"/>
          <w:tab w:val="left" w:pos="4095"/>
          <w:tab w:val="left" w:pos="4320"/>
          <w:tab w:val="left" w:pos="5040"/>
          <w:tab w:val="left" w:pos="6525"/>
          <w:tab w:val="left" w:pos="7938"/>
          <w:tab w:val="left" w:pos="9356"/>
          <w:tab w:val="left" w:pos="9639"/>
        </w:tabs>
        <w:spacing w:before="120" w:after="120"/>
        <w:rPr>
          <w:rFonts w:ascii="Arial" w:eastAsia="Calibri" w:hAnsi="Arial" w:cs="Arial"/>
          <w:sz w:val="20"/>
          <w:szCs w:val="20"/>
          <w:u w:val="single"/>
        </w:rPr>
      </w:pPr>
      <w:r w:rsidRPr="00C80367">
        <w:rPr>
          <w:rFonts w:ascii="Arial" w:eastAsia="Calibri" w:hAnsi="Arial" w:cs="Arial"/>
          <w:b/>
          <w:sz w:val="20"/>
          <w:szCs w:val="20"/>
        </w:rPr>
        <w:t>OTHER INFORMATION:</w:t>
      </w:r>
      <w:r w:rsidRPr="004045EF">
        <w:rPr>
          <w:rFonts w:ascii="Arial" w:eastAsia="Calibri" w:hAnsi="Arial" w:cs="Arial"/>
          <w:sz w:val="20"/>
          <w:szCs w:val="20"/>
        </w:rPr>
        <w:t xml:space="preserve"> Please provide any other information about your child that will enable the Coordinator of the workplace learning program to provide better care for your child: </w:t>
      </w:r>
      <w:r w:rsidRPr="004045EF">
        <w:rPr>
          <w:rFonts w:ascii="Arial" w:eastAsia="Calibri" w:hAnsi="Arial" w:cs="Arial"/>
          <w:sz w:val="20"/>
          <w:szCs w:val="20"/>
          <w:u w:val="single"/>
        </w:rPr>
        <w:tab/>
      </w:r>
      <w:r w:rsidRPr="004045EF">
        <w:rPr>
          <w:rFonts w:ascii="Arial" w:eastAsia="Calibri" w:hAnsi="Arial" w:cs="Arial"/>
          <w:sz w:val="20"/>
          <w:szCs w:val="20"/>
          <w:u w:val="single"/>
        </w:rPr>
        <w:tab/>
      </w:r>
      <w:r w:rsidRPr="004045EF">
        <w:rPr>
          <w:rFonts w:ascii="Arial" w:eastAsia="Calibri" w:hAnsi="Arial" w:cs="Arial"/>
          <w:sz w:val="20"/>
          <w:szCs w:val="20"/>
          <w:u w:val="single"/>
        </w:rPr>
        <w:tab/>
      </w:r>
      <w:r w:rsidRPr="004045EF">
        <w:rPr>
          <w:rFonts w:ascii="Arial" w:eastAsia="Calibri" w:hAnsi="Arial" w:cs="Arial"/>
          <w:sz w:val="20"/>
          <w:szCs w:val="20"/>
          <w:u w:val="single"/>
        </w:rPr>
        <w:tab/>
      </w:r>
    </w:p>
    <w:p w:rsidR="0006458A" w:rsidRPr="004045EF" w:rsidRDefault="0006458A" w:rsidP="0006458A">
      <w:pPr>
        <w:tabs>
          <w:tab w:val="left" w:pos="0"/>
          <w:tab w:val="left" w:pos="1560"/>
          <w:tab w:val="left" w:pos="2880"/>
          <w:tab w:val="left" w:pos="4095"/>
          <w:tab w:val="left" w:pos="4320"/>
          <w:tab w:val="left" w:pos="5040"/>
          <w:tab w:val="left" w:pos="6525"/>
          <w:tab w:val="left" w:pos="7938"/>
          <w:tab w:val="left" w:pos="9356"/>
          <w:tab w:val="left" w:pos="9639"/>
        </w:tabs>
        <w:spacing w:before="120" w:after="120"/>
        <w:rPr>
          <w:rFonts w:ascii="Arial" w:eastAsia="Calibri" w:hAnsi="Arial" w:cs="Arial"/>
          <w:sz w:val="20"/>
          <w:szCs w:val="20"/>
          <w:u w:val="single"/>
        </w:rPr>
      </w:pPr>
      <w:r w:rsidRPr="004045EF">
        <w:rPr>
          <w:rFonts w:ascii="Arial" w:eastAsia="Calibri" w:hAnsi="Arial" w:cs="Arial"/>
          <w:sz w:val="20"/>
          <w:szCs w:val="20"/>
          <w:u w:val="single"/>
        </w:rPr>
        <w:tab/>
      </w:r>
      <w:r w:rsidRPr="004045EF">
        <w:rPr>
          <w:rFonts w:ascii="Arial" w:eastAsia="Calibri" w:hAnsi="Arial" w:cs="Arial"/>
          <w:sz w:val="20"/>
          <w:szCs w:val="20"/>
          <w:u w:val="single"/>
        </w:rPr>
        <w:tab/>
      </w:r>
      <w:r w:rsidRPr="004045EF">
        <w:rPr>
          <w:rFonts w:ascii="Arial" w:eastAsia="Calibri" w:hAnsi="Arial" w:cs="Arial"/>
          <w:sz w:val="20"/>
          <w:szCs w:val="20"/>
          <w:u w:val="single"/>
        </w:rPr>
        <w:tab/>
      </w:r>
      <w:r w:rsidRPr="004045EF">
        <w:rPr>
          <w:rFonts w:ascii="Arial" w:eastAsia="Calibri" w:hAnsi="Arial" w:cs="Arial"/>
          <w:sz w:val="20"/>
          <w:szCs w:val="20"/>
          <w:u w:val="single"/>
        </w:rPr>
        <w:tab/>
      </w:r>
      <w:r w:rsidRPr="004045EF">
        <w:rPr>
          <w:rFonts w:ascii="Arial" w:eastAsia="Calibri" w:hAnsi="Arial" w:cs="Arial"/>
          <w:sz w:val="20"/>
          <w:szCs w:val="20"/>
          <w:u w:val="single"/>
        </w:rPr>
        <w:tab/>
      </w:r>
      <w:r w:rsidRPr="004045EF">
        <w:rPr>
          <w:rFonts w:ascii="Arial" w:eastAsia="Calibri" w:hAnsi="Arial" w:cs="Arial"/>
          <w:sz w:val="20"/>
          <w:szCs w:val="20"/>
          <w:u w:val="single"/>
        </w:rPr>
        <w:tab/>
      </w:r>
      <w:r w:rsidRPr="004045EF">
        <w:rPr>
          <w:rFonts w:ascii="Arial" w:eastAsia="Calibri" w:hAnsi="Arial" w:cs="Arial"/>
          <w:sz w:val="20"/>
          <w:szCs w:val="20"/>
          <w:u w:val="single"/>
        </w:rPr>
        <w:tab/>
      </w:r>
      <w:r w:rsidRPr="004045EF">
        <w:rPr>
          <w:rFonts w:ascii="Arial" w:eastAsia="Calibri" w:hAnsi="Arial" w:cs="Arial"/>
          <w:sz w:val="20"/>
          <w:szCs w:val="20"/>
          <w:u w:val="single"/>
        </w:rPr>
        <w:tab/>
      </w:r>
      <w:r w:rsidRPr="004045EF">
        <w:rPr>
          <w:rFonts w:ascii="Arial" w:eastAsia="Calibri" w:hAnsi="Arial" w:cs="Arial"/>
          <w:sz w:val="20"/>
          <w:szCs w:val="20"/>
          <w:u w:val="single"/>
        </w:rPr>
        <w:tab/>
      </w:r>
    </w:p>
    <w:p w:rsidR="00CA0B40" w:rsidRDefault="00CA0B40" w:rsidP="0006458A">
      <w:pPr>
        <w:tabs>
          <w:tab w:val="left" w:pos="0"/>
          <w:tab w:val="left" w:pos="1560"/>
          <w:tab w:val="left" w:pos="2880"/>
          <w:tab w:val="left" w:pos="4095"/>
          <w:tab w:val="left" w:pos="4320"/>
          <w:tab w:val="left" w:pos="5040"/>
          <w:tab w:val="left" w:pos="6525"/>
          <w:tab w:val="left" w:pos="7938"/>
          <w:tab w:val="left" w:pos="9356"/>
          <w:tab w:val="left" w:pos="9639"/>
        </w:tabs>
        <w:spacing w:before="120" w:after="120"/>
        <w:rPr>
          <w:rFonts w:ascii="Arial" w:eastAsia="Calibri" w:hAnsi="Arial" w:cs="Arial"/>
          <w:sz w:val="20"/>
          <w:szCs w:val="20"/>
        </w:rPr>
      </w:pPr>
    </w:p>
    <w:p w:rsidR="0006458A" w:rsidRPr="00EB45F5" w:rsidRDefault="0006458A" w:rsidP="0006458A">
      <w:pPr>
        <w:tabs>
          <w:tab w:val="left" w:pos="0"/>
          <w:tab w:val="left" w:pos="1560"/>
          <w:tab w:val="left" w:pos="2880"/>
          <w:tab w:val="left" w:pos="4095"/>
          <w:tab w:val="left" w:pos="4320"/>
          <w:tab w:val="left" w:pos="5040"/>
          <w:tab w:val="left" w:pos="6525"/>
          <w:tab w:val="left" w:pos="7938"/>
          <w:tab w:val="left" w:pos="9356"/>
          <w:tab w:val="left" w:pos="9639"/>
        </w:tabs>
        <w:spacing w:before="120" w:after="120"/>
        <w:rPr>
          <w:rFonts w:ascii="Arial" w:eastAsia="Calibri" w:hAnsi="Arial" w:cs="Arial"/>
          <w:i/>
          <w:sz w:val="20"/>
          <w:szCs w:val="20"/>
        </w:rPr>
      </w:pPr>
      <w:r w:rsidRPr="004045EF">
        <w:rPr>
          <w:rFonts w:ascii="Arial" w:eastAsia="Calibri" w:hAnsi="Arial" w:cs="Arial"/>
          <w:sz w:val="20"/>
          <w:szCs w:val="20"/>
        </w:rPr>
        <w:t xml:space="preserve">I give permission for disclosure of any health related issues that may impact on the workplace learning placement organised for   </w:t>
      </w:r>
      <w:r w:rsidRPr="004045EF">
        <w:rPr>
          <w:rFonts w:ascii="Arial" w:eastAsia="Calibri" w:hAnsi="Arial" w:cs="Arial"/>
          <w:sz w:val="20"/>
          <w:szCs w:val="20"/>
          <w:u w:val="single"/>
        </w:rPr>
        <w:tab/>
      </w:r>
      <w:r w:rsidRPr="004045EF">
        <w:rPr>
          <w:rFonts w:ascii="Arial" w:eastAsia="Calibri" w:hAnsi="Arial" w:cs="Arial"/>
          <w:sz w:val="20"/>
          <w:szCs w:val="20"/>
          <w:u w:val="single"/>
        </w:rPr>
        <w:tab/>
      </w:r>
      <w:r w:rsidRPr="004045EF">
        <w:rPr>
          <w:rFonts w:ascii="Arial" w:eastAsia="Calibri" w:hAnsi="Arial" w:cs="Arial"/>
          <w:sz w:val="20"/>
          <w:szCs w:val="20"/>
          <w:u w:val="single"/>
        </w:rPr>
        <w:tab/>
      </w:r>
      <w:r w:rsidRPr="004045EF">
        <w:rPr>
          <w:rFonts w:ascii="Arial" w:eastAsia="Calibri" w:hAnsi="Arial" w:cs="Arial"/>
          <w:sz w:val="20"/>
          <w:szCs w:val="20"/>
        </w:rPr>
        <w:t xml:space="preserve">  </w:t>
      </w:r>
      <w:r w:rsidRPr="004045EF">
        <w:rPr>
          <w:rFonts w:ascii="Arial" w:eastAsia="Calibri" w:hAnsi="Arial" w:cs="Arial"/>
          <w:i/>
          <w:sz w:val="20"/>
          <w:szCs w:val="20"/>
        </w:rPr>
        <w:t>(student name)</w:t>
      </w:r>
    </w:p>
    <w:p w:rsidR="00CA0B40" w:rsidRDefault="00CA0B40" w:rsidP="0006458A">
      <w:pPr>
        <w:tabs>
          <w:tab w:val="left" w:pos="0"/>
          <w:tab w:val="left" w:pos="1560"/>
          <w:tab w:val="left" w:pos="2880"/>
          <w:tab w:val="left" w:pos="4095"/>
          <w:tab w:val="left" w:pos="4320"/>
          <w:tab w:val="left" w:pos="5040"/>
          <w:tab w:val="left" w:pos="6525"/>
          <w:tab w:val="left" w:pos="7938"/>
          <w:tab w:val="left" w:pos="9356"/>
          <w:tab w:val="left" w:pos="9639"/>
        </w:tabs>
        <w:spacing w:before="120" w:after="120"/>
        <w:rPr>
          <w:rFonts w:ascii="Arial" w:eastAsia="Calibri" w:hAnsi="Arial" w:cs="Arial"/>
          <w:sz w:val="20"/>
          <w:szCs w:val="20"/>
        </w:rPr>
      </w:pPr>
    </w:p>
    <w:p w:rsidR="00CA0B40" w:rsidRDefault="00CA0B40" w:rsidP="0006458A">
      <w:pPr>
        <w:tabs>
          <w:tab w:val="left" w:pos="0"/>
          <w:tab w:val="left" w:pos="1560"/>
          <w:tab w:val="left" w:pos="2880"/>
          <w:tab w:val="left" w:pos="4095"/>
          <w:tab w:val="left" w:pos="4320"/>
          <w:tab w:val="left" w:pos="5040"/>
          <w:tab w:val="left" w:pos="6525"/>
          <w:tab w:val="left" w:pos="7938"/>
          <w:tab w:val="left" w:pos="9356"/>
          <w:tab w:val="left" w:pos="9639"/>
        </w:tabs>
        <w:spacing w:before="120" w:after="120"/>
        <w:rPr>
          <w:rFonts w:ascii="Arial" w:eastAsia="Calibri" w:hAnsi="Arial" w:cs="Arial"/>
          <w:sz w:val="20"/>
          <w:szCs w:val="20"/>
        </w:rPr>
      </w:pPr>
    </w:p>
    <w:p w:rsidR="0006458A" w:rsidRDefault="0006458A" w:rsidP="0006458A">
      <w:pPr>
        <w:tabs>
          <w:tab w:val="left" w:pos="0"/>
          <w:tab w:val="left" w:pos="1560"/>
          <w:tab w:val="left" w:pos="2880"/>
          <w:tab w:val="left" w:pos="4095"/>
          <w:tab w:val="left" w:pos="4320"/>
          <w:tab w:val="left" w:pos="5040"/>
          <w:tab w:val="left" w:pos="6525"/>
          <w:tab w:val="left" w:pos="7938"/>
          <w:tab w:val="left" w:pos="9356"/>
          <w:tab w:val="left" w:pos="9639"/>
        </w:tabs>
        <w:spacing w:before="120" w:after="120"/>
        <w:rPr>
          <w:rFonts w:ascii="Arial" w:eastAsia="Calibri" w:hAnsi="Arial" w:cs="Arial"/>
          <w:sz w:val="20"/>
          <w:szCs w:val="20"/>
          <w:u w:val="single"/>
        </w:rPr>
      </w:pPr>
      <w:r w:rsidRPr="004045EF">
        <w:rPr>
          <w:rFonts w:ascii="Arial" w:eastAsia="Calibri" w:hAnsi="Arial" w:cs="Arial"/>
          <w:sz w:val="20"/>
          <w:szCs w:val="20"/>
        </w:rPr>
        <w:t xml:space="preserve">Parent/Guardian:  </w:t>
      </w:r>
      <w:r w:rsidRPr="004045EF">
        <w:rPr>
          <w:rFonts w:ascii="Arial" w:eastAsia="Calibri" w:hAnsi="Arial" w:cs="Arial"/>
          <w:sz w:val="20"/>
          <w:szCs w:val="20"/>
          <w:u w:val="single"/>
        </w:rPr>
        <w:tab/>
      </w:r>
      <w:r w:rsidRPr="004045EF">
        <w:rPr>
          <w:rFonts w:ascii="Arial" w:eastAsia="Calibri" w:hAnsi="Arial" w:cs="Arial"/>
          <w:sz w:val="20"/>
          <w:szCs w:val="20"/>
          <w:u w:val="single"/>
        </w:rPr>
        <w:tab/>
      </w:r>
      <w:r w:rsidRPr="004045EF">
        <w:rPr>
          <w:rFonts w:ascii="Arial" w:eastAsia="Calibri" w:hAnsi="Arial" w:cs="Arial"/>
          <w:sz w:val="20"/>
          <w:szCs w:val="20"/>
          <w:u w:val="single"/>
        </w:rPr>
        <w:tab/>
      </w:r>
      <w:r w:rsidRPr="004045EF">
        <w:rPr>
          <w:rFonts w:ascii="Arial" w:eastAsia="Calibri" w:hAnsi="Arial" w:cs="Arial"/>
          <w:sz w:val="20"/>
          <w:szCs w:val="20"/>
        </w:rPr>
        <w:t xml:space="preserve"> </w:t>
      </w:r>
      <w:r w:rsidRPr="004045EF">
        <w:rPr>
          <w:rFonts w:ascii="Arial" w:eastAsia="Calibri" w:hAnsi="Arial" w:cs="Arial"/>
          <w:sz w:val="20"/>
          <w:szCs w:val="20"/>
        </w:rPr>
        <w:tab/>
      </w:r>
      <w:r w:rsidRPr="004045EF">
        <w:rPr>
          <w:rFonts w:ascii="Arial" w:eastAsia="Calibri" w:hAnsi="Arial" w:cs="Arial"/>
          <w:sz w:val="20"/>
          <w:szCs w:val="20"/>
        </w:rPr>
        <w:tab/>
        <w:t xml:space="preserve">Date:   </w:t>
      </w:r>
      <w:r w:rsidRPr="004045EF">
        <w:rPr>
          <w:rFonts w:ascii="Arial" w:eastAsia="Calibri" w:hAnsi="Arial" w:cs="Arial"/>
          <w:sz w:val="20"/>
          <w:szCs w:val="20"/>
          <w:u w:val="single"/>
        </w:rPr>
        <w:tab/>
      </w:r>
      <w:r w:rsidRPr="004045EF">
        <w:rPr>
          <w:rFonts w:ascii="Arial" w:eastAsia="Calibri" w:hAnsi="Arial" w:cs="Arial"/>
          <w:sz w:val="20"/>
          <w:szCs w:val="20"/>
          <w:u w:val="single"/>
        </w:rPr>
        <w:tab/>
      </w:r>
      <w:r w:rsidRPr="004045EF">
        <w:rPr>
          <w:rFonts w:ascii="Arial" w:eastAsia="Calibri" w:hAnsi="Arial" w:cs="Arial"/>
          <w:sz w:val="20"/>
          <w:szCs w:val="20"/>
          <w:u w:val="single"/>
        </w:rPr>
        <w:tab/>
      </w:r>
    </w:p>
    <w:p w:rsidR="0006458A" w:rsidRDefault="0006458A" w:rsidP="0006458A">
      <w:pPr>
        <w:spacing w:before="120" w:after="120"/>
        <w:rPr>
          <w:rFonts w:ascii="Arial" w:hAnsi="Arial" w:cs="Arial"/>
          <w:b/>
          <w:bCs/>
          <w:color w:val="000000"/>
          <w:sz w:val="22"/>
          <w:szCs w:val="22"/>
          <w:lang w:val="en-AU" w:eastAsia="en-AU"/>
        </w:rPr>
      </w:pPr>
      <w:r>
        <w:rPr>
          <w:rFonts w:ascii="Arial" w:hAnsi="Arial" w:cs="Arial"/>
          <w:b/>
          <w:bCs/>
          <w:color w:val="000000"/>
          <w:sz w:val="22"/>
          <w:szCs w:val="22"/>
          <w:lang w:val="en-AU" w:eastAsia="en-AU"/>
        </w:rPr>
        <w:br w:type="page"/>
      </w:r>
    </w:p>
    <w:p w:rsidR="0006458A" w:rsidRPr="00215B99" w:rsidRDefault="0006458A" w:rsidP="0006458A">
      <w:pPr>
        <w:jc w:val="both"/>
        <w:rPr>
          <w:rFonts w:ascii="Arial" w:hAnsi="Arial" w:cs="Arial"/>
          <w:sz w:val="23"/>
          <w:szCs w:val="23"/>
        </w:rPr>
      </w:pPr>
      <w:r w:rsidRPr="00215B99">
        <w:rPr>
          <w:rFonts w:ascii="Arial" w:hAnsi="Arial" w:cs="Arial"/>
          <w:b/>
          <w:bCs/>
          <w:i/>
          <w:sz w:val="23"/>
          <w:szCs w:val="23"/>
        </w:rPr>
        <w:lastRenderedPageBreak/>
        <w:t xml:space="preserve">The following is general information regarding insurance for students on workplace learning. </w:t>
      </w:r>
    </w:p>
    <w:p w:rsidR="0006458A" w:rsidRPr="00215B99" w:rsidRDefault="0006458A" w:rsidP="0006458A">
      <w:pPr>
        <w:jc w:val="both"/>
        <w:rPr>
          <w:rFonts w:ascii="Arial" w:hAnsi="Arial" w:cs="Arial"/>
          <w:sz w:val="23"/>
          <w:szCs w:val="23"/>
        </w:rPr>
      </w:pPr>
    </w:p>
    <w:p w:rsidR="0006458A" w:rsidRPr="00215B99" w:rsidRDefault="0006458A" w:rsidP="0006458A">
      <w:pPr>
        <w:spacing w:after="60"/>
        <w:ind w:left="284"/>
        <w:jc w:val="both"/>
        <w:rPr>
          <w:rFonts w:ascii="Arial" w:hAnsi="Arial" w:cs="Arial"/>
          <w:b/>
          <w:sz w:val="23"/>
          <w:szCs w:val="23"/>
        </w:rPr>
      </w:pPr>
      <w:r w:rsidRPr="00215B99">
        <w:rPr>
          <w:rFonts w:ascii="Arial" w:hAnsi="Arial" w:cs="Arial"/>
          <w:b/>
          <w:sz w:val="23"/>
          <w:szCs w:val="23"/>
        </w:rPr>
        <w:t>Insurance of Students on Workplace Learning</w:t>
      </w:r>
    </w:p>
    <w:p w:rsidR="0006458A" w:rsidRPr="00215B99" w:rsidRDefault="0006458A" w:rsidP="0006458A">
      <w:pPr>
        <w:ind w:left="284"/>
        <w:jc w:val="both"/>
        <w:rPr>
          <w:rFonts w:ascii="Arial" w:hAnsi="Arial" w:cs="Arial"/>
          <w:sz w:val="23"/>
          <w:szCs w:val="23"/>
        </w:rPr>
      </w:pPr>
      <w:r w:rsidRPr="00215B99">
        <w:rPr>
          <w:rFonts w:ascii="Arial" w:hAnsi="Arial" w:cs="Arial"/>
          <w:sz w:val="23"/>
          <w:szCs w:val="23"/>
        </w:rPr>
        <w:t>Workplace learning by students from Independent schools forms a valuable part of the post-compulsory curricula and is strongly supported. The efforts of employers and businesses are vital to these ongoing programs and are greatly appreciated by schools.</w:t>
      </w:r>
    </w:p>
    <w:p w:rsidR="0006458A" w:rsidRPr="00215B99" w:rsidRDefault="0006458A" w:rsidP="0006458A">
      <w:pPr>
        <w:ind w:left="284"/>
        <w:jc w:val="both"/>
        <w:rPr>
          <w:rFonts w:ascii="Arial" w:hAnsi="Arial" w:cs="Arial"/>
          <w:i/>
          <w:sz w:val="23"/>
          <w:szCs w:val="23"/>
        </w:rPr>
      </w:pPr>
    </w:p>
    <w:p w:rsidR="0006458A" w:rsidRPr="00215B99" w:rsidRDefault="0006458A" w:rsidP="0006458A">
      <w:pPr>
        <w:ind w:left="284"/>
        <w:jc w:val="both"/>
        <w:rPr>
          <w:rFonts w:ascii="Arial" w:hAnsi="Arial" w:cs="Arial"/>
          <w:sz w:val="23"/>
          <w:szCs w:val="23"/>
        </w:rPr>
      </w:pPr>
      <w:r w:rsidRPr="00215B99">
        <w:rPr>
          <w:rFonts w:ascii="Arial" w:hAnsi="Arial" w:cs="Arial"/>
          <w:i/>
          <w:sz w:val="23"/>
          <w:szCs w:val="23"/>
        </w:rPr>
        <w:t>All schools should check with their insurers,</w:t>
      </w:r>
      <w:r w:rsidRPr="00215B99">
        <w:rPr>
          <w:rFonts w:ascii="Arial" w:hAnsi="Arial" w:cs="Arial"/>
          <w:sz w:val="23"/>
          <w:szCs w:val="23"/>
        </w:rPr>
        <w:t xml:space="preserve"> however students from Independent schools are usually insured against incident in the following ways:</w:t>
      </w:r>
    </w:p>
    <w:p w:rsidR="0006458A" w:rsidRPr="00215B99" w:rsidRDefault="0006458A" w:rsidP="0006458A">
      <w:pPr>
        <w:jc w:val="both"/>
        <w:rPr>
          <w:rFonts w:ascii="Arial" w:hAnsi="Arial" w:cs="Arial"/>
          <w:sz w:val="23"/>
          <w:szCs w:val="23"/>
        </w:rPr>
      </w:pPr>
    </w:p>
    <w:p w:rsidR="0006458A" w:rsidRPr="00215B99" w:rsidRDefault="0006458A" w:rsidP="0006458A">
      <w:pPr>
        <w:numPr>
          <w:ilvl w:val="0"/>
          <w:numId w:val="25"/>
        </w:numPr>
        <w:tabs>
          <w:tab w:val="clear" w:pos="720"/>
          <w:tab w:val="num" w:pos="567"/>
        </w:tabs>
        <w:spacing w:before="60"/>
        <w:ind w:left="568" w:hanging="284"/>
        <w:jc w:val="both"/>
        <w:rPr>
          <w:rFonts w:ascii="Arial" w:hAnsi="Arial" w:cs="Arial"/>
          <w:b/>
          <w:bCs/>
          <w:sz w:val="23"/>
          <w:szCs w:val="23"/>
        </w:rPr>
      </w:pPr>
      <w:r w:rsidRPr="00215B99">
        <w:rPr>
          <w:rFonts w:ascii="Arial" w:hAnsi="Arial" w:cs="Arial"/>
          <w:b/>
          <w:bCs/>
          <w:sz w:val="23"/>
          <w:szCs w:val="23"/>
        </w:rPr>
        <w:t>Personal injury</w:t>
      </w:r>
      <w:r w:rsidRPr="00215B99">
        <w:rPr>
          <w:rFonts w:ascii="Arial" w:hAnsi="Arial" w:cs="Arial"/>
          <w:sz w:val="23"/>
          <w:szCs w:val="23"/>
        </w:rPr>
        <w:t xml:space="preserve"> – students are covered by a Personal Accident Policy which covers students for injury sustained 24 hours a day or during school activities only. A schedule outlines allowable benefits to students. </w:t>
      </w:r>
    </w:p>
    <w:p w:rsidR="0006458A" w:rsidRPr="00215B99" w:rsidRDefault="0006458A" w:rsidP="0006458A">
      <w:pPr>
        <w:numPr>
          <w:ilvl w:val="0"/>
          <w:numId w:val="25"/>
        </w:numPr>
        <w:tabs>
          <w:tab w:val="clear" w:pos="720"/>
          <w:tab w:val="num" w:pos="567"/>
        </w:tabs>
        <w:spacing w:before="60"/>
        <w:ind w:left="568" w:hanging="284"/>
        <w:jc w:val="both"/>
        <w:rPr>
          <w:rFonts w:ascii="Arial" w:hAnsi="Arial" w:cs="Arial"/>
          <w:sz w:val="23"/>
          <w:szCs w:val="23"/>
        </w:rPr>
      </w:pPr>
      <w:r w:rsidRPr="00215B99">
        <w:rPr>
          <w:rFonts w:ascii="Arial" w:hAnsi="Arial" w:cs="Arial"/>
          <w:b/>
          <w:bCs/>
          <w:sz w:val="23"/>
          <w:szCs w:val="23"/>
        </w:rPr>
        <w:t>Damage to property</w:t>
      </w:r>
      <w:r w:rsidRPr="00215B99">
        <w:rPr>
          <w:rFonts w:ascii="Arial" w:hAnsi="Arial" w:cs="Arial"/>
          <w:sz w:val="23"/>
          <w:szCs w:val="23"/>
        </w:rPr>
        <w:t xml:space="preserve"> – damage to property or equipment in the workplace is not covered by the school’s insurance policies. Typically all students possess a WorkSafe Certificate and should they be operating equipment, employers normally ensure adequate training and supervision occurs. This has resulted in few instances of accidental damage or breakage.</w:t>
      </w:r>
    </w:p>
    <w:p w:rsidR="0006458A" w:rsidRDefault="0006458A" w:rsidP="0006458A">
      <w:pPr>
        <w:numPr>
          <w:ilvl w:val="0"/>
          <w:numId w:val="25"/>
        </w:numPr>
        <w:tabs>
          <w:tab w:val="clear" w:pos="720"/>
          <w:tab w:val="num" w:pos="567"/>
        </w:tabs>
        <w:spacing w:before="60"/>
        <w:ind w:left="568" w:hanging="284"/>
        <w:jc w:val="both"/>
        <w:rPr>
          <w:rFonts w:ascii="Arial" w:hAnsi="Arial" w:cs="Arial"/>
          <w:sz w:val="23"/>
          <w:szCs w:val="23"/>
        </w:rPr>
      </w:pPr>
      <w:r w:rsidRPr="00215B99">
        <w:rPr>
          <w:rFonts w:ascii="Arial" w:hAnsi="Arial" w:cs="Arial"/>
          <w:b/>
          <w:bCs/>
          <w:sz w:val="23"/>
          <w:szCs w:val="23"/>
        </w:rPr>
        <w:t xml:space="preserve">Public Liability Insurance </w:t>
      </w:r>
      <w:r w:rsidRPr="00215B99">
        <w:rPr>
          <w:rFonts w:ascii="Arial" w:hAnsi="Arial" w:cs="Arial"/>
          <w:sz w:val="23"/>
          <w:szCs w:val="23"/>
        </w:rPr>
        <w:t>– all students and staff are indemnified against public liability claims under Public Liability Insurance Policies held by schools, and this includes all workplace contexts. However, it is possible that some employers may not be indemnified against public liability claims made against their business relating to the actions of students on Work Placement. Employers are advised to refer to their insurance companies or brokers to determine whether such cover exists. Irrespective of whether such cover exists all schools and students from schools are covered against public liability claims.</w:t>
      </w:r>
    </w:p>
    <w:p w:rsidR="0006458A" w:rsidRPr="00D76ECC" w:rsidRDefault="0006458A" w:rsidP="0006458A">
      <w:pPr>
        <w:autoSpaceDE w:val="0"/>
        <w:autoSpaceDN w:val="0"/>
        <w:adjustRightInd w:val="0"/>
        <w:rPr>
          <w:rFonts w:ascii="Arial" w:hAnsi="Arial" w:cs="Arial"/>
          <w:b/>
          <w:bCs/>
          <w:color w:val="000000"/>
          <w:sz w:val="22"/>
          <w:szCs w:val="22"/>
          <w:lang w:val="en-AU" w:eastAsia="en-AU"/>
        </w:rPr>
      </w:pPr>
    </w:p>
    <w:sectPr w:rsidR="0006458A" w:rsidRPr="00D76ECC" w:rsidSect="00CA0B40">
      <w:headerReference w:type="even" r:id="rId12"/>
      <w:headerReference w:type="default" r:id="rId13"/>
      <w:footerReference w:type="even" r:id="rId14"/>
      <w:footerReference w:type="default" r:id="rId15"/>
      <w:headerReference w:type="first" r:id="rId16"/>
      <w:footerReference w:type="first" r:id="rId17"/>
      <w:pgSz w:w="12240" w:h="15840"/>
      <w:pgMar w:top="568" w:right="144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FAF" w:rsidRDefault="005F6FAF">
      <w:r>
        <w:separator/>
      </w:r>
    </w:p>
  </w:endnote>
  <w:endnote w:type="continuationSeparator" w:id="0">
    <w:p w:rsidR="005F6FAF" w:rsidRDefault="005F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8A" w:rsidRDefault="000645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8A" w:rsidRPr="00E07539" w:rsidRDefault="0006458A" w:rsidP="00E07539">
    <w:pPr>
      <w:pStyle w:val="Footer"/>
      <w:jc w:val="right"/>
      <w:rPr>
        <w:lang w:val="en-AU"/>
      </w:rPr>
    </w:pPr>
    <w:r>
      <w:rPr>
        <w:lang w:val="en-AU"/>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8A" w:rsidRDefault="00064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FAF" w:rsidRDefault="005F6FAF">
      <w:r>
        <w:separator/>
      </w:r>
    </w:p>
  </w:footnote>
  <w:footnote w:type="continuationSeparator" w:id="0">
    <w:p w:rsidR="005F6FAF" w:rsidRDefault="005F6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8A" w:rsidRDefault="000645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8A" w:rsidRDefault="0006458A" w:rsidP="00696BBD">
    <w:r>
      <w:rPr>
        <w:noProof/>
        <w:lang w:eastAsia="zh-TW"/>
      </w:rPr>
      <w:drawing>
        <wp:inline distT="0" distB="0" distL="0" distR="0" wp14:anchorId="24563345" wp14:editId="19F99D02">
          <wp:extent cx="5943600" cy="914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p w:rsidR="0006458A" w:rsidRDefault="000645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8A" w:rsidRDefault="000645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DBB"/>
    <w:multiLevelType w:val="hybridMultilevel"/>
    <w:tmpl w:val="5284F494"/>
    <w:lvl w:ilvl="0" w:tplc="9F34270C">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0B0967"/>
    <w:multiLevelType w:val="hybridMultilevel"/>
    <w:tmpl w:val="A53EC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0B4993"/>
    <w:multiLevelType w:val="hybridMultilevel"/>
    <w:tmpl w:val="7BEC6C7A"/>
    <w:lvl w:ilvl="0" w:tplc="E9AE4DCC">
      <w:numFmt w:val="bullet"/>
      <w:lvlText w:val=""/>
      <w:lvlJc w:val="left"/>
      <w:pPr>
        <w:ind w:left="638" w:hanging="398"/>
      </w:pPr>
      <w:rPr>
        <w:rFonts w:ascii="Symbol" w:eastAsia="Symbol" w:hAnsi="Symbol" w:cs="Symbol" w:hint="default"/>
        <w:w w:val="100"/>
        <w:sz w:val="24"/>
        <w:szCs w:val="24"/>
        <w:lang w:val="en-AU" w:eastAsia="en-AU" w:bidi="en-AU"/>
      </w:rPr>
    </w:lvl>
    <w:lvl w:ilvl="1" w:tplc="FE22EAF8">
      <w:numFmt w:val="bullet"/>
      <w:lvlText w:val=""/>
      <w:lvlJc w:val="left"/>
      <w:pPr>
        <w:ind w:left="962" w:hanging="361"/>
      </w:pPr>
      <w:rPr>
        <w:rFonts w:ascii="Symbol" w:eastAsia="Symbol" w:hAnsi="Symbol" w:cs="Symbol" w:hint="default"/>
        <w:w w:val="100"/>
        <w:sz w:val="24"/>
        <w:szCs w:val="24"/>
        <w:lang w:val="en-AU" w:eastAsia="en-AU" w:bidi="en-AU"/>
      </w:rPr>
    </w:lvl>
    <w:lvl w:ilvl="2" w:tplc="F08023AE">
      <w:numFmt w:val="bullet"/>
      <w:lvlText w:val="•"/>
      <w:lvlJc w:val="left"/>
      <w:pPr>
        <w:ind w:left="1931" w:hanging="361"/>
      </w:pPr>
      <w:rPr>
        <w:rFonts w:hint="default"/>
        <w:lang w:val="en-AU" w:eastAsia="en-AU" w:bidi="en-AU"/>
      </w:rPr>
    </w:lvl>
    <w:lvl w:ilvl="3" w:tplc="1E38AB90">
      <w:numFmt w:val="bullet"/>
      <w:lvlText w:val="•"/>
      <w:lvlJc w:val="left"/>
      <w:pPr>
        <w:ind w:left="2902" w:hanging="361"/>
      </w:pPr>
      <w:rPr>
        <w:rFonts w:hint="default"/>
        <w:lang w:val="en-AU" w:eastAsia="en-AU" w:bidi="en-AU"/>
      </w:rPr>
    </w:lvl>
    <w:lvl w:ilvl="4" w:tplc="5F00F85A">
      <w:numFmt w:val="bullet"/>
      <w:lvlText w:val="•"/>
      <w:lvlJc w:val="left"/>
      <w:pPr>
        <w:ind w:left="3873" w:hanging="361"/>
      </w:pPr>
      <w:rPr>
        <w:rFonts w:hint="default"/>
        <w:lang w:val="en-AU" w:eastAsia="en-AU" w:bidi="en-AU"/>
      </w:rPr>
    </w:lvl>
    <w:lvl w:ilvl="5" w:tplc="1652AE48">
      <w:numFmt w:val="bullet"/>
      <w:lvlText w:val="•"/>
      <w:lvlJc w:val="left"/>
      <w:pPr>
        <w:ind w:left="4844" w:hanging="361"/>
      </w:pPr>
      <w:rPr>
        <w:rFonts w:hint="default"/>
        <w:lang w:val="en-AU" w:eastAsia="en-AU" w:bidi="en-AU"/>
      </w:rPr>
    </w:lvl>
    <w:lvl w:ilvl="6" w:tplc="75C232A0">
      <w:numFmt w:val="bullet"/>
      <w:lvlText w:val="•"/>
      <w:lvlJc w:val="left"/>
      <w:pPr>
        <w:ind w:left="5815" w:hanging="361"/>
      </w:pPr>
      <w:rPr>
        <w:rFonts w:hint="default"/>
        <w:lang w:val="en-AU" w:eastAsia="en-AU" w:bidi="en-AU"/>
      </w:rPr>
    </w:lvl>
    <w:lvl w:ilvl="7" w:tplc="A5C61A66">
      <w:numFmt w:val="bullet"/>
      <w:lvlText w:val="•"/>
      <w:lvlJc w:val="left"/>
      <w:pPr>
        <w:ind w:left="6786" w:hanging="361"/>
      </w:pPr>
      <w:rPr>
        <w:rFonts w:hint="default"/>
        <w:lang w:val="en-AU" w:eastAsia="en-AU" w:bidi="en-AU"/>
      </w:rPr>
    </w:lvl>
    <w:lvl w:ilvl="8" w:tplc="3E768A28">
      <w:numFmt w:val="bullet"/>
      <w:lvlText w:val="•"/>
      <w:lvlJc w:val="left"/>
      <w:pPr>
        <w:ind w:left="7757" w:hanging="361"/>
      </w:pPr>
      <w:rPr>
        <w:rFonts w:hint="default"/>
        <w:lang w:val="en-AU" w:eastAsia="en-AU" w:bidi="en-AU"/>
      </w:rPr>
    </w:lvl>
  </w:abstractNum>
  <w:abstractNum w:abstractNumId="3">
    <w:nsid w:val="18077AB2"/>
    <w:multiLevelType w:val="hybridMultilevel"/>
    <w:tmpl w:val="9FCE5240"/>
    <w:lvl w:ilvl="0" w:tplc="B28E6674">
      <w:numFmt w:val="bullet"/>
      <w:lvlText w:val=""/>
      <w:lvlJc w:val="left"/>
      <w:pPr>
        <w:ind w:left="962" w:hanging="361"/>
      </w:pPr>
      <w:rPr>
        <w:rFonts w:ascii="Symbol" w:eastAsia="Symbol" w:hAnsi="Symbol" w:cs="Symbol" w:hint="default"/>
        <w:w w:val="100"/>
        <w:sz w:val="24"/>
        <w:szCs w:val="24"/>
        <w:lang w:val="en-AU" w:eastAsia="en-AU" w:bidi="en-AU"/>
      </w:rPr>
    </w:lvl>
    <w:lvl w:ilvl="1" w:tplc="EC10AFD0">
      <w:numFmt w:val="bullet"/>
      <w:lvlText w:val="•"/>
      <w:lvlJc w:val="left"/>
      <w:pPr>
        <w:ind w:left="1834" w:hanging="361"/>
      </w:pPr>
      <w:rPr>
        <w:rFonts w:hint="default"/>
        <w:lang w:val="en-AU" w:eastAsia="en-AU" w:bidi="en-AU"/>
      </w:rPr>
    </w:lvl>
    <w:lvl w:ilvl="2" w:tplc="314C92E2">
      <w:numFmt w:val="bullet"/>
      <w:lvlText w:val="•"/>
      <w:lvlJc w:val="left"/>
      <w:pPr>
        <w:ind w:left="2708" w:hanging="361"/>
      </w:pPr>
      <w:rPr>
        <w:rFonts w:hint="default"/>
        <w:lang w:val="en-AU" w:eastAsia="en-AU" w:bidi="en-AU"/>
      </w:rPr>
    </w:lvl>
    <w:lvl w:ilvl="3" w:tplc="77EAF0BE">
      <w:numFmt w:val="bullet"/>
      <w:lvlText w:val="•"/>
      <w:lvlJc w:val="left"/>
      <w:pPr>
        <w:ind w:left="3582" w:hanging="361"/>
      </w:pPr>
      <w:rPr>
        <w:rFonts w:hint="default"/>
        <w:lang w:val="en-AU" w:eastAsia="en-AU" w:bidi="en-AU"/>
      </w:rPr>
    </w:lvl>
    <w:lvl w:ilvl="4" w:tplc="408A6F2A">
      <w:numFmt w:val="bullet"/>
      <w:lvlText w:val="•"/>
      <w:lvlJc w:val="left"/>
      <w:pPr>
        <w:ind w:left="4456" w:hanging="361"/>
      </w:pPr>
      <w:rPr>
        <w:rFonts w:hint="default"/>
        <w:lang w:val="en-AU" w:eastAsia="en-AU" w:bidi="en-AU"/>
      </w:rPr>
    </w:lvl>
    <w:lvl w:ilvl="5" w:tplc="20747BC0">
      <w:numFmt w:val="bullet"/>
      <w:lvlText w:val="•"/>
      <w:lvlJc w:val="left"/>
      <w:pPr>
        <w:ind w:left="5330" w:hanging="361"/>
      </w:pPr>
      <w:rPr>
        <w:rFonts w:hint="default"/>
        <w:lang w:val="en-AU" w:eastAsia="en-AU" w:bidi="en-AU"/>
      </w:rPr>
    </w:lvl>
    <w:lvl w:ilvl="6" w:tplc="D31C6616">
      <w:numFmt w:val="bullet"/>
      <w:lvlText w:val="•"/>
      <w:lvlJc w:val="left"/>
      <w:pPr>
        <w:ind w:left="6204" w:hanging="361"/>
      </w:pPr>
      <w:rPr>
        <w:rFonts w:hint="default"/>
        <w:lang w:val="en-AU" w:eastAsia="en-AU" w:bidi="en-AU"/>
      </w:rPr>
    </w:lvl>
    <w:lvl w:ilvl="7" w:tplc="DB5A9AC6">
      <w:numFmt w:val="bullet"/>
      <w:lvlText w:val="•"/>
      <w:lvlJc w:val="left"/>
      <w:pPr>
        <w:ind w:left="7078" w:hanging="361"/>
      </w:pPr>
      <w:rPr>
        <w:rFonts w:hint="default"/>
        <w:lang w:val="en-AU" w:eastAsia="en-AU" w:bidi="en-AU"/>
      </w:rPr>
    </w:lvl>
    <w:lvl w:ilvl="8" w:tplc="31E2FF36">
      <w:numFmt w:val="bullet"/>
      <w:lvlText w:val="•"/>
      <w:lvlJc w:val="left"/>
      <w:pPr>
        <w:ind w:left="7952" w:hanging="361"/>
      </w:pPr>
      <w:rPr>
        <w:rFonts w:hint="default"/>
        <w:lang w:val="en-AU" w:eastAsia="en-AU" w:bidi="en-AU"/>
      </w:rPr>
    </w:lvl>
  </w:abstractNum>
  <w:abstractNum w:abstractNumId="4">
    <w:nsid w:val="1AF614C8"/>
    <w:multiLevelType w:val="hybridMultilevel"/>
    <w:tmpl w:val="D4F8E86E"/>
    <w:lvl w:ilvl="0" w:tplc="9F34270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496185"/>
    <w:multiLevelType w:val="hybridMultilevel"/>
    <w:tmpl w:val="0E067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AC7015"/>
    <w:multiLevelType w:val="hybridMultilevel"/>
    <w:tmpl w:val="23E8C3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716347F"/>
    <w:multiLevelType w:val="hybridMultilevel"/>
    <w:tmpl w:val="E3908630"/>
    <w:lvl w:ilvl="0" w:tplc="9F34270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7E7017F"/>
    <w:multiLevelType w:val="hybridMultilevel"/>
    <w:tmpl w:val="0F4C316C"/>
    <w:lvl w:ilvl="0" w:tplc="9F34270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A5701E"/>
    <w:multiLevelType w:val="hybridMultilevel"/>
    <w:tmpl w:val="DC8C6A18"/>
    <w:lvl w:ilvl="0" w:tplc="9F34270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A746CAF"/>
    <w:multiLevelType w:val="hybridMultilevel"/>
    <w:tmpl w:val="667AE1E2"/>
    <w:lvl w:ilvl="0" w:tplc="32BEECC0">
      <w:start w:val="1"/>
      <w:numFmt w:val="decimal"/>
      <w:lvlText w:val="%1."/>
      <w:lvlJc w:val="left"/>
      <w:pPr>
        <w:ind w:left="601" w:hanging="360"/>
      </w:pPr>
      <w:rPr>
        <w:rFonts w:ascii="Arial" w:eastAsia="Arial" w:hAnsi="Arial" w:cs="Arial" w:hint="default"/>
        <w:b/>
        <w:bCs/>
        <w:spacing w:val="-34"/>
        <w:w w:val="99"/>
        <w:sz w:val="24"/>
        <w:szCs w:val="24"/>
        <w:lang w:val="en-AU" w:eastAsia="en-AU" w:bidi="en-AU"/>
      </w:rPr>
    </w:lvl>
    <w:lvl w:ilvl="1" w:tplc="1764C7FC">
      <w:numFmt w:val="bullet"/>
      <w:lvlText w:val=""/>
      <w:lvlJc w:val="left"/>
      <w:pPr>
        <w:ind w:left="1682" w:hanging="360"/>
      </w:pPr>
      <w:rPr>
        <w:rFonts w:ascii="Symbol" w:eastAsia="Symbol" w:hAnsi="Symbol" w:cs="Symbol" w:hint="default"/>
        <w:w w:val="100"/>
        <w:sz w:val="24"/>
        <w:szCs w:val="24"/>
        <w:lang w:val="en-AU" w:eastAsia="en-AU" w:bidi="en-AU"/>
      </w:rPr>
    </w:lvl>
    <w:lvl w:ilvl="2" w:tplc="C8F012D2">
      <w:numFmt w:val="bullet"/>
      <w:lvlText w:val="•"/>
      <w:lvlJc w:val="left"/>
      <w:pPr>
        <w:ind w:left="2571" w:hanging="360"/>
      </w:pPr>
      <w:rPr>
        <w:rFonts w:hint="default"/>
        <w:lang w:val="en-AU" w:eastAsia="en-AU" w:bidi="en-AU"/>
      </w:rPr>
    </w:lvl>
    <w:lvl w:ilvl="3" w:tplc="3E245E1E">
      <w:numFmt w:val="bullet"/>
      <w:lvlText w:val="•"/>
      <w:lvlJc w:val="left"/>
      <w:pPr>
        <w:ind w:left="3462" w:hanging="360"/>
      </w:pPr>
      <w:rPr>
        <w:rFonts w:hint="default"/>
        <w:lang w:val="en-AU" w:eastAsia="en-AU" w:bidi="en-AU"/>
      </w:rPr>
    </w:lvl>
    <w:lvl w:ilvl="4" w:tplc="172E9BD4">
      <w:numFmt w:val="bullet"/>
      <w:lvlText w:val="•"/>
      <w:lvlJc w:val="left"/>
      <w:pPr>
        <w:ind w:left="4353" w:hanging="360"/>
      </w:pPr>
      <w:rPr>
        <w:rFonts w:hint="default"/>
        <w:lang w:val="en-AU" w:eastAsia="en-AU" w:bidi="en-AU"/>
      </w:rPr>
    </w:lvl>
    <w:lvl w:ilvl="5" w:tplc="99F49EC2">
      <w:numFmt w:val="bullet"/>
      <w:lvlText w:val="•"/>
      <w:lvlJc w:val="left"/>
      <w:pPr>
        <w:ind w:left="5244" w:hanging="360"/>
      </w:pPr>
      <w:rPr>
        <w:rFonts w:hint="default"/>
        <w:lang w:val="en-AU" w:eastAsia="en-AU" w:bidi="en-AU"/>
      </w:rPr>
    </w:lvl>
    <w:lvl w:ilvl="6" w:tplc="2444BE20">
      <w:numFmt w:val="bullet"/>
      <w:lvlText w:val="•"/>
      <w:lvlJc w:val="left"/>
      <w:pPr>
        <w:ind w:left="6135" w:hanging="360"/>
      </w:pPr>
      <w:rPr>
        <w:rFonts w:hint="default"/>
        <w:lang w:val="en-AU" w:eastAsia="en-AU" w:bidi="en-AU"/>
      </w:rPr>
    </w:lvl>
    <w:lvl w:ilvl="7" w:tplc="476672BA">
      <w:numFmt w:val="bullet"/>
      <w:lvlText w:val="•"/>
      <w:lvlJc w:val="left"/>
      <w:pPr>
        <w:ind w:left="7026" w:hanging="360"/>
      </w:pPr>
      <w:rPr>
        <w:rFonts w:hint="default"/>
        <w:lang w:val="en-AU" w:eastAsia="en-AU" w:bidi="en-AU"/>
      </w:rPr>
    </w:lvl>
    <w:lvl w:ilvl="8" w:tplc="B664B340">
      <w:numFmt w:val="bullet"/>
      <w:lvlText w:val="•"/>
      <w:lvlJc w:val="left"/>
      <w:pPr>
        <w:ind w:left="7917" w:hanging="360"/>
      </w:pPr>
      <w:rPr>
        <w:rFonts w:hint="default"/>
        <w:lang w:val="en-AU" w:eastAsia="en-AU" w:bidi="en-AU"/>
      </w:rPr>
    </w:lvl>
  </w:abstractNum>
  <w:abstractNum w:abstractNumId="11">
    <w:nsid w:val="2E4B21AB"/>
    <w:multiLevelType w:val="hybridMultilevel"/>
    <w:tmpl w:val="A742F838"/>
    <w:lvl w:ilvl="0" w:tplc="9F34270C">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33005108"/>
    <w:multiLevelType w:val="hybridMultilevel"/>
    <w:tmpl w:val="627A7FAE"/>
    <w:lvl w:ilvl="0" w:tplc="578ADA88">
      <w:start w:val="1"/>
      <w:numFmt w:val="decimal"/>
      <w:lvlText w:val="%1."/>
      <w:lvlJc w:val="left"/>
      <w:pPr>
        <w:tabs>
          <w:tab w:val="num" w:pos="720"/>
        </w:tabs>
        <w:ind w:left="720" w:hanging="360"/>
      </w:pPr>
      <w:rPr>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1C641A"/>
    <w:multiLevelType w:val="hybridMultilevel"/>
    <w:tmpl w:val="8B4A23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15F15E2"/>
    <w:multiLevelType w:val="hybridMultilevel"/>
    <w:tmpl w:val="7EB0C1A4"/>
    <w:lvl w:ilvl="0" w:tplc="9F34270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37F27B3"/>
    <w:multiLevelType w:val="hybridMultilevel"/>
    <w:tmpl w:val="5D38C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5C00AA2"/>
    <w:multiLevelType w:val="hybridMultilevel"/>
    <w:tmpl w:val="360CB71E"/>
    <w:lvl w:ilvl="0" w:tplc="9F34270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AAD13C9"/>
    <w:multiLevelType w:val="hybridMultilevel"/>
    <w:tmpl w:val="68FC2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AE20C80"/>
    <w:multiLevelType w:val="hybridMultilevel"/>
    <w:tmpl w:val="9BA22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5B8385F"/>
    <w:multiLevelType w:val="hybridMultilevel"/>
    <w:tmpl w:val="8C425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2A05BF"/>
    <w:multiLevelType w:val="hybridMultilevel"/>
    <w:tmpl w:val="A8EE4C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97C13D2"/>
    <w:multiLevelType w:val="hybridMultilevel"/>
    <w:tmpl w:val="1EB69AA4"/>
    <w:lvl w:ilvl="0" w:tplc="9F34270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DCA2534"/>
    <w:multiLevelType w:val="hybridMultilevel"/>
    <w:tmpl w:val="E56C2332"/>
    <w:lvl w:ilvl="0" w:tplc="9F34270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F142214"/>
    <w:multiLevelType w:val="hybridMultilevel"/>
    <w:tmpl w:val="0A04A8A4"/>
    <w:lvl w:ilvl="0" w:tplc="2D6832CC">
      <w:start w:val="1"/>
      <w:numFmt w:val="decimal"/>
      <w:lvlText w:val="%1"/>
      <w:lvlJc w:val="left"/>
      <w:pPr>
        <w:ind w:left="667" w:hanging="426"/>
        <w:jc w:val="right"/>
      </w:pPr>
      <w:rPr>
        <w:rFonts w:ascii="Arial" w:eastAsia="Arial" w:hAnsi="Arial" w:cs="Arial" w:hint="default"/>
        <w:w w:val="99"/>
        <w:sz w:val="24"/>
        <w:szCs w:val="24"/>
        <w:lang w:val="en-AU" w:eastAsia="en-AU" w:bidi="en-AU"/>
      </w:rPr>
    </w:lvl>
    <w:lvl w:ilvl="1" w:tplc="4992EAC4">
      <w:numFmt w:val="bullet"/>
      <w:lvlText w:val=""/>
      <w:lvlJc w:val="left"/>
      <w:pPr>
        <w:ind w:left="962" w:hanging="361"/>
      </w:pPr>
      <w:rPr>
        <w:rFonts w:ascii="Symbol" w:eastAsia="Symbol" w:hAnsi="Symbol" w:cs="Symbol" w:hint="default"/>
        <w:w w:val="100"/>
        <w:sz w:val="24"/>
        <w:szCs w:val="24"/>
        <w:lang w:val="en-AU" w:eastAsia="en-AU" w:bidi="en-AU"/>
      </w:rPr>
    </w:lvl>
    <w:lvl w:ilvl="2" w:tplc="F84E55CE">
      <w:numFmt w:val="bullet"/>
      <w:lvlText w:val="•"/>
      <w:lvlJc w:val="left"/>
      <w:pPr>
        <w:ind w:left="1931" w:hanging="361"/>
      </w:pPr>
      <w:rPr>
        <w:rFonts w:hint="default"/>
        <w:lang w:val="en-AU" w:eastAsia="en-AU" w:bidi="en-AU"/>
      </w:rPr>
    </w:lvl>
    <w:lvl w:ilvl="3" w:tplc="3E0A8380">
      <w:numFmt w:val="bullet"/>
      <w:lvlText w:val="•"/>
      <w:lvlJc w:val="left"/>
      <w:pPr>
        <w:ind w:left="2902" w:hanging="361"/>
      </w:pPr>
      <w:rPr>
        <w:rFonts w:hint="default"/>
        <w:lang w:val="en-AU" w:eastAsia="en-AU" w:bidi="en-AU"/>
      </w:rPr>
    </w:lvl>
    <w:lvl w:ilvl="4" w:tplc="4B347602">
      <w:numFmt w:val="bullet"/>
      <w:lvlText w:val="•"/>
      <w:lvlJc w:val="left"/>
      <w:pPr>
        <w:ind w:left="3873" w:hanging="361"/>
      </w:pPr>
      <w:rPr>
        <w:rFonts w:hint="default"/>
        <w:lang w:val="en-AU" w:eastAsia="en-AU" w:bidi="en-AU"/>
      </w:rPr>
    </w:lvl>
    <w:lvl w:ilvl="5" w:tplc="BF4A294A">
      <w:numFmt w:val="bullet"/>
      <w:lvlText w:val="•"/>
      <w:lvlJc w:val="left"/>
      <w:pPr>
        <w:ind w:left="4844" w:hanging="361"/>
      </w:pPr>
      <w:rPr>
        <w:rFonts w:hint="default"/>
        <w:lang w:val="en-AU" w:eastAsia="en-AU" w:bidi="en-AU"/>
      </w:rPr>
    </w:lvl>
    <w:lvl w:ilvl="6" w:tplc="61E65492">
      <w:numFmt w:val="bullet"/>
      <w:lvlText w:val="•"/>
      <w:lvlJc w:val="left"/>
      <w:pPr>
        <w:ind w:left="5815" w:hanging="361"/>
      </w:pPr>
      <w:rPr>
        <w:rFonts w:hint="default"/>
        <w:lang w:val="en-AU" w:eastAsia="en-AU" w:bidi="en-AU"/>
      </w:rPr>
    </w:lvl>
    <w:lvl w:ilvl="7" w:tplc="F7448922">
      <w:numFmt w:val="bullet"/>
      <w:lvlText w:val="•"/>
      <w:lvlJc w:val="left"/>
      <w:pPr>
        <w:ind w:left="6786" w:hanging="361"/>
      </w:pPr>
      <w:rPr>
        <w:rFonts w:hint="default"/>
        <w:lang w:val="en-AU" w:eastAsia="en-AU" w:bidi="en-AU"/>
      </w:rPr>
    </w:lvl>
    <w:lvl w:ilvl="8" w:tplc="419C552E">
      <w:numFmt w:val="bullet"/>
      <w:lvlText w:val="•"/>
      <w:lvlJc w:val="left"/>
      <w:pPr>
        <w:ind w:left="7757" w:hanging="361"/>
      </w:pPr>
      <w:rPr>
        <w:rFonts w:hint="default"/>
        <w:lang w:val="en-AU" w:eastAsia="en-AU" w:bidi="en-AU"/>
      </w:rPr>
    </w:lvl>
  </w:abstractNum>
  <w:abstractNum w:abstractNumId="24">
    <w:nsid w:val="702637DD"/>
    <w:multiLevelType w:val="hybridMultilevel"/>
    <w:tmpl w:val="96A603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20"/>
  </w:num>
  <w:num w:numId="3">
    <w:abstractNumId w:val="13"/>
  </w:num>
  <w:num w:numId="4">
    <w:abstractNumId w:val="17"/>
  </w:num>
  <w:num w:numId="5">
    <w:abstractNumId w:val="15"/>
  </w:num>
  <w:num w:numId="6">
    <w:abstractNumId w:val="0"/>
  </w:num>
  <w:num w:numId="7">
    <w:abstractNumId w:val="16"/>
  </w:num>
  <w:num w:numId="8">
    <w:abstractNumId w:val="1"/>
  </w:num>
  <w:num w:numId="9">
    <w:abstractNumId w:val="7"/>
  </w:num>
  <w:num w:numId="10">
    <w:abstractNumId w:val="8"/>
  </w:num>
  <w:num w:numId="11">
    <w:abstractNumId w:val="22"/>
  </w:num>
  <w:num w:numId="12">
    <w:abstractNumId w:val="11"/>
  </w:num>
  <w:num w:numId="13">
    <w:abstractNumId w:val="9"/>
  </w:num>
  <w:num w:numId="14">
    <w:abstractNumId w:val="14"/>
  </w:num>
  <w:num w:numId="15">
    <w:abstractNumId w:val="21"/>
  </w:num>
  <w:num w:numId="16">
    <w:abstractNumId w:val="4"/>
  </w:num>
  <w:num w:numId="17">
    <w:abstractNumId w:val="19"/>
  </w:num>
  <w:num w:numId="18">
    <w:abstractNumId w:val="18"/>
  </w:num>
  <w:num w:numId="19">
    <w:abstractNumId w:val="5"/>
  </w:num>
  <w:num w:numId="20">
    <w:abstractNumId w:val="24"/>
  </w:num>
  <w:num w:numId="21">
    <w:abstractNumId w:val="23"/>
  </w:num>
  <w:num w:numId="22">
    <w:abstractNumId w:val="3"/>
  </w:num>
  <w:num w:numId="23">
    <w:abstractNumId w:val="10"/>
  </w:num>
  <w:num w:numId="24">
    <w:abstractNumId w:val="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23"/>
    <w:rsid w:val="00004BA9"/>
    <w:rsid w:val="0001535C"/>
    <w:rsid w:val="0006458A"/>
    <w:rsid w:val="00090957"/>
    <w:rsid w:val="000E281E"/>
    <w:rsid w:val="0011187A"/>
    <w:rsid w:val="00112F58"/>
    <w:rsid w:val="00164D76"/>
    <w:rsid w:val="002234E5"/>
    <w:rsid w:val="00253937"/>
    <w:rsid w:val="00265B0F"/>
    <w:rsid w:val="002728FD"/>
    <w:rsid w:val="00292093"/>
    <w:rsid w:val="002B14BF"/>
    <w:rsid w:val="002C0CB8"/>
    <w:rsid w:val="002D4EFF"/>
    <w:rsid w:val="002E6597"/>
    <w:rsid w:val="00307C7E"/>
    <w:rsid w:val="00350778"/>
    <w:rsid w:val="0035265D"/>
    <w:rsid w:val="003556C0"/>
    <w:rsid w:val="00356D7A"/>
    <w:rsid w:val="003A1D39"/>
    <w:rsid w:val="003C0264"/>
    <w:rsid w:val="003C3E1D"/>
    <w:rsid w:val="003C57AD"/>
    <w:rsid w:val="003C716F"/>
    <w:rsid w:val="003D536C"/>
    <w:rsid w:val="00405C90"/>
    <w:rsid w:val="00424974"/>
    <w:rsid w:val="0044102B"/>
    <w:rsid w:val="004A4ACE"/>
    <w:rsid w:val="004B6A48"/>
    <w:rsid w:val="004C68A0"/>
    <w:rsid w:val="004E57F6"/>
    <w:rsid w:val="004F2397"/>
    <w:rsid w:val="00544C04"/>
    <w:rsid w:val="00576819"/>
    <w:rsid w:val="00595A7E"/>
    <w:rsid w:val="005A0632"/>
    <w:rsid w:val="005B6352"/>
    <w:rsid w:val="005C129E"/>
    <w:rsid w:val="005D0CAB"/>
    <w:rsid w:val="005F6FAF"/>
    <w:rsid w:val="00664E6F"/>
    <w:rsid w:val="006858EF"/>
    <w:rsid w:val="00696BBD"/>
    <w:rsid w:val="00697023"/>
    <w:rsid w:val="006A0B8F"/>
    <w:rsid w:val="006D6665"/>
    <w:rsid w:val="00704E7F"/>
    <w:rsid w:val="00722B98"/>
    <w:rsid w:val="00725741"/>
    <w:rsid w:val="007561F8"/>
    <w:rsid w:val="0077106A"/>
    <w:rsid w:val="007754BD"/>
    <w:rsid w:val="0077743F"/>
    <w:rsid w:val="007824B8"/>
    <w:rsid w:val="0079113D"/>
    <w:rsid w:val="007B1B38"/>
    <w:rsid w:val="007D453A"/>
    <w:rsid w:val="007F50EF"/>
    <w:rsid w:val="008031BB"/>
    <w:rsid w:val="00843EEA"/>
    <w:rsid w:val="00846863"/>
    <w:rsid w:val="008533F8"/>
    <w:rsid w:val="00853D7C"/>
    <w:rsid w:val="00864598"/>
    <w:rsid w:val="008A0EA9"/>
    <w:rsid w:val="008B6C37"/>
    <w:rsid w:val="008E599D"/>
    <w:rsid w:val="008F4284"/>
    <w:rsid w:val="008F7166"/>
    <w:rsid w:val="00960DAA"/>
    <w:rsid w:val="0098558A"/>
    <w:rsid w:val="00994913"/>
    <w:rsid w:val="00A04CCA"/>
    <w:rsid w:val="00A5789F"/>
    <w:rsid w:val="00AA01BC"/>
    <w:rsid w:val="00AA44AA"/>
    <w:rsid w:val="00AB760C"/>
    <w:rsid w:val="00AD67CA"/>
    <w:rsid w:val="00B03FF0"/>
    <w:rsid w:val="00B23A69"/>
    <w:rsid w:val="00B53BDA"/>
    <w:rsid w:val="00B627AF"/>
    <w:rsid w:val="00B72307"/>
    <w:rsid w:val="00B936C8"/>
    <w:rsid w:val="00C153BB"/>
    <w:rsid w:val="00C20496"/>
    <w:rsid w:val="00C41AD3"/>
    <w:rsid w:val="00CA0B40"/>
    <w:rsid w:val="00CA0F2C"/>
    <w:rsid w:val="00CB691D"/>
    <w:rsid w:val="00D1038F"/>
    <w:rsid w:val="00D12F27"/>
    <w:rsid w:val="00D131F7"/>
    <w:rsid w:val="00D538E4"/>
    <w:rsid w:val="00D76ECC"/>
    <w:rsid w:val="00DC29C4"/>
    <w:rsid w:val="00DD6B76"/>
    <w:rsid w:val="00DF17C4"/>
    <w:rsid w:val="00E07539"/>
    <w:rsid w:val="00E17043"/>
    <w:rsid w:val="00E41C1D"/>
    <w:rsid w:val="00E95789"/>
    <w:rsid w:val="00EA1FB1"/>
    <w:rsid w:val="00EA5918"/>
    <w:rsid w:val="00EA7FA7"/>
    <w:rsid w:val="00EC47DB"/>
    <w:rsid w:val="00EC7C92"/>
    <w:rsid w:val="00ED7E2F"/>
    <w:rsid w:val="00EE7F4B"/>
    <w:rsid w:val="00EF1088"/>
    <w:rsid w:val="00F0080E"/>
    <w:rsid w:val="00F0682F"/>
    <w:rsid w:val="00F14DDE"/>
    <w:rsid w:val="00F21671"/>
    <w:rsid w:val="00F27370"/>
    <w:rsid w:val="00F37A38"/>
    <w:rsid w:val="00FC72A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43F"/>
    <w:rPr>
      <w:sz w:val="24"/>
      <w:szCs w:val="24"/>
      <w:lang w:val="en-US" w:eastAsia="en-US"/>
    </w:rPr>
  </w:style>
  <w:style w:type="paragraph" w:styleId="Heading1">
    <w:name w:val="heading 1"/>
    <w:basedOn w:val="Normal"/>
    <w:link w:val="Heading1Char"/>
    <w:uiPriority w:val="9"/>
    <w:qFormat/>
    <w:rsid w:val="00704E7F"/>
    <w:pPr>
      <w:widowControl w:val="0"/>
      <w:autoSpaceDE w:val="0"/>
      <w:autoSpaceDN w:val="0"/>
      <w:spacing w:before="92"/>
      <w:ind w:left="211"/>
      <w:outlineLvl w:val="0"/>
    </w:pPr>
    <w:rPr>
      <w:rFonts w:ascii="Arial" w:eastAsia="Arial" w:hAnsi="Arial" w:cs="Arial"/>
      <w:b/>
      <w:bCs/>
      <w:lang w:val="en-AU" w:eastAsia="en-AU" w:bidi="en-AU"/>
    </w:rPr>
  </w:style>
  <w:style w:type="paragraph" w:styleId="Heading2">
    <w:name w:val="heading 2"/>
    <w:basedOn w:val="Normal"/>
    <w:next w:val="Normal"/>
    <w:link w:val="Heading2Char"/>
    <w:semiHidden/>
    <w:unhideWhenUsed/>
    <w:qFormat/>
    <w:rsid w:val="000645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7023"/>
    <w:rPr>
      <w:color w:val="0000FF"/>
      <w:u w:val="single"/>
    </w:rPr>
  </w:style>
  <w:style w:type="paragraph" w:styleId="Header">
    <w:name w:val="header"/>
    <w:basedOn w:val="Normal"/>
    <w:rsid w:val="00696BBD"/>
    <w:pPr>
      <w:tabs>
        <w:tab w:val="center" w:pos="4320"/>
        <w:tab w:val="right" w:pos="8640"/>
      </w:tabs>
    </w:pPr>
  </w:style>
  <w:style w:type="paragraph" w:styleId="Footer">
    <w:name w:val="footer"/>
    <w:basedOn w:val="Normal"/>
    <w:rsid w:val="00696BBD"/>
    <w:pPr>
      <w:tabs>
        <w:tab w:val="center" w:pos="4320"/>
        <w:tab w:val="right" w:pos="8640"/>
      </w:tabs>
    </w:pPr>
  </w:style>
  <w:style w:type="table" w:styleId="TableGrid">
    <w:name w:val="Table Grid"/>
    <w:basedOn w:val="TableNormal"/>
    <w:rsid w:val="00D13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43EEA"/>
    <w:rPr>
      <w:rFonts w:ascii="Tahoma" w:hAnsi="Tahoma" w:cs="Tahoma"/>
      <w:sz w:val="16"/>
      <w:szCs w:val="16"/>
    </w:rPr>
  </w:style>
  <w:style w:type="character" w:customStyle="1" w:styleId="BalloonTextChar">
    <w:name w:val="Balloon Text Char"/>
    <w:link w:val="BalloonText"/>
    <w:rsid w:val="00843EEA"/>
    <w:rPr>
      <w:rFonts w:ascii="Tahoma" w:hAnsi="Tahoma" w:cs="Tahoma"/>
      <w:sz w:val="16"/>
      <w:szCs w:val="16"/>
      <w:lang w:val="en-US" w:eastAsia="en-US"/>
    </w:rPr>
  </w:style>
  <w:style w:type="paragraph" w:styleId="ListParagraph">
    <w:name w:val="List Paragraph"/>
    <w:basedOn w:val="Normal"/>
    <w:uiPriority w:val="1"/>
    <w:qFormat/>
    <w:rsid w:val="00164D76"/>
    <w:pPr>
      <w:ind w:left="720"/>
    </w:pPr>
  </w:style>
  <w:style w:type="character" w:customStyle="1" w:styleId="Heading1Char">
    <w:name w:val="Heading 1 Char"/>
    <w:basedOn w:val="DefaultParagraphFont"/>
    <w:link w:val="Heading1"/>
    <w:uiPriority w:val="9"/>
    <w:rsid w:val="00704E7F"/>
    <w:rPr>
      <w:rFonts w:ascii="Arial" w:eastAsia="Arial" w:hAnsi="Arial" w:cs="Arial"/>
      <w:b/>
      <w:bCs/>
      <w:sz w:val="24"/>
      <w:szCs w:val="24"/>
      <w:lang w:bidi="en-AU"/>
    </w:rPr>
  </w:style>
  <w:style w:type="paragraph" w:styleId="BodyText">
    <w:name w:val="Body Text"/>
    <w:basedOn w:val="Normal"/>
    <w:link w:val="BodyTextChar"/>
    <w:uiPriority w:val="1"/>
    <w:qFormat/>
    <w:rsid w:val="00704E7F"/>
    <w:pPr>
      <w:widowControl w:val="0"/>
      <w:autoSpaceDE w:val="0"/>
      <w:autoSpaceDN w:val="0"/>
    </w:pPr>
    <w:rPr>
      <w:rFonts w:ascii="Arial" w:eastAsia="Arial" w:hAnsi="Arial" w:cs="Arial"/>
      <w:lang w:val="en-AU" w:eastAsia="en-AU" w:bidi="en-AU"/>
    </w:rPr>
  </w:style>
  <w:style w:type="character" w:customStyle="1" w:styleId="BodyTextChar">
    <w:name w:val="Body Text Char"/>
    <w:basedOn w:val="DefaultParagraphFont"/>
    <w:link w:val="BodyText"/>
    <w:uiPriority w:val="1"/>
    <w:rsid w:val="00704E7F"/>
    <w:rPr>
      <w:rFonts w:ascii="Arial" w:eastAsia="Arial" w:hAnsi="Arial" w:cs="Arial"/>
      <w:sz w:val="24"/>
      <w:szCs w:val="24"/>
      <w:lang w:bidi="en-AU"/>
    </w:rPr>
  </w:style>
  <w:style w:type="character" w:customStyle="1" w:styleId="Heading2Char">
    <w:name w:val="Heading 2 Char"/>
    <w:basedOn w:val="DefaultParagraphFont"/>
    <w:link w:val="Heading2"/>
    <w:semiHidden/>
    <w:rsid w:val="0006458A"/>
    <w:rPr>
      <w:rFonts w:asciiTheme="majorHAnsi" w:eastAsiaTheme="majorEastAsia" w:hAnsiTheme="majorHAnsi" w:cstheme="majorBidi"/>
      <w:color w:val="365F91" w:themeColor="accent1" w:themeShade="BF"/>
      <w:sz w:val="26"/>
      <w:szCs w:val="26"/>
      <w:lang w:val="en-US" w:eastAsia="en-US"/>
    </w:rPr>
  </w:style>
  <w:style w:type="paragraph" w:customStyle="1" w:styleId="TableParagraph">
    <w:name w:val="Table Paragraph"/>
    <w:basedOn w:val="Normal"/>
    <w:uiPriority w:val="1"/>
    <w:qFormat/>
    <w:rsid w:val="0006458A"/>
    <w:pPr>
      <w:widowControl w:val="0"/>
      <w:autoSpaceDE w:val="0"/>
      <w:autoSpaceDN w:val="0"/>
    </w:pPr>
    <w:rPr>
      <w:rFonts w:ascii="Calibri" w:eastAsia="Calibri" w:hAnsi="Calibri" w:cs="Calibri"/>
      <w:sz w:val="22"/>
      <w:szCs w:val="22"/>
      <w:lang w:val="en-AU" w:eastAsia="en-AU" w:bidi="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43F"/>
    <w:rPr>
      <w:sz w:val="24"/>
      <w:szCs w:val="24"/>
      <w:lang w:val="en-US" w:eastAsia="en-US"/>
    </w:rPr>
  </w:style>
  <w:style w:type="paragraph" w:styleId="Heading1">
    <w:name w:val="heading 1"/>
    <w:basedOn w:val="Normal"/>
    <w:link w:val="Heading1Char"/>
    <w:uiPriority w:val="9"/>
    <w:qFormat/>
    <w:rsid w:val="00704E7F"/>
    <w:pPr>
      <w:widowControl w:val="0"/>
      <w:autoSpaceDE w:val="0"/>
      <w:autoSpaceDN w:val="0"/>
      <w:spacing w:before="92"/>
      <w:ind w:left="211"/>
      <w:outlineLvl w:val="0"/>
    </w:pPr>
    <w:rPr>
      <w:rFonts w:ascii="Arial" w:eastAsia="Arial" w:hAnsi="Arial" w:cs="Arial"/>
      <w:b/>
      <w:bCs/>
      <w:lang w:val="en-AU" w:eastAsia="en-AU" w:bidi="en-AU"/>
    </w:rPr>
  </w:style>
  <w:style w:type="paragraph" w:styleId="Heading2">
    <w:name w:val="heading 2"/>
    <w:basedOn w:val="Normal"/>
    <w:next w:val="Normal"/>
    <w:link w:val="Heading2Char"/>
    <w:semiHidden/>
    <w:unhideWhenUsed/>
    <w:qFormat/>
    <w:rsid w:val="000645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7023"/>
    <w:rPr>
      <w:color w:val="0000FF"/>
      <w:u w:val="single"/>
    </w:rPr>
  </w:style>
  <w:style w:type="paragraph" w:styleId="Header">
    <w:name w:val="header"/>
    <w:basedOn w:val="Normal"/>
    <w:rsid w:val="00696BBD"/>
    <w:pPr>
      <w:tabs>
        <w:tab w:val="center" w:pos="4320"/>
        <w:tab w:val="right" w:pos="8640"/>
      </w:tabs>
    </w:pPr>
  </w:style>
  <w:style w:type="paragraph" w:styleId="Footer">
    <w:name w:val="footer"/>
    <w:basedOn w:val="Normal"/>
    <w:rsid w:val="00696BBD"/>
    <w:pPr>
      <w:tabs>
        <w:tab w:val="center" w:pos="4320"/>
        <w:tab w:val="right" w:pos="8640"/>
      </w:tabs>
    </w:pPr>
  </w:style>
  <w:style w:type="table" w:styleId="TableGrid">
    <w:name w:val="Table Grid"/>
    <w:basedOn w:val="TableNormal"/>
    <w:rsid w:val="00D13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43EEA"/>
    <w:rPr>
      <w:rFonts w:ascii="Tahoma" w:hAnsi="Tahoma" w:cs="Tahoma"/>
      <w:sz w:val="16"/>
      <w:szCs w:val="16"/>
    </w:rPr>
  </w:style>
  <w:style w:type="character" w:customStyle="1" w:styleId="BalloonTextChar">
    <w:name w:val="Balloon Text Char"/>
    <w:link w:val="BalloonText"/>
    <w:rsid w:val="00843EEA"/>
    <w:rPr>
      <w:rFonts w:ascii="Tahoma" w:hAnsi="Tahoma" w:cs="Tahoma"/>
      <w:sz w:val="16"/>
      <w:szCs w:val="16"/>
      <w:lang w:val="en-US" w:eastAsia="en-US"/>
    </w:rPr>
  </w:style>
  <w:style w:type="paragraph" w:styleId="ListParagraph">
    <w:name w:val="List Paragraph"/>
    <w:basedOn w:val="Normal"/>
    <w:uiPriority w:val="1"/>
    <w:qFormat/>
    <w:rsid w:val="00164D76"/>
    <w:pPr>
      <w:ind w:left="720"/>
    </w:pPr>
  </w:style>
  <w:style w:type="character" w:customStyle="1" w:styleId="Heading1Char">
    <w:name w:val="Heading 1 Char"/>
    <w:basedOn w:val="DefaultParagraphFont"/>
    <w:link w:val="Heading1"/>
    <w:uiPriority w:val="9"/>
    <w:rsid w:val="00704E7F"/>
    <w:rPr>
      <w:rFonts w:ascii="Arial" w:eastAsia="Arial" w:hAnsi="Arial" w:cs="Arial"/>
      <w:b/>
      <w:bCs/>
      <w:sz w:val="24"/>
      <w:szCs w:val="24"/>
      <w:lang w:bidi="en-AU"/>
    </w:rPr>
  </w:style>
  <w:style w:type="paragraph" w:styleId="BodyText">
    <w:name w:val="Body Text"/>
    <w:basedOn w:val="Normal"/>
    <w:link w:val="BodyTextChar"/>
    <w:uiPriority w:val="1"/>
    <w:qFormat/>
    <w:rsid w:val="00704E7F"/>
    <w:pPr>
      <w:widowControl w:val="0"/>
      <w:autoSpaceDE w:val="0"/>
      <w:autoSpaceDN w:val="0"/>
    </w:pPr>
    <w:rPr>
      <w:rFonts w:ascii="Arial" w:eastAsia="Arial" w:hAnsi="Arial" w:cs="Arial"/>
      <w:lang w:val="en-AU" w:eastAsia="en-AU" w:bidi="en-AU"/>
    </w:rPr>
  </w:style>
  <w:style w:type="character" w:customStyle="1" w:styleId="BodyTextChar">
    <w:name w:val="Body Text Char"/>
    <w:basedOn w:val="DefaultParagraphFont"/>
    <w:link w:val="BodyText"/>
    <w:uiPriority w:val="1"/>
    <w:rsid w:val="00704E7F"/>
    <w:rPr>
      <w:rFonts w:ascii="Arial" w:eastAsia="Arial" w:hAnsi="Arial" w:cs="Arial"/>
      <w:sz w:val="24"/>
      <w:szCs w:val="24"/>
      <w:lang w:bidi="en-AU"/>
    </w:rPr>
  </w:style>
  <w:style w:type="character" w:customStyle="1" w:styleId="Heading2Char">
    <w:name w:val="Heading 2 Char"/>
    <w:basedOn w:val="DefaultParagraphFont"/>
    <w:link w:val="Heading2"/>
    <w:semiHidden/>
    <w:rsid w:val="0006458A"/>
    <w:rPr>
      <w:rFonts w:asciiTheme="majorHAnsi" w:eastAsiaTheme="majorEastAsia" w:hAnsiTheme="majorHAnsi" w:cstheme="majorBidi"/>
      <w:color w:val="365F91" w:themeColor="accent1" w:themeShade="BF"/>
      <w:sz w:val="26"/>
      <w:szCs w:val="26"/>
      <w:lang w:val="en-US" w:eastAsia="en-US"/>
    </w:rPr>
  </w:style>
  <w:style w:type="paragraph" w:customStyle="1" w:styleId="TableParagraph">
    <w:name w:val="Table Paragraph"/>
    <w:basedOn w:val="Normal"/>
    <w:uiPriority w:val="1"/>
    <w:qFormat/>
    <w:rsid w:val="0006458A"/>
    <w:pPr>
      <w:widowControl w:val="0"/>
      <w:autoSpaceDE w:val="0"/>
      <w:autoSpaceDN w:val="0"/>
    </w:pPr>
    <w:rPr>
      <w:rFonts w:ascii="Calibri" w:eastAsia="Calibri" w:hAnsi="Calibri" w:cs="Calibri"/>
      <w:sz w:val="22"/>
      <w:szCs w:val="22"/>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94347">
      <w:bodyDiv w:val="1"/>
      <w:marLeft w:val="0"/>
      <w:marRight w:val="0"/>
      <w:marTop w:val="0"/>
      <w:marBottom w:val="0"/>
      <w:divBdr>
        <w:top w:val="none" w:sz="0" w:space="0" w:color="auto"/>
        <w:left w:val="none" w:sz="0" w:space="0" w:color="auto"/>
        <w:bottom w:val="none" w:sz="0" w:space="0" w:color="auto"/>
        <w:right w:val="none" w:sz="0" w:space="0" w:color="auto"/>
      </w:divBdr>
    </w:div>
    <w:div w:id="799081098">
      <w:bodyDiv w:val="1"/>
      <w:marLeft w:val="0"/>
      <w:marRight w:val="0"/>
      <w:marTop w:val="0"/>
      <w:marBottom w:val="0"/>
      <w:divBdr>
        <w:top w:val="none" w:sz="0" w:space="0" w:color="auto"/>
        <w:left w:val="none" w:sz="0" w:space="0" w:color="auto"/>
        <w:bottom w:val="none" w:sz="0" w:space="0" w:color="auto"/>
        <w:right w:val="none" w:sz="0" w:space="0" w:color="auto"/>
      </w:divBdr>
    </w:div>
    <w:div w:id="1002393613">
      <w:bodyDiv w:val="1"/>
      <w:marLeft w:val="0"/>
      <w:marRight w:val="0"/>
      <w:marTop w:val="0"/>
      <w:marBottom w:val="0"/>
      <w:divBdr>
        <w:top w:val="none" w:sz="0" w:space="0" w:color="auto"/>
        <w:left w:val="none" w:sz="0" w:space="0" w:color="auto"/>
        <w:bottom w:val="none" w:sz="0" w:space="0" w:color="auto"/>
        <w:right w:val="none" w:sz="0" w:space="0" w:color="auto"/>
      </w:divBdr>
    </w:div>
    <w:div w:id="1576016577">
      <w:bodyDiv w:val="1"/>
      <w:marLeft w:val="0"/>
      <w:marRight w:val="0"/>
      <w:marTop w:val="0"/>
      <w:marBottom w:val="0"/>
      <w:divBdr>
        <w:top w:val="none" w:sz="0" w:space="0" w:color="auto"/>
        <w:left w:val="none" w:sz="0" w:space="0" w:color="auto"/>
        <w:bottom w:val="none" w:sz="0" w:space="0" w:color="auto"/>
        <w:right w:val="none" w:sz="0" w:space="0" w:color="auto"/>
      </w:divBdr>
    </w:div>
    <w:div w:id="1662856709">
      <w:bodyDiv w:val="1"/>
      <w:marLeft w:val="0"/>
      <w:marRight w:val="0"/>
      <w:marTop w:val="0"/>
      <w:marBottom w:val="0"/>
      <w:divBdr>
        <w:top w:val="none" w:sz="0" w:space="0" w:color="auto"/>
        <w:left w:val="none" w:sz="0" w:space="0" w:color="auto"/>
        <w:bottom w:val="none" w:sz="0" w:space="0" w:color="auto"/>
        <w:right w:val="none" w:sz="0" w:space="0" w:color="auto"/>
      </w:divBdr>
    </w:div>
    <w:div w:id="199532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cheng@dmc.wa.edu.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jhampel@dmc.wa.edu.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mcadmin@arach.net.a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3C797-A320-470B-B778-84F655282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4624</Words>
  <Characters>26357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Divine Mercy College</Company>
  <LinksUpToDate>false</LinksUpToDate>
  <CharactersWithSpaces>30920</CharactersWithSpaces>
  <SharedDoc>false</SharedDoc>
  <HLinks>
    <vt:vector size="6" baseType="variant">
      <vt:variant>
        <vt:i4>2687062</vt:i4>
      </vt:variant>
      <vt:variant>
        <vt:i4>0</vt:i4>
      </vt:variant>
      <vt:variant>
        <vt:i4>0</vt:i4>
      </vt:variant>
      <vt:variant>
        <vt:i4>5</vt:i4>
      </vt:variant>
      <vt:variant>
        <vt:lpwstr>mailto:dmcadmin@arach.net.au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Yankey</cp:lastModifiedBy>
  <cp:revision>2</cp:revision>
  <cp:lastPrinted>2011-07-06T04:53:00Z</cp:lastPrinted>
  <dcterms:created xsi:type="dcterms:W3CDTF">2018-08-15T23:42:00Z</dcterms:created>
  <dcterms:modified xsi:type="dcterms:W3CDTF">2018-08-15T23:42:00Z</dcterms:modified>
</cp:coreProperties>
</file>